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1E" w:rsidRPr="00504943" w:rsidRDefault="00B374D1" w:rsidP="00237168">
      <w:pPr>
        <w:spacing w:line="276" w:lineRule="auto"/>
        <w:jc w:val="both"/>
        <w:rPr>
          <w:i/>
          <w:sz w:val="20"/>
          <w:szCs w:val="20"/>
        </w:rPr>
      </w:pPr>
      <w:r>
        <w:t xml:space="preserve">  </w:t>
      </w:r>
      <w:r w:rsidR="002872D7">
        <w:tab/>
      </w:r>
      <w:r w:rsidR="002872D7">
        <w:tab/>
      </w:r>
      <w:r w:rsidR="002872D7">
        <w:tab/>
      </w:r>
      <w:r w:rsidR="002872D7">
        <w:tab/>
      </w:r>
      <w:r w:rsidR="002872D7">
        <w:tab/>
      </w:r>
      <w:r w:rsidR="002872D7" w:rsidRPr="00237168">
        <w:tab/>
      </w:r>
      <w:r w:rsidR="002872D7" w:rsidRPr="00237168">
        <w:tab/>
      </w:r>
      <w:r w:rsidR="002872D7" w:rsidRPr="00237168">
        <w:tab/>
      </w:r>
      <w:r w:rsidR="002872D7" w:rsidRPr="00237168">
        <w:tab/>
      </w:r>
      <w:r w:rsidR="00504943" w:rsidRPr="00504943">
        <w:rPr>
          <w:i/>
          <w:sz w:val="20"/>
          <w:szCs w:val="20"/>
        </w:rPr>
        <w:t>Projekt z 20.05.2022r.</w:t>
      </w:r>
      <w:bookmarkStart w:id="0" w:name="_GoBack"/>
      <w:bookmarkEnd w:id="0"/>
    </w:p>
    <w:p w:rsidR="00826CDD" w:rsidRPr="00237168" w:rsidRDefault="00F037BF" w:rsidP="007C290C">
      <w:pPr>
        <w:spacing w:line="276" w:lineRule="auto"/>
        <w:ind w:left="2832" w:firstLine="708"/>
        <w:jc w:val="both"/>
        <w:rPr>
          <w:b/>
        </w:rPr>
      </w:pPr>
      <w:r w:rsidRPr="00237168">
        <w:rPr>
          <w:b/>
        </w:rPr>
        <w:t xml:space="preserve">Protokół Nr </w:t>
      </w:r>
      <w:r w:rsidR="00A5343E" w:rsidRPr="00237168">
        <w:rPr>
          <w:b/>
        </w:rPr>
        <w:t xml:space="preserve"> </w:t>
      </w:r>
      <w:r w:rsidR="00826137" w:rsidRPr="00237168">
        <w:rPr>
          <w:b/>
        </w:rPr>
        <w:t>37</w:t>
      </w:r>
      <w:r w:rsidR="00EE0C98" w:rsidRPr="00237168">
        <w:rPr>
          <w:b/>
        </w:rPr>
        <w:t xml:space="preserve"> </w:t>
      </w:r>
      <w:r w:rsidR="00826CDD" w:rsidRPr="00237168">
        <w:rPr>
          <w:b/>
        </w:rPr>
        <w:t>/20</w:t>
      </w:r>
      <w:r w:rsidR="00EE0C98" w:rsidRPr="00237168">
        <w:rPr>
          <w:b/>
        </w:rPr>
        <w:t>2</w:t>
      </w:r>
      <w:r w:rsidR="00826137" w:rsidRPr="00237168">
        <w:rPr>
          <w:b/>
        </w:rPr>
        <w:t>2</w:t>
      </w:r>
    </w:p>
    <w:p w:rsidR="006E4A54" w:rsidRPr="00237168" w:rsidRDefault="006E4A54" w:rsidP="00237168">
      <w:pPr>
        <w:spacing w:line="276" w:lineRule="auto"/>
        <w:jc w:val="both"/>
        <w:rPr>
          <w:b/>
        </w:rPr>
      </w:pPr>
    </w:p>
    <w:p w:rsidR="00C362B6" w:rsidRPr="00237168" w:rsidRDefault="00F037BF" w:rsidP="00237168">
      <w:pPr>
        <w:spacing w:line="276" w:lineRule="auto"/>
        <w:jc w:val="both"/>
        <w:rPr>
          <w:b/>
        </w:rPr>
      </w:pPr>
      <w:r w:rsidRPr="00237168">
        <w:rPr>
          <w:b/>
        </w:rPr>
        <w:t>z obrad X</w:t>
      </w:r>
      <w:r w:rsidR="00EE0C98" w:rsidRPr="00237168">
        <w:rPr>
          <w:b/>
        </w:rPr>
        <w:t>X</w:t>
      </w:r>
      <w:r w:rsidR="009874EF" w:rsidRPr="00237168">
        <w:rPr>
          <w:b/>
        </w:rPr>
        <w:t>X</w:t>
      </w:r>
      <w:r w:rsidR="00826137" w:rsidRPr="00237168">
        <w:rPr>
          <w:b/>
        </w:rPr>
        <w:t>V</w:t>
      </w:r>
      <w:r w:rsidR="009874EF" w:rsidRPr="00237168">
        <w:rPr>
          <w:b/>
        </w:rPr>
        <w:t>I</w:t>
      </w:r>
      <w:r w:rsidR="00826137" w:rsidRPr="00237168">
        <w:rPr>
          <w:b/>
        </w:rPr>
        <w:t>I</w:t>
      </w:r>
      <w:r w:rsidR="00826CDD" w:rsidRPr="00237168">
        <w:rPr>
          <w:b/>
        </w:rPr>
        <w:t xml:space="preserve"> Sesji Rady Miejskiej Konstan</w:t>
      </w:r>
      <w:r w:rsidRPr="00237168">
        <w:rPr>
          <w:b/>
        </w:rPr>
        <w:t xml:space="preserve">cin-Jeziorna w dniu </w:t>
      </w:r>
      <w:r w:rsidR="00826137" w:rsidRPr="00237168">
        <w:rPr>
          <w:b/>
        </w:rPr>
        <w:t xml:space="preserve">30 marca </w:t>
      </w:r>
      <w:r w:rsidR="00826CDD" w:rsidRPr="00237168">
        <w:rPr>
          <w:b/>
        </w:rPr>
        <w:t>20</w:t>
      </w:r>
      <w:r w:rsidR="00EE0C98" w:rsidRPr="00237168">
        <w:rPr>
          <w:b/>
        </w:rPr>
        <w:t>2</w:t>
      </w:r>
      <w:r w:rsidR="00826137" w:rsidRPr="00237168">
        <w:rPr>
          <w:b/>
        </w:rPr>
        <w:t>2</w:t>
      </w:r>
      <w:r w:rsidR="00826CDD" w:rsidRPr="00237168">
        <w:rPr>
          <w:b/>
        </w:rPr>
        <w:t xml:space="preserve"> roku </w:t>
      </w:r>
      <w:r w:rsidR="00EE0C98" w:rsidRPr="00237168">
        <w:rPr>
          <w:b/>
        </w:rPr>
        <w:t xml:space="preserve">    </w:t>
      </w:r>
      <w:r w:rsidR="006E4A54" w:rsidRPr="00237168">
        <w:rPr>
          <w:b/>
        </w:rPr>
        <w:t xml:space="preserve">   </w:t>
      </w:r>
      <w:r w:rsidR="00826CDD" w:rsidRPr="00237168">
        <w:rPr>
          <w:b/>
        </w:rPr>
        <w:t>o godz. 10-tej</w:t>
      </w:r>
      <w:r w:rsidR="001C0FDE" w:rsidRPr="00237168">
        <w:rPr>
          <w:b/>
        </w:rPr>
        <w:t xml:space="preserve"> </w:t>
      </w:r>
      <w:r w:rsidR="009D0159" w:rsidRPr="00237168">
        <w:rPr>
          <w:b/>
        </w:rPr>
        <w:t xml:space="preserve"> </w:t>
      </w:r>
      <w:r w:rsidR="00826CDD" w:rsidRPr="00237168">
        <w:rPr>
          <w:b/>
        </w:rPr>
        <w:t>w sali posiedzeń Urzędu Miasta i Gminy Konstancin-Jezi</w:t>
      </w:r>
      <w:r w:rsidR="009874EF" w:rsidRPr="00237168">
        <w:rPr>
          <w:b/>
        </w:rPr>
        <w:t xml:space="preserve">orna przy ul. Piaseczyńskiej 77- obrady sesji miały charakter </w:t>
      </w:r>
      <w:r w:rsidR="00D34103" w:rsidRPr="00237168">
        <w:rPr>
          <w:b/>
        </w:rPr>
        <w:t>stacjonarny.</w:t>
      </w:r>
    </w:p>
    <w:p w:rsidR="00D34103" w:rsidRPr="00237168" w:rsidRDefault="00D34103" w:rsidP="00237168">
      <w:pPr>
        <w:spacing w:line="276" w:lineRule="auto"/>
        <w:jc w:val="both"/>
        <w:rPr>
          <w:b/>
          <w:color w:val="FF0000"/>
          <w:u w:val="single"/>
        </w:rPr>
      </w:pPr>
    </w:p>
    <w:p w:rsidR="00EE0C98" w:rsidRPr="00237168" w:rsidRDefault="00EE0C98" w:rsidP="00237168">
      <w:pPr>
        <w:spacing w:line="276" w:lineRule="auto"/>
        <w:jc w:val="both"/>
      </w:pPr>
      <w:r w:rsidRPr="00237168">
        <w:t xml:space="preserve">W </w:t>
      </w:r>
      <w:r w:rsidR="00293EC6" w:rsidRPr="00237168">
        <w:t>obradach</w:t>
      </w:r>
      <w:r w:rsidRPr="00237168">
        <w:t xml:space="preserve"> udział wzięli</w:t>
      </w:r>
      <w:r w:rsidR="00293EC6" w:rsidRPr="00237168">
        <w:t xml:space="preserve">: </w:t>
      </w:r>
      <w:r w:rsidRPr="00237168">
        <w:t xml:space="preserve">Burmistrz Kazimierz Jańczuk, </w:t>
      </w:r>
      <w:r w:rsidR="00D94C45" w:rsidRPr="00237168">
        <w:t xml:space="preserve">II </w:t>
      </w:r>
      <w:r w:rsidRPr="00237168">
        <w:t xml:space="preserve">Z-ca Burmistrza Dariusz Zieliński, </w:t>
      </w:r>
      <w:r w:rsidR="00D17068">
        <w:t>skarbnik Marta Niedzielska</w:t>
      </w:r>
      <w:r w:rsidR="00504943">
        <w:t xml:space="preserve"> </w:t>
      </w:r>
      <w:r w:rsidR="009874EF" w:rsidRPr="00237168">
        <w:t xml:space="preserve">z-ca </w:t>
      </w:r>
      <w:r w:rsidR="002B39E0" w:rsidRPr="00237168">
        <w:t>Skarbnik</w:t>
      </w:r>
      <w:r w:rsidR="009874EF" w:rsidRPr="00237168">
        <w:t>a Katarzyna Żuber</w:t>
      </w:r>
      <w:r w:rsidR="00D17068">
        <w:t xml:space="preserve">, </w:t>
      </w:r>
      <w:r w:rsidRPr="00237168">
        <w:t>Kierownik Wydziału Gospodarki Nieruchomościami Krzysztof Kasperec</w:t>
      </w:r>
      <w:r w:rsidR="003C2BA7" w:rsidRPr="00237168">
        <w:t>, Kierownik Wydziału Planowania Przestrzennego Ewa Klimkowska –</w:t>
      </w:r>
      <w:proofErr w:type="spellStart"/>
      <w:r w:rsidR="003C2BA7" w:rsidRPr="00237168">
        <w:t>Sul</w:t>
      </w:r>
      <w:proofErr w:type="spellEnd"/>
      <w:r w:rsidR="005F73AA" w:rsidRPr="00237168">
        <w:t xml:space="preserve"> oraz jej zastępca Elżbieta Bartoszewska, Dyrektor Zakładu Gospodarki Komunalnej Edward Skarżyński, Kierownik Ośrodka Pomocy Społecznej Ewa Michalska,</w:t>
      </w:r>
      <w:r w:rsidR="00B20B1C" w:rsidRPr="00237168">
        <w:t xml:space="preserve"> </w:t>
      </w:r>
      <w:r w:rsidR="009220CE" w:rsidRPr="00237168">
        <w:t>Kierownik Biura Komunikacji Społecznej Kata</w:t>
      </w:r>
      <w:r w:rsidR="009874EF" w:rsidRPr="00237168">
        <w:t>rzyna Tusińska</w:t>
      </w:r>
      <w:r w:rsidR="002872D7" w:rsidRPr="00237168">
        <w:t>, pracownicy urzędu, radni</w:t>
      </w:r>
      <w:r w:rsidR="00B20B1C" w:rsidRPr="00237168">
        <w:t xml:space="preserve"> oraz mieszkańcy gminy.</w:t>
      </w:r>
    </w:p>
    <w:p w:rsidR="00826CDD" w:rsidRPr="00237168" w:rsidRDefault="00826CDD" w:rsidP="00237168">
      <w:pPr>
        <w:spacing w:line="276" w:lineRule="auto"/>
        <w:jc w:val="both"/>
        <w:rPr>
          <w:b/>
        </w:rPr>
      </w:pPr>
    </w:p>
    <w:p w:rsidR="00826CDD" w:rsidRPr="00237168" w:rsidRDefault="00826CDD" w:rsidP="00237168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237168">
        <w:rPr>
          <w:rFonts w:ascii="Times New Roman" w:hAnsi="Times New Roman" w:cs="Times New Roman"/>
          <w:b/>
          <w:i/>
        </w:rPr>
        <w:t xml:space="preserve">Ad 1 </w:t>
      </w:r>
      <w:r w:rsidR="001F30BE">
        <w:rPr>
          <w:rFonts w:ascii="Times New Roman" w:hAnsi="Times New Roman" w:cs="Times New Roman"/>
          <w:b/>
          <w:i/>
        </w:rPr>
        <w:t>– Otwarcie obrad</w:t>
      </w:r>
    </w:p>
    <w:p w:rsidR="00826CDD" w:rsidRPr="00237168" w:rsidRDefault="001F30BE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Wiceprzewodniczący</w:t>
      </w:r>
      <w:r w:rsidR="00DE6636" w:rsidRPr="00237168">
        <w:rPr>
          <w:rFonts w:ascii="Times New Roman" w:hAnsi="Times New Roman" w:cs="Times New Roman"/>
        </w:rPr>
        <w:t xml:space="preserve"> Rady Miejskiej Andrzej Cieślawski w zastępstwie oraz z upoważnienia Przewodniczącej</w:t>
      </w:r>
      <w:r w:rsidR="00826CDD" w:rsidRPr="00237168">
        <w:rPr>
          <w:rFonts w:ascii="Times New Roman" w:hAnsi="Times New Roman" w:cs="Times New Roman"/>
        </w:rPr>
        <w:t xml:space="preserve"> Rady </w:t>
      </w:r>
      <w:r w:rsidR="00DE6636" w:rsidRPr="00237168">
        <w:rPr>
          <w:rFonts w:ascii="Times New Roman" w:hAnsi="Times New Roman" w:cs="Times New Roman"/>
        </w:rPr>
        <w:t>Agaty</w:t>
      </w:r>
      <w:r w:rsidR="00D2100F" w:rsidRPr="00237168">
        <w:rPr>
          <w:rFonts w:ascii="Times New Roman" w:hAnsi="Times New Roman" w:cs="Times New Roman"/>
        </w:rPr>
        <w:t xml:space="preserve"> Wilczek </w:t>
      </w:r>
      <w:r w:rsidR="00826CDD" w:rsidRPr="00237168">
        <w:rPr>
          <w:rFonts w:ascii="Times New Roman" w:hAnsi="Times New Roman" w:cs="Times New Roman"/>
        </w:rPr>
        <w:t>przywitał z</w:t>
      </w:r>
      <w:r w:rsidR="009749D6" w:rsidRPr="00237168">
        <w:rPr>
          <w:rFonts w:ascii="Times New Roman" w:hAnsi="Times New Roman" w:cs="Times New Roman"/>
        </w:rPr>
        <w:t>ebranych i otworzył obrady X</w:t>
      </w:r>
      <w:r w:rsidR="003C2BA7" w:rsidRPr="00237168">
        <w:rPr>
          <w:rFonts w:ascii="Times New Roman" w:hAnsi="Times New Roman" w:cs="Times New Roman"/>
        </w:rPr>
        <w:t>X</w:t>
      </w:r>
      <w:r w:rsidR="009874EF" w:rsidRPr="00237168">
        <w:rPr>
          <w:rFonts w:ascii="Times New Roman" w:hAnsi="Times New Roman" w:cs="Times New Roman"/>
        </w:rPr>
        <w:t>X</w:t>
      </w:r>
      <w:r w:rsidR="00182544" w:rsidRPr="00237168">
        <w:rPr>
          <w:rFonts w:ascii="Times New Roman" w:hAnsi="Times New Roman" w:cs="Times New Roman"/>
        </w:rPr>
        <w:t xml:space="preserve">II </w:t>
      </w:r>
      <w:r w:rsidR="003C2BA7" w:rsidRPr="00237168">
        <w:rPr>
          <w:rFonts w:ascii="Times New Roman" w:hAnsi="Times New Roman" w:cs="Times New Roman"/>
        </w:rPr>
        <w:t>Sesji </w:t>
      </w:r>
      <w:r w:rsidR="00826CDD" w:rsidRPr="00237168">
        <w:rPr>
          <w:rFonts w:ascii="Times New Roman" w:hAnsi="Times New Roman" w:cs="Times New Roman"/>
        </w:rPr>
        <w:t>Rady Miejskiej Konstancin-Jeziorna.</w:t>
      </w:r>
    </w:p>
    <w:p w:rsidR="00826CDD" w:rsidRPr="00237168" w:rsidRDefault="00F708CF" w:rsidP="00237168">
      <w:pPr>
        <w:pStyle w:val="Tretekstu"/>
        <w:spacing w:after="120" w:line="276" w:lineRule="auto"/>
        <w:jc w:val="both"/>
        <w:rPr>
          <w:rFonts w:ascii="Times New Roman" w:hAnsi="Times New Roman" w:cs="Times New Roman"/>
          <w:b/>
          <w:i/>
        </w:rPr>
      </w:pPr>
      <w:r w:rsidRPr="00237168">
        <w:rPr>
          <w:rFonts w:ascii="Times New Roman" w:hAnsi="Times New Roman" w:cs="Times New Roman"/>
          <w:b/>
          <w:i/>
        </w:rPr>
        <w:t>Ad</w:t>
      </w:r>
      <w:r w:rsidR="00826CDD" w:rsidRPr="00237168">
        <w:rPr>
          <w:rFonts w:ascii="Times New Roman" w:hAnsi="Times New Roman" w:cs="Times New Roman"/>
          <w:b/>
          <w:i/>
        </w:rPr>
        <w:t xml:space="preserve"> 2 </w:t>
      </w:r>
      <w:r w:rsidR="001452D1" w:rsidRPr="00237168">
        <w:rPr>
          <w:rFonts w:ascii="Times New Roman" w:hAnsi="Times New Roman" w:cs="Times New Roman"/>
          <w:b/>
          <w:i/>
        </w:rPr>
        <w:t>– Stwierdzenie kworum.</w:t>
      </w:r>
    </w:p>
    <w:p w:rsidR="00826CDD" w:rsidRPr="00237168" w:rsidRDefault="00D2100F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P</w:t>
      </w:r>
      <w:r w:rsidR="00826CDD" w:rsidRPr="00237168">
        <w:rPr>
          <w:rFonts w:ascii="Times New Roman" w:hAnsi="Times New Roman" w:cs="Times New Roman"/>
        </w:rPr>
        <w:t>rzewodnicząc</w:t>
      </w:r>
      <w:r w:rsidR="00DE6636" w:rsidRPr="00237168">
        <w:rPr>
          <w:rFonts w:ascii="Times New Roman" w:hAnsi="Times New Roman" w:cs="Times New Roman"/>
        </w:rPr>
        <w:t>y</w:t>
      </w:r>
      <w:r w:rsidR="00826CDD" w:rsidRPr="00237168">
        <w:rPr>
          <w:rFonts w:ascii="Times New Roman" w:hAnsi="Times New Roman" w:cs="Times New Roman"/>
        </w:rPr>
        <w:t xml:space="preserve"> Rady stwierdził kworum na podstawie listy obecności (</w:t>
      </w:r>
      <w:r w:rsidRPr="00237168">
        <w:rPr>
          <w:rFonts w:ascii="Times New Roman" w:hAnsi="Times New Roman" w:cs="Times New Roman"/>
        </w:rPr>
        <w:t xml:space="preserve">kopia </w:t>
      </w:r>
      <w:r w:rsidR="00826CDD" w:rsidRPr="00237168">
        <w:rPr>
          <w:rFonts w:ascii="Times New Roman" w:hAnsi="Times New Roman" w:cs="Times New Roman"/>
        </w:rPr>
        <w:t>list</w:t>
      </w:r>
      <w:r w:rsidRPr="00237168">
        <w:rPr>
          <w:rFonts w:ascii="Times New Roman" w:hAnsi="Times New Roman" w:cs="Times New Roman"/>
        </w:rPr>
        <w:t>y</w:t>
      </w:r>
      <w:r w:rsidR="00826CDD" w:rsidRPr="00237168">
        <w:rPr>
          <w:rFonts w:ascii="Times New Roman" w:hAnsi="Times New Roman" w:cs="Times New Roman"/>
        </w:rPr>
        <w:t xml:space="preserve"> stanowi załącznik</w:t>
      </w:r>
      <w:r w:rsidR="001C5752" w:rsidRPr="00237168">
        <w:rPr>
          <w:rFonts w:ascii="Times New Roman" w:hAnsi="Times New Roman" w:cs="Times New Roman"/>
        </w:rPr>
        <w:t xml:space="preserve"> do niniejszego protokołu</w:t>
      </w:r>
      <w:r w:rsidR="00826CDD" w:rsidRPr="00237168">
        <w:rPr>
          <w:rFonts w:ascii="Times New Roman" w:hAnsi="Times New Roman" w:cs="Times New Roman"/>
        </w:rPr>
        <w:t>). </w:t>
      </w:r>
    </w:p>
    <w:p w:rsidR="00826CDD" w:rsidRPr="00237168" w:rsidRDefault="00F708CF" w:rsidP="00237168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237168">
        <w:rPr>
          <w:rFonts w:ascii="Times New Roman" w:hAnsi="Times New Roman" w:cs="Times New Roman"/>
          <w:b/>
          <w:i/>
        </w:rPr>
        <w:t xml:space="preserve">Ad </w:t>
      </w:r>
      <w:r w:rsidR="00826CDD" w:rsidRPr="00237168">
        <w:rPr>
          <w:rFonts w:ascii="Times New Roman" w:hAnsi="Times New Roman" w:cs="Times New Roman"/>
          <w:b/>
          <w:i/>
        </w:rPr>
        <w:t>3</w:t>
      </w:r>
      <w:r w:rsidR="001452D1" w:rsidRPr="00237168">
        <w:rPr>
          <w:rFonts w:ascii="Times New Roman" w:hAnsi="Times New Roman" w:cs="Times New Roman"/>
          <w:b/>
          <w:i/>
        </w:rPr>
        <w:t xml:space="preserve"> - Przyjęcie porządku obrad. </w:t>
      </w:r>
    </w:p>
    <w:p w:rsidR="00D62BC4" w:rsidRPr="00237168" w:rsidRDefault="00D2100F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P</w:t>
      </w:r>
      <w:r w:rsidR="00826CDD" w:rsidRPr="00237168">
        <w:rPr>
          <w:rFonts w:ascii="Times New Roman" w:hAnsi="Times New Roman" w:cs="Times New Roman"/>
        </w:rPr>
        <w:t>rzewodnicząc</w:t>
      </w:r>
      <w:r w:rsidR="00DE6636" w:rsidRPr="00237168">
        <w:rPr>
          <w:rFonts w:ascii="Times New Roman" w:hAnsi="Times New Roman" w:cs="Times New Roman"/>
        </w:rPr>
        <w:t>y</w:t>
      </w:r>
      <w:r w:rsidR="00826CDD" w:rsidRPr="00237168">
        <w:rPr>
          <w:rFonts w:ascii="Times New Roman" w:hAnsi="Times New Roman" w:cs="Times New Roman"/>
        </w:rPr>
        <w:t xml:space="preserve"> </w:t>
      </w:r>
      <w:r w:rsidR="006B03BF" w:rsidRPr="00237168">
        <w:rPr>
          <w:rFonts w:ascii="Times New Roman" w:hAnsi="Times New Roman" w:cs="Times New Roman"/>
        </w:rPr>
        <w:t xml:space="preserve">Rady </w:t>
      </w:r>
      <w:r w:rsidR="00826CDD" w:rsidRPr="00237168">
        <w:rPr>
          <w:rFonts w:ascii="Times New Roman" w:hAnsi="Times New Roman" w:cs="Times New Roman"/>
        </w:rPr>
        <w:t xml:space="preserve">stwierdził, że </w:t>
      </w:r>
      <w:r w:rsidR="006B03BF" w:rsidRPr="00237168">
        <w:rPr>
          <w:rFonts w:ascii="Times New Roman" w:hAnsi="Times New Roman" w:cs="Times New Roman"/>
        </w:rPr>
        <w:t xml:space="preserve">proponowany </w:t>
      </w:r>
      <w:r w:rsidR="00826CDD" w:rsidRPr="00237168">
        <w:rPr>
          <w:rFonts w:ascii="Times New Roman" w:hAnsi="Times New Roman" w:cs="Times New Roman"/>
        </w:rPr>
        <w:t>porządek obrad</w:t>
      </w:r>
      <w:r w:rsidR="005B1D65" w:rsidRPr="00237168">
        <w:rPr>
          <w:rFonts w:ascii="Times New Roman" w:hAnsi="Times New Roman" w:cs="Times New Roman"/>
        </w:rPr>
        <w:t>, który</w:t>
      </w:r>
      <w:r w:rsidR="00826CDD" w:rsidRPr="00237168">
        <w:rPr>
          <w:rFonts w:ascii="Times New Roman" w:hAnsi="Times New Roman" w:cs="Times New Roman"/>
        </w:rPr>
        <w:t xml:space="preserve"> radni otrzymali wraz </w:t>
      </w:r>
      <w:r w:rsidR="005B1D65" w:rsidRPr="00237168">
        <w:rPr>
          <w:rFonts w:ascii="Times New Roman" w:hAnsi="Times New Roman" w:cs="Times New Roman"/>
        </w:rPr>
        <w:t xml:space="preserve"> </w:t>
      </w:r>
      <w:r w:rsidR="00826CDD" w:rsidRPr="00237168">
        <w:rPr>
          <w:rFonts w:ascii="Times New Roman" w:hAnsi="Times New Roman" w:cs="Times New Roman"/>
        </w:rPr>
        <w:t>z materiałami na sesję</w:t>
      </w:r>
      <w:r w:rsidR="00703D36" w:rsidRPr="00237168">
        <w:rPr>
          <w:rFonts w:ascii="Times New Roman" w:hAnsi="Times New Roman" w:cs="Times New Roman"/>
        </w:rPr>
        <w:t xml:space="preserve">  przedstawia się następująco</w:t>
      </w:r>
      <w:r w:rsidR="00826CDD" w:rsidRPr="00237168">
        <w:rPr>
          <w:rFonts w:ascii="Times New Roman" w:hAnsi="Times New Roman" w:cs="Times New Roman"/>
        </w:rPr>
        <w:t>: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Otwarcie obrad.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Stwierdzenie kworum.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Przyjęcie porządku obrad.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Wystąpienia mieszkańców.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 xml:space="preserve">Interpelacje, zapytania radnych i wolne wnioski. 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 xml:space="preserve">Informacja Burmistrza o pracy między sesjami oraz o sytuacji finansowej gminy, </w:t>
      </w:r>
      <w:r w:rsidRPr="00237168">
        <w:br/>
        <w:t xml:space="preserve">w tym realizacji planu dochodów i wydatków budżetowych oraz należności </w:t>
      </w:r>
      <w:r w:rsidRPr="00237168">
        <w:br/>
        <w:t>i zobowiązań.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Informacja Przewodniczącej Rady Miejskiej o pracy między sesjami.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zmian uchwały budżetowej na rok 2022.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zmiany Wieloletniej Prognozy Finansowej Gminy Konstancin-Jeziorna na lata 2022-2028.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udzielenia dotacji z budżetu Gminy Konstancin-Jeziorna Ochotniczej Straży Pożarnej w Konstancinie-Jeziornie.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 przystąpienia Gminy Konstancin-Jeziorna do Stowarzyszenia „Metropolia Warszawa”.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 ustanowienia kierunku działania Burmistrza Gminy Konstancin-Jeziorna.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 xml:space="preserve">Projekt uchwały w sprawie określenia zasad wydzierżawiania lub wynajmowania nieruchomości stanowiących mienie komunalne Gminy Konstancin-Jeziorna                w </w:t>
      </w:r>
      <w:r w:rsidRPr="00237168">
        <w:lastRenderedPageBreak/>
        <w:t>sytuacji, gdy po umowie zawartej na czas oznaczony do 3 lat strony zawierają kolejne umowy na czas oznaczony nie dłuższy niż 3 lata, których przedmiotem jest ta sama nieruchomość.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miejscowego planu zagospodarowania przestrzennego terenu Skolimowa wschodniego.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zmiany uchwały Nr 306/VII/20/2016 Rady Miejskiej Konstancin-Jeziorna z dnia 1 czerwca 2016 r. w sprawie przystąpienia do sporządzenia miejscowego planu zagospodarowania przestrzennego centralnej części terenu wsi Bielawa, zmienionej uchwałą Nr 441/VIII/33/2021 Rady Miejskiej Konstancin-Jeziorna z dnia 24 listopada 2021 r.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 xml:space="preserve">Projekt uchwały w sprawie przystąpienia do sporządzenia zmiany miejscowego planu zagospodarowania przestrzennego sołectwa </w:t>
      </w:r>
      <w:proofErr w:type="spellStart"/>
      <w:r w:rsidRPr="00237168">
        <w:t>Kierszek</w:t>
      </w:r>
      <w:proofErr w:type="spellEnd"/>
      <w:r w:rsidRPr="00237168">
        <w:t>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uchwalenia Programu opieki nad zwierzętami bezdomnymi oraz zapobiegania bezdomności zwierząt na terenie gminy      Konstancin-Jeziorna w 2022 roku.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ustalenia wynagrodzenia dla Burmistrza Gminy Konstancin-Jeziorna.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powołania doraźnej Komisji Rady Miejskiej          Konstancin-Jeziorna tj. Komisji Spraw Obywatelskich.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Projekt uchwały w sprawie rozpatrzenia skargi na Burmistrza Kazimierza Jańczuka            w sprawie braku właściwego nadzoru nad pracownikami (BRM 342/2021).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Korespondencja.</w:t>
      </w:r>
    </w:p>
    <w:p w:rsidR="00182544" w:rsidRPr="00237168" w:rsidRDefault="00182544" w:rsidP="00237168">
      <w:pPr>
        <w:pStyle w:val="Akapitzlist"/>
        <w:numPr>
          <w:ilvl w:val="0"/>
          <w:numId w:val="3"/>
        </w:numPr>
        <w:jc w:val="both"/>
      </w:pPr>
      <w:r w:rsidRPr="00237168">
        <w:t>Zamknięcie obrad i ustalenie terminu następnej sesji.</w:t>
      </w:r>
    </w:p>
    <w:p w:rsidR="00182544" w:rsidRPr="00237168" w:rsidRDefault="00182544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182544" w:rsidRPr="00237168" w:rsidRDefault="00DE6636" w:rsidP="00237168">
      <w:pPr>
        <w:jc w:val="both"/>
      </w:pPr>
      <w:r w:rsidRPr="00237168">
        <w:t xml:space="preserve">Przewodniczący Andrzej Cieślawski odczytał, pismo skierowane do Rady Miejskiej, w którym </w:t>
      </w:r>
      <w:r w:rsidR="002872D7" w:rsidRPr="00237168">
        <w:t xml:space="preserve">Burmistrz Kazimierz Jańczuk poinformował, że jako wnioskodawca </w:t>
      </w:r>
      <w:r w:rsidR="00182544" w:rsidRPr="00237168">
        <w:t>wycofuje z porządku obrad następujące projekty uchwał:</w:t>
      </w:r>
    </w:p>
    <w:p w:rsidR="000E5110" w:rsidRPr="00237168" w:rsidRDefault="000E5110" w:rsidP="00237168">
      <w:pPr>
        <w:jc w:val="both"/>
      </w:pPr>
    </w:p>
    <w:p w:rsidR="00182544" w:rsidRPr="00237168" w:rsidRDefault="00182544" w:rsidP="00237168">
      <w:pPr>
        <w:jc w:val="both"/>
      </w:pPr>
      <w:r w:rsidRPr="00237168">
        <w:t>-  pkt 13</w:t>
      </w:r>
      <w:r w:rsidR="002872D7" w:rsidRPr="00237168">
        <w:t xml:space="preserve"> - Projekt uchwały </w:t>
      </w:r>
      <w:r w:rsidRPr="00237168">
        <w:t>w sprawie określenia zasad wydzierżawiania lub wynajmowania nieruchomości stanowiących mienie komunalne Gminy Konstancin-Jeziorna   w sytuacji, gdy po umowie zawartej na czas oznaczony do 3 lat strony zawierają kolejne umowy na czas oznaczony nie dłuższy niż 3 lata, których przedmiotem jest ta sama nieruchomość,</w:t>
      </w:r>
    </w:p>
    <w:p w:rsidR="00182544" w:rsidRPr="00237168" w:rsidRDefault="00182544" w:rsidP="00237168">
      <w:pPr>
        <w:jc w:val="both"/>
      </w:pPr>
      <w:r w:rsidRPr="00237168">
        <w:t>- pkt 18 - Projekt uchwały w sprawie ustalenia wynagrodzenia dla Burmistrza Gminy Konstancin-Jeziorna</w:t>
      </w:r>
      <w:r w:rsidR="0067721F" w:rsidRPr="00237168">
        <w:t>.</w:t>
      </w:r>
    </w:p>
    <w:p w:rsidR="000E5110" w:rsidRPr="00237168" w:rsidRDefault="000E5110" w:rsidP="00237168">
      <w:pPr>
        <w:jc w:val="both"/>
      </w:pPr>
    </w:p>
    <w:p w:rsidR="002872D7" w:rsidRPr="00237168" w:rsidRDefault="002872D7" w:rsidP="00237168">
      <w:pPr>
        <w:spacing w:line="276" w:lineRule="auto"/>
        <w:jc w:val="both"/>
      </w:pPr>
    </w:p>
    <w:p w:rsidR="002872D7" w:rsidRPr="00237168" w:rsidRDefault="00DE6636" w:rsidP="00237168">
      <w:pPr>
        <w:spacing w:line="276" w:lineRule="auto"/>
        <w:jc w:val="both"/>
      </w:pPr>
      <w:r w:rsidRPr="00237168">
        <w:t>Przewodniczący Andrzej Cieślawski  zwrócił</w:t>
      </w:r>
      <w:r w:rsidR="002872D7" w:rsidRPr="00237168">
        <w:t xml:space="preserve"> się z wnioskiem polegają</w:t>
      </w:r>
      <w:r w:rsidR="0067721F" w:rsidRPr="00237168">
        <w:t>cym na wprowadzeniu w punkcie 13</w:t>
      </w:r>
      <w:r w:rsidR="002872D7" w:rsidRPr="00237168">
        <w:t xml:space="preserve">  porządku obrad projektu uchwały, która została przekazana Radzie Miejskiej na 7 dni przed sesj</w:t>
      </w:r>
      <w:r w:rsidR="00931F2C" w:rsidRPr="00237168">
        <w:t>ą</w:t>
      </w:r>
      <w:r w:rsidR="002872D7" w:rsidRPr="00237168">
        <w:t xml:space="preserve"> - </w:t>
      </w:r>
      <w:r w:rsidR="00931F2C" w:rsidRPr="00237168">
        <w:t>Projekt uchwał</w:t>
      </w:r>
      <w:r w:rsidR="0067721F" w:rsidRPr="00237168">
        <w:t xml:space="preserve">y w sprawie przystąpienia do sporządzenia miejscowego planu zagospodarowania przestrzennego dla działki o nr ew. 22 z obrębu 03-10 w Konstancinie-Jeziornie. </w:t>
      </w:r>
    </w:p>
    <w:p w:rsidR="00931F2C" w:rsidRPr="00237168" w:rsidRDefault="0067721F" w:rsidP="00237168">
      <w:pPr>
        <w:spacing w:line="276" w:lineRule="auto"/>
        <w:jc w:val="both"/>
        <w:rPr>
          <w:b/>
        </w:rPr>
      </w:pPr>
      <w:r w:rsidRPr="00237168">
        <w:rPr>
          <w:b/>
        </w:rPr>
        <w:t>W wyniku głosowania: za- 17</w:t>
      </w:r>
      <w:r w:rsidR="00931F2C" w:rsidRPr="00237168">
        <w:rPr>
          <w:b/>
        </w:rPr>
        <w:t xml:space="preserve"> (jednogłośnie) wniosek o zmianę porządku obrad został przyjęty.  </w:t>
      </w:r>
    </w:p>
    <w:p w:rsidR="00931F2C" w:rsidRPr="00237168" w:rsidRDefault="00931F2C" w:rsidP="00237168">
      <w:pPr>
        <w:spacing w:line="276" w:lineRule="auto"/>
        <w:jc w:val="both"/>
      </w:pPr>
    </w:p>
    <w:p w:rsidR="000E5110" w:rsidRPr="00237168" w:rsidRDefault="000E5110" w:rsidP="00237168">
      <w:pPr>
        <w:spacing w:line="276" w:lineRule="auto"/>
        <w:jc w:val="both"/>
      </w:pPr>
      <w:r w:rsidRPr="00237168">
        <w:t>Następnie Przewodniczący Andrzej Cieślawski  zwrócił się z wnioskiem polegającym na wprowadzeniu:</w:t>
      </w:r>
    </w:p>
    <w:p w:rsidR="000E5110" w:rsidRPr="00237168" w:rsidRDefault="000E5110" w:rsidP="00237168">
      <w:pPr>
        <w:spacing w:line="276" w:lineRule="auto"/>
        <w:jc w:val="both"/>
      </w:pPr>
      <w:r w:rsidRPr="00237168">
        <w:t>- w punkcie 18  porządku obrad projektu uchwały, która została przekazana Radzie Miejskiej na 7 dni przed sesją - Projekt uchwały w sprawie Statutu Ośrodka Pomocy Społecznej w Konstancinie-Jeziornie.</w:t>
      </w:r>
    </w:p>
    <w:p w:rsidR="00555E66" w:rsidRPr="00237168" w:rsidRDefault="00555E66" w:rsidP="00237168">
      <w:pPr>
        <w:spacing w:line="276" w:lineRule="auto"/>
        <w:jc w:val="both"/>
      </w:pPr>
    </w:p>
    <w:p w:rsidR="00555E66" w:rsidRPr="00237168" w:rsidRDefault="00555E66" w:rsidP="00237168">
      <w:pPr>
        <w:spacing w:line="276" w:lineRule="auto"/>
        <w:jc w:val="both"/>
        <w:rPr>
          <w:b/>
        </w:rPr>
      </w:pPr>
      <w:r w:rsidRPr="00237168">
        <w:rPr>
          <w:b/>
        </w:rPr>
        <w:lastRenderedPageBreak/>
        <w:t xml:space="preserve">W wyniku głosowania: za- 17 (jednogłośnie) wniosek o zmianę porządku obrad został przyjęty.  </w:t>
      </w:r>
    </w:p>
    <w:p w:rsidR="00555E66" w:rsidRPr="00237168" w:rsidRDefault="00555E66" w:rsidP="00237168">
      <w:pPr>
        <w:spacing w:line="276" w:lineRule="auto"/>
        <w:jc w:val="both"/>
      </w:pPr>
    </w:p>
    <w:p w:rsidR="000E5110" w:rsidRPr="00237168" w:rsidRDefault="000E5110" w:rsidP="00237168">
      <w:pPr>
        <w:spacing w:line="276" w:lineRule="auto"/>
        <w:jc w:val="both"/>
      </w:pPr>
      <w:r w:rsidRPr="00237168">
        <w:t>-</w:t>
      </w:r>
      <w:r w:rsidR="00555E66" w:rsidRPr="00237168">
        <w:t xml:space="preserve"> w punkcie 21</w:t>
      </w:r>
      <w:r w:rsidRPr="00237168">
        <w:t xml:space="preserve">  porządku obrad projektu uchwały, która została przekazana Radzie Miejskiej na 7 dni przed sesją - Projekt uchwały w sprawie </w:t>
      </w:r>
      <w:r w:rsidR="00555E66" w:rsidRPr="00237168">
        <w:t>finansowania wyżywienia dla dzieci osób, o których mowa w art. 1 ustawy o pomocy obywatelom Ukrainy w związku z konfliktem zbrojnym na terytorium tego państwa, w szkołach i oddziałach przedszkolnych, dla których gmina Konstancin-Jeziorna jest organem prowadzącym.</w:t>
      </w:r>
    </w:p>
    <w:p w:rsidR="00555E66" w:rsidRPr="00237168" w:rsidRDefault="00555E66" w:rsidP="00237168">
      <w:pPr>
        <w:spacing w:line="276" w:lineRule="auto"/>
        <w:jc w:val="both"/>
      </w:pPr>
    </w:p>
    <w:p w:rsidR="00555E66" w:rsidRPr="00237168" w:rsidRDefault="00555E66" w:rsidP="00237168">
      <w:pPr>
        <w:spacing w:line="276" w:lineRule="auto"/>
        <w:jc w:val="both"/>
        <w:rPr>
          <w:b/>
        </w:rPr>
      </w:pPr>
      <w:r w:rsidRPr="00237168">
        <w:rPr>
          <w:b/>
        </w:rPr>
        <w:t xml:space="preserve">W wyniku głosowania: za- 17 (jednogłośnie) wniosek o zmianę porządku obrad został przyjęty.  </w:t>
      </w:r>
    </w:p>
    <w:p w:rsidR="00555E66" w:rsidRPr="00237168" w:rsidRDefault="00555E66" w:rsidP="00237168">
      <w:pPr>
        <w:spacing w:line="276" w:lineRule="auto"/>
        <w:jc w:val="both"/>
      </w:pPr>
    </w:p>
    <w:p w:rsidR="00555E66" w:rsidRPr="00237168" w:rsidRDefault="00555E66" w:rsidP="00237168">
      <w:pPr>
        <w:spacing w:line="276" w:lineRule="auto"/>
        <w:jc w:val="both"/>
      </w:pPr>
      <w:r w:rsidRPr="00237168">
        <w:t>- w punkcie 22  porządku obrad projektu uchwały, która została przekazana Radzie Miejskiej na 7 dni przed sesją - Projekt uchwały w sprawie finansowania wyżywienia dla dzieci osób, o których mowa w art. 1 ustawy o pomocy obywatelom Ukrainy w związku z konfliktem zbrojnym na terytorium tego państwa, w przedszkolach, dla których gmina Konstancin-Jeziorna jest organem prowadzącym.</w:t>
      </w:r>
    </w:p>
    <w:p w:rsidR="000E5110" w:rsidRPr="00237168" w:rsidRDefault="000E5110" w:rsidP="00237168">
      <w:pPr>
        <w:spacing w:line="276" w:lineRule="auto"/>
        <w:jc w:val="both"/>
      </w:pPr>
    </w:p>
    <w:p w:rsidR="00555E66" w:rsidRPr="00237168" w:rsidRDefault="00555E66" w:rsidP="00237168">
      <w:pPr>
        <w:spacing w:line="276" w:lineRule="auto"/>
        <w:jc w:val="both"/>
        <w:rPr>
          <w:b/>
        </w:rPr>
      </w:pPr>
      <w:r w:rsidRPr="00237168">
        <w:rPr>
          <w:b/>
        </w:rPr>
        <w:t xml:space="preserve">W wyniku głosowania: za- 17 (jednogłośnie) wniosek o zmianę porządku obrad został przyjęty.  </w:t>
      </w:r>
    </w:p>
    <w:p w:rsidR="000E5110" w:rsidRPr="00237168" w:rsidRDefault="000E5110" w:rsidP="00237168">
      <w:pPr>
        <w:spacing w:line="276" w:lineRule="auto"/>
        <w:jc w:val="both"/>
      </w:pPr>
    </w:p>
    <w:p w:rsidR="00555E66" w:rsidRPr="00237168" w:rsidRDefault="00555E66" w:rsidP="00237168">
      <w:pPr>
        <w:spacing w:line="276" w:lineRule="auto"/>
        <w:jc w:val="both"/>
      </w:pPr>
      <w:r w:rsidRPr="00237168">
        <w:t>Kierownik Biura Rady Miejskiej Joanna Bednarczyk w imieniu nieobecnej Radnej Aleksandry Kostrzewskiej – Przewodniczącej Komicji skarg, wniosków i petycji</w:t>
      </w:r>
      <w:r w:rsidR="00931F2C" w:rsidRPr="00237168">
        <w:t xml:space="preserve"> zwróciła się z wnioskiem polegają</w:t>
      </w:r>
      <w:r w:rsidRPr="00237168">
        <w:t>cym na wprowadzeniu w punkcie 23</w:t>
      </w:r>
      <w:r w:rsidR="00931F2C" w:rsidRPr="00237168">
        <w:t xml:space="preserve"> porządku obrad projektu uchwały w sprawie rozpatrzenia</w:t>
      </w:r>
      <w:r w:rsidRPr="00237168">
        <w:t xml:space="preserve"> petycji z dnia 13 stycznia </w:t>
      </w:r>
      <w:r w:rsidR="00B67F87" w:rsidRPr="00237168">
        <w:t xml:space="preserve">2022 r. złożonej przez </w:t>
      </w:r>
      <w:proofErr w:type="spellStart"/>
      <w:r w:rsidR="00B67F87" w:rsidRPr="00237168">
        <w:t>Cityboard</w:t>
      </w:r>
      <w:proofErr w:type="spellEnd"/>
      <w:r w:rsidR="00B67F87" w:rsidRPr="00237168">
        <w:t xml:space="preserve"> Media Sp. z o.o.</w:t>
      </w:r>
    </w:p>
    <w:p w:rsidR="00555E66" w:rsidRPr="00237168" w:rsidRDefault="00555E66" w:rsidP="00237168">
      <w:pPr>
        <w:spacing w:line="276" w:lineRule="auto"/>
        <w:jc w:val="both"/>
      </w:pPr>
    </w:p>
    <w:p w:rsidR="00B67F87" w:rsidRPr="00237168" w:rsidRDefault="00B67F87" w:rsidP="00237168">
      <w:pPr>
        <w:spacing w:line="276" w:lineRule="auto"/>
        <w:jc w:val="both"/>
        <w:rPr>
          <w:b/>
        </w:rPr>
      </w:pPr>
      <w:r w:rsidRPr="00237168">
        <w:rPr>
          <w:b/>
        </w:rPr>
        <w:t xml:space="preserve">W wyniku głosowania: za- 15, wstrzymały się - 2 wniosek o zmianę porządku obrad został przyjęty.  </w:t>
      </w:r>
    </w:p>
    <w:p w:rsidR="00B67F87" w:rsidRPr="00237168" w:rsidRDefault="00B67F87" w:rsidP="00237168">
      <w:pPr>
        <w:spacing w:line="276" w:lineRule="auto"/>
        <w:jc w:val="both"/>
      </w:pPr>
    </w:p>
    <w:p w:rsidR="00B67F87" w:rsidRPr="00237168" w:rsidRDefault="00B67F87" w:rsidP="00237168">
      <w:pPr>
        <w:spacing w:line="276" w:lineRule="auto"/>
        <w:jc w:val="both"/>
      </w:pPr>
    </w:p>
    <w:p w:rsidR="00931F2C" w:rsidRPr="00237168" w:rsidRDefault="00B67F87" w:rsidP="00237168">
      <w:pPr>
        <w:spacing w:line="276" w:lineRule="auto"/>
        <w:jc w:val="both"/>
      </w:pPr>
      <w:r w:rsidRPr="00237168">
        <w:t>Kierownik Biura Rady Miejskiej Joanna Bednarczyk w imieniu nieobecnej Radnej Aleksandry Kostrzewskiej – Przewodniczącej Komicji skarg, wniosków i petycji zwróciła się z kolejnym wnioskiem polegającym na wprowadzeniu w punkcie 24 porządku obrad projektu uchwały w sprawie rozpatrzenia skargi na Burmistrza Kazimierza Jańczuka dotyczącej braku właściwego nadzoru nad urzędnikami odpowiedzialnymi za utrzymanie gminnych terenów zieleni  (BRM 336</w:t>
      </w:r>
      <w:r w:rsidR="00931F2C" w:rsidRPr="00237168">
        <w:t>/2021).</w:t>
      </w:r>
    </w:p>
    <w:p w:rsidR="00931F2C" w:rsidRPr="00237168" w:rsidRDefault="00B67F87" w:rsidP="00237168">
      <w:pPr>
        <w:spacing w:line="276" w:lineRule="auto"/>
        <w:jc w:val="both"/>
        <w:rPr>
          <w:b/>
        </w:rPr>
      </w:pPr>
      <w:r w:rsidRPr="00237168">
        <w:rPr>
          <w:b/>
        </w:rPr>
        <w:t>W wyniku głosowania: za- 17</w:t>
      </w:r>
      <w:r w:rsidR="00931F2C" w:rsidRPr="00237168">
        <w:rPr>
          <w:b/>
        </w:rPr>
        <w:t xml:space="preserve"> (jednogłośnie) wniosek o zmianę porządku obrad został przyjęty.  </w:t>
      </w:r>
    </w:p>
    <w:p w:rsidR="00B67F87" w:rsidRPr="00237168" w:rsidRDefault="00B67F87" w:rsidP="00237168">
      <w:pPr>
        <w:spacing w:line="276" w:lineRule="auto"/>
        <w:jc w:val="both"/>
        <w:rPr>
          <w:b/>
        </w:rPr>
      </w:pPr>
    </w:p>
    <w:p w:rsidR="006D544F" w:rsidRPr="00237168" w:rsidRDefault="006D544F" w:rsidP="00237168">
      <w:pPr>
        <w:spacing w:line="276" w:lineRule="auto"/>
        <w:jc w:val="both"/>
      </w:pPr>
      <w:r w:rsidRPr="00237168">
        <w:t>Skorygowany</w:t>
      </w:r>
      <w:r w:rsidR="00931F2C" w:rsidRPr="00237168">
        <w:t xml:space="preserve"> o powyższe wnioski </w:t>
      </w:r>
      <w:r w:rsidRPr="00237168">
        <w:t xml:space="preserve"> porządek obrad przedstawia się następująco:</w:t>
      </w:r>
    </w:p>
    <w:p w:rsidR="00B67F87" w:rsidRPr="00237168" w:rsidRDefault="00B67F87" w:rsidP="00237168">
      <w:pPr>
        <w:spacing w:line="276" w:lineRule="auto"/>
        <w:jc w:val="both"/>
      </w:pPr>
    </w:p>
    <w:p w:rsidR="00B67F87" w:rsidRPr="00237168" w:rsidRDefault="00B67F87" w:rsidP="00237168">
      <w:pPr>
        <w:jc w:val="both"/>
      </w:pPr>
      <w:r w:rsidRPr="00237168">
        <w:t xml:space="preserve">      1.   Otwarcie obrad.</w:t>
      </w:r>
    </w:p>
    <w:p w:rsidR="00B67F87" w:rsidRPr="00237168" w:rsidRDefault="00B67F87" w:rsidP="00237168">
      <w:pPr>
        <w:ind w:firstLine="360"/>
        <w:jc w:val="both"/>
      </w:pPr>
      <w:r w:rsidRPr="00237168">
        <w:t>2.   Stwierdzenie kworum.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Przyjęcie porządku obrad.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Wystąpienia mieszkańców.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lastRenderedPageBreak/>
        <w:t xml:space="preserve">Interpelacje, zapytania radnych i wolne wnioski. 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 xml:space="preserve">Informacja Burmistrza o pracy między sesjami oraz o sytuacji finansowej gminy, </w:t>
      </w:r>
      <w:r w:rsidRPr="00237168">
        <w:br/>
        <w:t xml:space="preserve">w tym realizacji planu dochodów i wydatków budżetowych oraz należności </w:t>
      </w:r>
      <w:r w:rsidRPr="00237168">
        <w:br/>
        <w:t>i zobowiązań.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Informacja Przewodniczącej Rady Miejskiej o pracy między sesjami.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zmian uchwały budżetowej na rok 2022.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zmiany Wieloletniej Prognozy Finansowej Gminy Konstancin-Jeziorna na lata 2022-2028.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udzielenia dotacji z budżetu Gminy Konstancin-Jeziorna Ochotniczej Straży Pożarnej w Konstancinie-Jeziornie.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 przystąpienia Gminy Konstancin-Jeziorna do Stowarzyszenia „Metropolia Warszawa”.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 ustanowienia kierunku działania Burmistrza Gminy Konstancin-Jeziorna.</w:t>
      </w:r>
    </w:p>
    <w:p w:rsidR="006640BB" w:rsidRPr="00237168" w:rsidRDefault="006640BB" w:rsidP="00237168">
      <w:pPr>
        <w:pStyle w:val="Akapitzlist"/>
        <w:numPr>
          <w:ilvl w:val="0"/>
          <w:numId w:val="4"/>
        </w:numPr>
        <w:spacing w:line="276" w:lineRule="auto"/>
        <w:jc w:val="both"/>
      </w:pPr>
      <w:r w:rsidRPr="00237168">
        <w:t xml:space="preserve">Projekt uchwały w sprawie przystąpienia do sporządzenia miejscowego planu zagospodarowania przestrzennego dla działki o nr ew. 22 z obrębu 03-10 w Konstancinie-Jeziornie. 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miejscowego planu zagospodarowania przestrzennego terenu Skolimowa wschodniego.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zmiany uchwały Nr 306/VII/20/2016 Rady Miejskiej Konstancin-Jeziorna z dnia 1 czerwca 2016 r. w sprawie przystąpienia do sporządzenia miejscowego planu zagospodarowania przestrzennego centralnej części terenu wsi Bielawa, zmienionej uchwałą Nr 441/VIII/33/2021 Rady Miejskiej Konstancin-Jeziorna z dnia 24 listopada 2021 r.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 xml:space="preserve">Projekt uchwały w sprawie przystąpienia do sporządzenia zmiany miejscowego planu zagospodarowania przestrzennego sołectwa </w:t>
      </w:r>
      <w:proofErr w:type="spellStart"/>
      <w:r w:rsidRPr="00237168">
        <w:t>Kierszek</w:t>
      </w:r>
      <w:proofErr w:type="spellEnd"/>
      <w:r w:rsidRPr="00237168">
        <w:t>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uchwalenia Programu opieki nad zwierzętami bezdomnymi oraz zapobiegania bezdomności zwierząt na terenie gminy      Konstancin-Jeziorna w 2022 roku.</w:t>
      </w:r>
    </w:p>
    <w:p w:rsidR="006640BB" w:rsidRPr="00237168" w:rsidRDefault="006640BB" w:rsidP="00237168">
      <w:pPr>
        <w:pStyle w:val="Akapitzlist"/>
        <w:numPr>
          <w:ilvl w:val="0"/>
          <w:numId w:val="4"/>
        </w:numPr>
        <w:spacing w:line="276" w:lineRule="auto"/>
        <w:jc w:val="both"/>
      </w:pPr>
      <w:r w:rsidRPr="00237168">
        <w:t>Projekt uchwały w sprawie Statutu Ośrodka Pomocy Społecznej w Konstancinie-Jeziornie.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powołania doraźnej Komisji Rady Miejskiej          Konstancin-Jeziorna tj. Komisji Spraw Obywatelskich.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rozpatrzenia skargi na Burmistrza Kazimierza Jańczuka            w sprawie braku właściwego nadzoru nad pracownikami (BRM 342/2021).</w:t>
      </w:r>
    </w:p>
    <w:p w:rsidR="006640BB" w:rsidRPr="00237168" w:rsidRDefault="006640BB" w:rsidP="00237168">
      <w:pPr>
        <w:pStyle w:val="Akapitzlist"/>
        <w:numPr>
          <w:ilvl w:val="0"/>
          <w:numId w:val="4"/>
        </w:numPr>
        <w:jc w:val="both"/>
      </w:pPr>
      <w:r w:rsidRPr="00237168">
        <w:t>Projekt uchwały w sprawie finansowania wyżywienia dla dzieci osób, o których mowa w art. 1 ustawy o pomocy obywatelom Ukrainy w związku z konfliktem zbrojnym na terytorium tego państwa, w szkołach i oddziałach przedszkolnych, dla których gmina Konstancin-Jeziorna jest organem prowadzącym.</w:t>
      </w:r>
    </w:p>
    <w:p w:rsidR="006640BB" w:rsidRPr="00237168" w:rsidRDefault="006640BB" w:rsidP="00237168">
      <w:pPr>
        <w:pStyle w:val="Akapitzlist"/>
        <w:numPr>
          <w:ilvl w:val="0"/>
          <w:numId w:val="4"/>
        </w:numPr>
        <w:spacing w:line="276" w:lineRule="auto"/>
        <w:jc w:val="both"/>
      </w:pPr>
      <w:r w:rsidRPr="00237168">
        <w:t>Projekt uchwały w sprawie finansowania wyżywienia dla dzieci osób, o których mowa w art. 1 ustawy o pomocy obywatelom Ukrainy w związku z konfliktem zbrojnym na terytorium tego państwa, w przedszkolach, dla których gmina Konstancin-Jeziorna jest organem prowadzącym.</w:t>
      </w:r>
    </w:p>
    <w:p w:rsidR="006640BB" w:rsidRPr="00237168" w:rsidRDefault="006640BB" w:rsidP="00237168">
      <w:pPr>
        <w:pStyle w:val="Akapitzlist"/>
        <w:numPr>
          <w:ilvl w:val="0"/>
          <w:numId w:val="4"/>
        </w:numPr>
        <w:spacing w:line="276" w:lineRule="auto"/>
        <w:jc w:val="both"/>
      </w:pPr>
      <w:r w:rsidRPr="00237168">
        <w:t xml:space="preserve">Pro uchwały w sprawie rozpatrzenia petycji z dnia 13 stycznia 2022 r. złożonej przez </w:t>
      </w:r>
      <w:proofErr w:type="spellStart"/>
      <w:r w:rsidRPr="00237168">
        <w:t>Cityboard</w:t>
      </w:r>
      <w:proofErr w:type="spellEnd"/>
      <w:r w:rsidRPr="00237168">
        <w:t xml:space="preserve"> Media Sp. z o.o.</w:t>
      </w:r>
    </w:p>
    <w:p w:rsidR="006640BB" w:rsidRPr="00237168" w:rsidRDefault="006640BB" w:rsidP="00237168">
      <w:pPr>
        <w:pStyle w:val="Akapitzlist"/>
        <w:numPr>
          <w:ilvl w:val="0"/>
          <w:numId w:val="4"/>
        </w:numPr>
        <w:spacing w:line="276" w:lineRule="auto"/>
        <w:jc w:val="both"/>
      </w:pPr>
      <w:r w:rsidRPr="00237168">
        <w:t>projektu uchwały w sprawie rozpatrzenia skargi na Burmistrza Kazimierza Jańczuka dotyczącej braku właściwego nadzoru nad urzędnikami odpowiedzialnymi za utrzymanie gminnych terenów zieleni  (BRM 336/2021).</w:t>
      </w:r>
    </w:p>
    <w:p w:rsidR="006640BB" w:rsidRPr="00237168" w:rsidRDefault="006640BB" w:rsidP="00237168">
      <w:pPr>
        <w:pStyle w:val="Akapitzlist"/>
        <w:spacing w:line="276" w:lineRule="auto"/>
        <w:jc w:val="both"/>
      </w:pPr>
    </w:p>
    <w:p w:rsidR="006640BB" w:rsidRPr="00237168" w:rsidRDefault="006640BB" w:rsidP="00237168">
      <w:pPr>
        <w:pStyle w:val="Akapitzlist"/>
        <w:jc w:val="both"/>
      </w:pP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Korespondencja.</w:t>
      </w:r>
    </w:p>
    <w:p w:rsidR="00B67F87" w:rsidRPr="00237168" w:rsidRDefault="00B67F87" w:rsidP="00237168">
      <w:pPr>
        <w:pStyle w:val="Akapitzlist"/>
        <w:numPr>
          <w:ilvl w:val="0"/>
          <w:numId w:val="4"/>
        </w:numPr>
        <w:jc w:val="both"/>
      </w:pPr>
      <w:r w:rsidRPr="00237168">
        <w:t>Zamknięcie obrad i ustalenie terminu następnej sesji.</w:t>
      </w:r>
    </w:p>
    <w:p w:rsidR="006D544F" w:rsidRPr="00237168" w:rsidRDefault="006D544F" w:rsidP="00237168">
      <w:pPr>
        <w:spacing w:line="276" w:lineRule="auto"/>
        <w:jc w:val="both"/>
      </w:pPr>
    </w:p>
    <w:p w:rsidR="00C67B75" w:rsidRPr="00237168" w:rsidRDefault="00221C0E" w:rsidP="00237168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237168">
        <w:rPr>
          <w:rFonts w:ascii="Times New Roman" w:hAnsi="Times New Roman" w:cs="Times New Roman"/>
          <w:b/>
          <w:i/>
        </w:rPr>
        <w:t xml:space="preserve">Ad </w:t>
      </w:r>
      <w:r w:rsidR="00AA4031" w:rsidRPr="00237168">
        <w:rPr>
          <w:rFonts w:ascii="Times New Roman" w:hAnsi="Times New Roman" w:cs="Times New Roman"/>
          <w:b/>
          <w:i/>
        </w:rPr>
        <w:t>5</w:t>
      </w:r>
      <w:r w:rsidRPr="00237168">
        <w:rPr>
          <w:rFonts w:ascii="Times New Roman" w:hAnsi="Times New Roman" w:cs="Times New Roman"/>
          <w:b/>
          <w:i/>
        </w:rPr>
        <w:t xml:space="preserve"> – Wystąpienia mieszkańców</w:t>
      </w:r>
      <w:r w:rsidR="00773B82" w:rsidRPr="00237168">
        <w:rPr>
          <w:rFonts w:ascii="Times New Roman" w:hAnsi="Times New Roman" w:cs="Times New Roman"/>
          <w:b/>
          <w:i/>
        </w:rPr>
        <w:t>.</w:t>
      </w:r>
    </w:p>
    <w:p w:rsidR="00C67B75" w:rsidRPr="00237168" w:rsidRDefault="00C67B75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>Pan Adam Ostrowski zwrócił się do Burmistrza Kazimierza Jańczuka z trzema pytaniami:</w:t>
      </w:r>
    </w:p>
    <w:p w:rsidR="00C67B75" w:rsidRPr="00237168" w:rsidRDefault="00C67B75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  <w:r w:rsidRPr="00237168">
        <w:t>-  co się dzieje w temacie skradzionych z konta Gminy 5 milionów zł.?</w:t>
      </w:r>
    </w:p>
    <w:p w:rsidR="00C67B75" w:rsidRPr="00237168" w:rsidRDefault="004710B3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  <w:r w:rsidRPr="00237168">
        <w:t xml:space="preserve">- </w:t>
      </w:r>
      <w:r w:rsidR="00C67B75" w:rsidRPr="00237168">
        <w:t xml:space="preserve">prośba o wyjaśnienie </w:t>
      </w:r>
      <w:r w:rsidRPr="00237168">
        <w:t xml:space="preserve">niewłaściwego naliczenia dotacji dla szkoły niepublicznej, w wysokości ponad 2 mln. zł. Według Pana Ostrowskiego zarówno jedna jak i druga sytuacja ma swoje źródło w braku kontroli przepływów pieniężnych w Gminie. </w:t>
      </w:r>
    </w:p>
    <w:p w:rsidR="004710B3" w:rsidRPr="00237168" w:rsidRDefault="004710B3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  <w:r w:rsidRPr="00237168">
        <w:t xml:space="preserve">- </w:t>
      </w:r>
      <w:r w:rsidR="006B761C" w:rsidRPr="00237168">
        <w:t>szczegóły</w:t>
      </w:r>
      <w:r w:rsidRPr="00237168">
        <w:t xml:space="preserve"> i wysokość opłat za</w:t>
      </w:r>
      <w:r w:rsidR="006B761C" w:rsidRPr="00237168">
        <w:t xml:space="preserve"> ścieki</w:t>
      </w:r>
      <w:r w:rsidRPr="00237168">
        <w:t xml:space="preserve"> przekazywanych przez </w:t>
      </w:r>
      <w:r w:rsidR="006B761C" w:rsidRPr="00237168">
        <w:t>Gminę</w:t>
      </w:r>
      <w:r w:rsidRPr="00237168">
        <w:t xml:space="preserve"> do firmy </w:t>
      </w:r>
      <w:proofErr w:type="spellStart"/>
      <w:r w:rsidRPr="00237168">
        <w:t>Saur</w:t>
      </w:r>
      <w:proofErr w:type="spellEnd"/>
      <w:r w:rsidRPr="00237168">
        <w:t>.</w:t>
      </w:r>
      <w:r w:rsidR="006B761C" w:rsidRPr="00237168">
        <w:t xml:space="preserve"> Według danych przekazanych przez Pana Michała Wiśniewskiego, Gmina płaci od 30 do 60% więcej firmie </w:t>
      </w:r>
      <w:proofErr w:type="spellStart"/>
      <w:r w:rsidR="006B761C" w:rsidRPr="00237168">
        <w:t>Saur</w:t>
      </w:r>
      <w:proofErr w:type="spellEnd"/>
      <w:r w:rsidR="006B761C" w:rsidRPr="00237168">
        <w:t xml:space="preserve"> z tytułu  przesiąków.</w:t>
      </w:r>
    </w:p>
    <w:p w:rsidR="006B761C" w:rsidRPr="00237168" w:rsidRDefault="006B761C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</w:p>
    <w:p w:rsidR="006B761C" w:rsidRPr="00237168" w:rsidRDefault="006B761C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Odpowiedzi udzielił Burmistrz Kazimierz Jańczuk. W temacie skradzionych 5 mln zł </w:t>
      </w:r>
      <w:r w:rsidR="00D53197" w:rsidRPr="00237168">
        <w:t>–</w:t>
      </w:r>
      <w:r w:rsidRPr="00237168">
        <w:t xml:space="preserve"> </w:t>
      </w:r>
      <w:r w:rsidR="00D53197" w:rsidRPr="00237168">
        <w:t xml:space="preserve">sprawę prowadziła Prokuratura Rejonowa w Piasecznie, przekazała ja do Prokuratury Okręgowej w Sieradzu. W ostatnim czasie sprawę przejęła Prokuratura Regionalna w Łodzi. Sprawę prowadzi równie Komenda Wojewódzka Policji w Łodzi,  Wydziała do Walki z Cyberprzestępczością. Gmina zleciła prowadzenie sprawy w zakresie odzyskania 5 mln zł. zewnętrznej Kancelarii Prawnej. Kancelaria ta wystąpiła do Banku </w:t>
      </w:r>
      <w:proofErr w:type="spellStart"/>
      <w:r w:rsidR="00D53197" w:rsidRPr="00237168">
        <w:t>Credit</w:t>
      </w:r>
      <w:proofErr w:type="spellEnd"/>
      <w:r w:rsidR="00D53197" w:rsidRPr="00237168">
        <w:t xml:space="preserve"> </w:t>
      </w:r>
      <w:proofErr w:type="spellStart"/>
      <w:r w:rsidR="00D53197" w:rsidRPr="00237168">
        <w:t>Agricole</w:t>
      </w:r>
      <w:proofErr w:type="spellEnd"/>
      <w:r w:rsidR="00D53197" w:rsidRPr="00237168">
        <w:t xml:space="preserve"> oraz do Banku Spółdzielczego o solidarny zwrot tej kwoty.  Bank </w:t>
      </w:r>
      <w:proofErr w:type="spellStart"/>
      <w:r w:rsidR="00D53197" w:rsidRPr="00237168">
        <w:t>Credit</w:t>
      </w:r>
      <w:proofErr w:type="spellEnd"/>
      <w:r w:rsidR="00D53197" w:rsidRPr="00237168">
        <w:t xml:space="preserve"> </w:t>
      </w:r>
      <w:proofErr w:type="spellStart"/>
      <w:r w:rsidR="00D53197" w:rsidRPr="00237168">
        <w:t>Agricole</w:t>
      </w:r>
      <w:proofErr w:type="spellEnd"/>
      <w:r w:rsidR="00D53197" w:rsidRPr="00237168">
        <w:t xml:space="preserve"> wniósł  w tej sprawie pozew do Sądu Okręgowego w Warszawie.</w:t>
      </w:r>
    </w:p>
    <w:p w:rsidR="00D53197" w:rsidRPr="00237168" w:rsidRDefault="00D53197" w:rsidP="00237168">
      <w:pPr>
        <w:shd w:val="clear" w:color="auto" w:fill="FFFFFF"/>
        <w:spacing w:line="276" w:lineRule="auto"/>
        <w:jc w:val="both"/>
        <w:textAlignment w:val="baseline"/>
      </w:pPr>
    </w:p>
    <w:p w:rsidR="00D53197" w:rsidRPr="00237168" w:rsidRDefault="00D53197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W kwestii pytania drugiego – zgodnie z ustawa o zadaniach oświatowych w miesięcy październiku Gmina ma obowiązek dokonać aktualizacji naliczania dotacji pr</w:t>
      </w:r>
      <w:r w:rsidR="00BE16F7" w:rsidRPr="00237168">
        <w:t>zekazywanych dla niepublicznych jednostek  oświatowych. W trakcie tego działania pracownicy urzędu spostrzegli, że źle jest</w:t>
      </w:r>
      <w:r w:rsidR="00470CC1" w:rsidRPr="00237168">
        <w:t xml:space="preserve"> naliczana dotacja do niepublicznych placówek. Równolegle, w tej kwestii kontrole prowadziła Najwyższa Izba Kontroli, z której protokołu także to wynika. W trybie pilnym został wszczęte postępowanie administracyjne w tej sprawie, jest to kwota 2 mln 150 </w:t>
      </w:r>
      <w:proofErr w:type="spellStart"/>
      <w:r w:rsidR="00470CC1" w:rsidRPr="00237168">
        <w:t>tys</w:t>
      </w:r>
      <w:proofErr w:type="spellEnd"/>
      <w:r w:rsidR="00470CC1" w:rsidRPr="00237168">
        <w:t xml:space="preserve"> zł. Do 30</w:t>
      </w:r>
      <w:r w:rsidR="0001363D" w:rsidRPr="00237168">
        <w:t xml:space="preserve"> 2022 r.</w:t>
      </w:r>
      <w:r w:rsidR="00470CC1" w:rsidRPr="00237168">
        <w:t xml:space="preserve"> kwietnia został przedłużony czas trwania kontroli. Będziemy skłaniali się do zawarcia ugody pomiędzy ta placówka a Gminą Konstancin-Jeziorna, by odzyskać środki finansowe, przekazane w nadmiarze dla tej szkoły.</w:t>
      </w:r>
    </w:p>
    <w:p w:rsidR="0001363D" w:rsidRPr="00237168" w:rsidRDefault="0001363D" w:rsidP="00237168">
      <w:pPr>
        <w:shd w:val="clear" w:color="auto" w:fill="FFFFFF"/>
        <w:spacing w:line="276" w:lineRule="auto"/>
        <w:jc w:val="both"/>
        <w:textAlignment w:val="baseline"/>
      </w:pPr>
    </w:p>
    <w:p w:rsidR="0001363D" w:rsidRPr="00237168" w:rsidRDefault="0001363D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W kwestii trzeciego pytania – Burmistrz poinformował, że Zakład Gospodarki Komunalnej w sposób systematyczny likwiduje miejsca, w których stwierdzono, że występują nadmierne przesiąki. Został wybudowany nowy kolektor sanitarny wzdłuż ulicy Mirkowskiej, który zbiera ścieki z osiedla na Mirkowie.</w:t>
      </w:r>
    </w:p>
    <w:p w:rsidR="00C67B75" w:rsidRPr="00237168" w:rsidRDefault="00C67B75" w:rsidP="00237168">
      <w:pPr>
        <w:shd w:val="clear" w:color="auto" w:fill="FFFFFF"/>
        <w:spacing w:line="276" w:lineRule="auto"/>
        <w:jc w:val="both"/>
        <w:textAlignment w:val="baseline"/>
      </w:pPr>
    </w:p>
    <w:p w:rsidR="0001363D" w:rsidRPr="00237168" w:rsidRDefault="0001363D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>Pan Michał Wiśniewski zadał sześć pytań:</w:t>
      </w:r>
    </w:p>
    <w:p w:rsidR="0001363D" w:rsidRPr="00237168" w:rsidRDefault="00C46D0C" w:rsidP="0023716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</w:pPr>
      <w:r w:rsidRPr="00237168">
        <w:t>Kiedy mieszkańcy mogą liczyć na efekt prac Gminy i ZGK w kwestii przesiąków? Skala przesiąków do najmniej 30%.</w:t>
      </w:r>
    </w:p>
    <w:p w:rsidR="00C46D0C" w:rsidRPr="00237168" w:rsidRDefault="00C46D0C" w:rsidP="0023716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</w:pPr>
      <w:r w:rsidRPr="00237168">
        <w:t>Kanalizacja deszczowa – zatkane są studzienki i nie są serwisowane od wielu lat.</w:t>
      </w:r>
      <w:r w:rsidR="00297641" w:rsidRPr="00237168">
        <w:t xml:space="preserve"> Kiedy na Komisji Ładu Przestrzennego będziemy mogli porozmawiać o kanalizacji?</w:t>
      </w:r>
    </w:p>
    <w:p w:rsidR="00297641" w:rsidRPr="00237168" w:rsidRDefault="00297641" w:rsidP="0023716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</w:pPr>
      <w:r w:rsidRPr="00237168">
        <w:lastRenderedPageBreak/>
        <w:t>Na jakim etapie jest budowa infrastruktury rowerowej?</w:t>
      </w:r>
    </w:p>
    <w:p w:rsidR="00297641" w:rsidRPr="00237168" w:rsidRDefault="00297641" w:rsidP="0023716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</w:pPr>
      <w:r w:rsidRPr="00237168">
        <w:t xml:space="preserve">Budowa skrzyżowania </w:t>
      </w:r>
      <w:proofErr w:type="spellStart"/>
      <w:r w:rsidRPr="00237168">
        <w:t>Chylickiej</w:t>
      </w:r>
      <w:proofErr w:type="spellEnd"/>
      <w:r w:rsidRPr="00237168">
        <w:t xml:space="preserve"> i Kołobrzeskiej, proszę o informację czy jest uzgodnione doświetlenie przejścia dla pieszych?</w:t>
      </w:r>
    </w:p>
    <w:p w:rsidR="00297641" w:rsidRPr="00237168" w:rsidRDefault="00297641" w:rsidP="0023716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</w:pPr>
      <w:r w:rsidRPr="00237168">
        <w:t xml:space="preserve">Sprzątnięcie ulicy </w:t>
      </w:r>
      <w:proofErr w:type="spellStart"/>
      <w:r w:rsidRPr="00237168">
        <w:t>Chylickiej</w:t>
      </w:r>
      <w:proofErr w:type="spellEnd"/>
      <w:r w:rsidRPr="00237168">
        <w:t xml:space="preserve"> i Kołobrzeskiej, te drogi były ostatnio sprzątane 2 lata temu.</w:t>
      </w:r>
    </w:p>
    <w:p w:rsidR="00297641" w:rsidRPr="00237168" w:rsidRDefault="00297641" w:rsidP="00237168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</w:pPr>
      <w:r w:rsidRPr="00237168">
        <w:t>Podziękujmy mieszkańcom za ogromna i ofiarna pomoc dla uchodźców z Ukrainy.</w:t>
      </w:r>
    </w:p>
    <w:p w:rsidR="00297641" w:rsidRPr="00237168" w:rsidRDefault="00297641" w:rsidP="00237168">
      <w:pPr>
        <w:shd w:val="clear" w:color="auto" w:fill="FFFFFF"/>
        <w:spacing w:line="276" w:lineRule="auto"/>
        <w:jc w:val="both"/>
        <w:textAlignment w:val="baseline"/>
      </w:pPr>
    </w:p>
    <w:p w:rsidR="00297641" w:rsidRPr="00237168" w:rsidRDefault="00297641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Odpowiedzi udzielił Burmistrz Kazimierz Jańczuk – z Dyrektorem ZGK Edwardem Skarzyńskim obiecujemy, że temat zostanie głęboko przeanalizowany, wraz z postulatami i wnioskami. Temat terminu Komisji Ładu – to pytanie do Przewodniczącej Komisji – Anny Borowskiej. </w:t>
      </w:r>
    </w:p>
    <w:p w:rsidR="00297641" w:rsidRPr="00237168" w:rsidRDefault="00297641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W kwestii czyszczenia miasta – rozpoczęło się 2 tygodnie temu przez ZGK, w pierwszym etapie uprzątnięto gałęzie po niedawnych wichurach. Aktualnie trwa kompleksowe czyszczenie chodników i ulic.</w:t>
      </w:r>
    </w:p>
    <w:p w:rsidR="00297641" w:rsidRPr="00237168" w:rsidRDefault="00297641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W temacie ulicy </w:t>
      </w:r>
      <w:proofErr w:type="spellStart"/>
      <w:r w:rsidRPr="00237168">
        <w:t>Chylickiej</w:t>
      </w:r>
      <w:proofErr w:type="spellEnd"/>
      <w:r w:rsidRPr="00237168">
        <w:t xml:space="preserve"> – ulica nie jest w zarządzie Burmistrza Gminy Konstancin-Jeziorna. </w:t>
      </w:r>
      <w:r w:rsidR="0000394F" w:rsidRPr="00237168">
        <w:t>Jest w zarządzie powiatu piaseczyńskiego.</w:t>
      </w:r>
    </w:p>
    <w:p w:rsidR="00A64588" w:rsidRPr="00237168" w:rsidRDefault="00A64588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Podziękowanie dla mieszkańców za pomoc uchodźco z pewnością będzie miało miejsce. Wszystkim organizacjom społecznym, organizacjom pozarządowym, stowarzyszeniom oraz poszczególnym mieszkańcom Gminy Burmistrz Kazimierz Jańczuk złożył serdeczne podziękowania za aktywny udział w pomocy na rzecz uchodźców z Ukrainy. Są to bardzo trudne przypadki, ale Gmina musi działać w majestacie prawa. Przepisy zmieniają się na bieżąco i bardzo dynamicznie.</w:t>
      </w:r>
    </w:p>
    <w:p w:rsidR="00A64588" w:rsidRPr="00237168" w:rsidRDefault="00A64588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W temacie infrastruktury rowerowej </w:t>
      </w:r>
      <w:r w:rsidR="009C2FD6" w:rsidRPr="00237168">
        <w:t>–</w:t>
      </w:r>
      <w:r w:rsidRPr="00237168">
        <w:t xml:space="preserve"> </w:t>
      </w:r>
      <w:r w:rsidR="009C2FD6" w:rsidRPr="00237168">
        <w:t>dokument  - koncepcja przebiegu ścieżek rowerowych i ich standardów został zlecony firmie zewnętrznej. Na podstawie tego dokumentu są na bieżąco dokonywane wizje lokalne w terenie.</w:t>
      </w:r>
    </w:p>
    <w:p w:rsidR="009C2FD6" w:rsidRPr="00237168" w:rsidRDefault="009C2FD6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Doświetlenie skrzyżowania ulicy </w:t>
      </w:r>
      <w:proofErr w:type="spellStart"/>
      <w:r w:rsidRPr="00237168">
        <w:t>Chylickiej</w:t>
      </w:r>
      <w:proofErr w:type="spellEnd"/>
      <w:r w:rsidRPr="00237168">
        <w:t xml:space="preserve"> i Kołobrzeskiej zostało uzgodnione ze Starostą, że po przebudowie dokonanej przez Starostwo –Gmina dobuduje jedna lub dwie latarnie, które będą oświetlały to przejście. </w:t>
      </w:r>
    </w:p>
    <w:p w:rsidR="00297641" w:rsidRPr="00237168" w:rsidRDefault="00297641" w:rsidP="00237168">
      <w:pPr>
        <w:shd w:val="clear" w:color="auto" w:fill="FFFFFF"/>
        <w:spacing w:line="276" w:lineRule="auto"/>
        <w:jc w:val="both"/>
        <w:textAlignment w:val="baseline"/>
      </w:pPr>
    </w:p>
    <w:p w:rsidR="00A64588" w:rsidRPr="00237168" w:rsidRDefault="00644712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>Pan</w:t>
      </w:r>
      <w:r w:rsidR="00A64588" w:rsidRPr="00237168">
        <w:t xml:space="preserve"> Robert Kowalski </w:t>
      </w:r>
      <w:r w:rsidR="009C2FD6" w:rsidRPr="00237168">
        <w:t>zapytał czy Burmistrz wie ilu jest uchodźców z Ukrainy na terenie Gminy? Burmistrz na obecna chwile nie ma takiej wiedzy, gdyż to się zmienia i dzień dzisiejszy wydano ponad 1000 pesel-i, ale to nie jest równoważne z ilością osób przebywających na terenie Gminy.</w:t>
      </w:r>
    </w:p>
    <w:p w:rsidR="009C2FD6" w:rsidRPr="00237168" w:rsidRDefault="009C2FD6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  <w:r w:rsidRPr="00237168">
        <w:t xml:space="preserve">Czy Ośrodek Pomocy Społecznej wypłacił już jakieś zasiłki typu: 500+, 300+, </w:t>
      </w:r>
    </w:p>
    <w:p w:rsidR="009C2FD6" w:rsidRPr="00237168" w:rsidRDefault="009C2FD6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  <w:r w:rsidRPr="00237168">
        <w:t>40zł/ dzień? Burmistrz poinformował, że Ośrodek pomocy Społecznej zgodnie z rozporządzeniem Ministra przejął kwestię wpłacania 40 zł za dzień</w:t>
      </w:r>
      <w:r w:rsidR="00DA5DCD" w:rsidRPr="00237168">
        <w:t xml:space="preserve"> </w:t>
      </w:r>
      <w:r w:rsidRPr="00237168">
        <w:t>.</w:t>
      </w:r>
      <w:r w:rsidR="00DA5DCD" w:rsidRPr="00237168">
        <w:t>Gmina nie może wyłożyć środków na ten cel, gdyż zgodnie z Ustawą jest to zadanie zlecone Gminie.</w:t>
      </w:r>
      <w:r w:rsidR="007E3060" w:rsidRPr="00237168">
        <w:t xml:space="preserve"> OPS nie przyjmuje wniosków o 500+ i 400+  - są to świadczenia, które przejął ZUS.</w:t>
      </w:r>
    </w:p>
    <w:p w:rsidR="007E3060" w:rsidRPr="00237168" w:rsidRDefault="007E3060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 xml:space="preserve"> Zygmunt Włodarczyk</w:t>
      </w:r>
      <w:r w:rsidR="00644712" w:rsidRPr="00237168">
        <w:t xml:space="preserve"> zabrał głos w sprawie </w:t>
      </w:r>
      <w:r w:rsidRPr="00237168">
        <w:t>stanu budynku KDK Hugonówka, kilka lat temu był tam remont i obecnie już dach tam przecieka.</w:t>
      </w:r>
      <w:r w:rsidR="00E23EF2" w:rsidRPr="00237168">
        <w:t xml:space="preserve"> Co dalej z obwodnicą? Jaki jest los linii tramwajowej z Warszawy do Konstancina-Jeziorny? Odpowiedzi udzielił Burmistrz Kazimierz Jańczuk. Pan Włodarczyk zapytał też czy Gmina wykupiła tereny niezbędne do uchwalenia </w:t>
      </w:r>
      <w:proofErr w:type="spellStart"/>
      <w:r w:rsidR="00E23EF2" w:rsidRPr="00237168">
        <w:t>mpzp</w:t>
      </w:r>
      <w:proofErr w:type="spellEnd"/>
      <w:r w:rsidR="00E23EF2" w:rsidRPr="00237168">
        <w:t xml:space="preserve"> Kępy Oborskiej? Odpowiedzi udzieliła Kierownik Wydziału Planowania Przestrzennego Ewa Klimkowska – </w:t>
      </w:r>
      <w:proofErr w:type="spellStart"/>
      <w:r w:rsidR="00E23EF2" w:rsidRPr="00237168">
        <w:t>Sul</w:t>
      </w:r>
      <w:proofErr w:type="spellEnd"/>
      <w:r w:rsidR="00E23EF2" w:rsidRPr="00237168">
        <w:t xml:space="preserve"> – uwagi do planu będą </w:t>
      </w:r>
      <w:r w:rsidR="00E23EF2" w:rsidRPr="00237168">
        <w:lastRenderedPageBreak/>
        <w:t xml:space="preserve">analizowane i wtedy zapadną decyzje co dalej z planem. Gmina nie kupuje tam żadnych działek tzn. z Kępie Oborskiej. </w:t>
      </w:r>
    </w:p>
    <w:p w:rsidR="00E23EF2" w:rsidRPr="00237168" w:rsidRDefault="00E23EF2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 xml:space="preserve">Pan Michał Białoń </w:t>
      </w:r>
      <w:r w:rsidR="00376806" w:rsidRPr="00237168">
        <w:t>–</w:t>
      </w:r>
      <w:r w:rsidRPr="00237168">
        <w:t xml:space="preserve"> </w:t>
      </w:r>
      <w:r w:rsidR="00376806" w:rsidRPr="00237168">
        <w:t>zwrócił się z wnioskiem do Przewodniczącego aby nie koncesjonował mieszkańcom czasu na wypowiedzi. W kwestii willi Jezioranki, jest tam ogromny bałagan, pracownicy twierdza , że nie można namierzyć obecnego właściciela. Są to 4 działki o powierzchni ponad hektar. Poinformował, że w dniu 22 kwietnia w Światowy Dzień Ziemi pójdzie tam z dziećmi ze szkół i będą porządkować teren we własnym zakresie a worki ze</w:t>
      </w:r>
      <w:r w:rsidR="000D7091" w:rsidRPr="00237168">
        <w:t xml:space="preserve"> śmieciami zostaną wystawione na chodniki  gminne.</w:t>
      </w:r>
    </w:p>
    <w:p w:rsidR="000D7091" w:rsidRPr="00237168" w:rsidRDefault="000D7091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 xml:space="preserve">Rafał Mąkosa </w:t>
      </w:r>
      <w:r w:rsidR="00957357" w:rsidRPr="00237168">
        <w:t>–</w:t>
      </w:r>
      <w:r w:rsidRPr="00237168">
        <w:t xml:space="preserve"> </w:t>
      </w:r>
      <w:r w:rsidR="00957357" w:rsidRPr="00237168">
        <w:t xml:space="preserve">w kwestii przelania 5 mln zł , jak można zrobić taki przelew nie wiadomo komu? Jak to się stało, że przez 3 lata nikt nie wiedział, że są źle naliczane dotacje oświatowe, dlaczego nikt tego nie skontrolował? Podjął również temat spornych inwestycji w Gminie. Odpowiedzi udzielił Burmistrz Kazimierz Jańczuk. Zadał jeszcze pytanie dotyczące doświetlenia ulicy Wareckiej. </w:t>
      </w:r>
    </w:p>
    <w:p w:rsidR="00957357" w:rsidRPr="00237168" w:rsidRDefault="00957357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>Pan Marek Poddany wystąpił z pytaniem dotyczącym nadania nazwy ulicy : „ Bukowa”.</w:t>
      </w:r>
    </w:p>
    <w:p w:rsidR="0037337A" w:rsidRPr="00237168" w:rsidRDefault="0037337A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  <w:r w:rsidRPr="00237168">
        <w:t xml:space="preserve">Burmistrz poinformował, że to developer zniszczył ta drogę i nie chce partycypować w kosztach jej naprawie. Natomiast stosowna uchwała, w sprawie nazwy ulicy zostanie przygotowana na kolejna sesję Rady Miejskiej. </w:t>
      </w:r>
    </w:p>
    <w:p w:rsidR="0037337A" w:rsidRPr="00237168" w:rsidRDefault="0037337A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</w:p>
    <w:p w:rsidR="0037337A" w:rsidRPr="00237168" w:rsidRDefault="0037337A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Pan Grzegorz Barcikowski  Prezes OSP w Konstancinie – Jeziornie zabrał głos w sprawie kwestii dotacji na samochód bojowy dla straży. </w:t>
      </w:r>
      <w:r w:rsidR="005261F8" w:rsidRPr="00237168">
        <w:t xml:space="preserve">Sprawę dotacji wyjaśnił Burmistrz </w:t>
      </w:r>
      <w:r w:rsidR="0058061D" w:rsidRPr="00237168">
        <w:t>Kazimierz</w:t>
      </w:r>
      <w:r w:rsidR="005261F8" w:rsidRPr="00237168">
        <w:t xml:space="preserve"> Jańczuk.  </w:t>
      </w:r>
    </w:p>
    <w:p w:rsidR="0037337A" w:rsidRPr="00237168" w:rsidRDefault="0037337A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</w:p>
    <w:p w:rsidR="00AA4031" w:rsidRPr="00237168" w:rsidRDefault="0058061D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Pan Krzysztof Klucz po raz kolejny nakreślił sprawę </w:t>
      </w:r>
      <w:r w:rsidR="00276EEB" w:rsidRPr="00237168">
        <w:t>jego zaległości</w:t>
      </w:r>
      <w:r w:rsidRPr="00237168">
        <w:t>, które nadal</w:t>
      </w:r>
      <w:r w:rsidR="00276EEB" w:rsidRPr="00237168">
        <w:t xml:space="preserve"> nie zostały uregu</w:t>
      </w:r>
      <w:r w:rsidRPr="00237168">
        <w:t>lowane.</w:t>
      </w:r>
      <w:r w:rsidR="00A579E7" w:rsidRPr="00237168">
        <w:t xml:space="preserve"> </w:t>
      </w:r>
      <w:r w:rsidR="00276EEB" w:rsidRPr="00237168">
        <w:t>W odpowiedzi Burmistrz Kazimierz Jańczuk poinfor</w:t>
      </w:r>
      <w:r w:rsidR="00A579E7" w:rsidRPr="00237168">
        <w:t>mował, że wszystkie zobowiązania</w:t>
      </w:r>
      <w:r w:rsidR="00276EEB" w:rsidRPr="00237168">
        <w:t>, które miała ponieść Gmina ujęte w raporcie otwarcia</w:t>
      </w:r>
      <w:r w:rsidR="004A3F49" w:rsidRPr="00237168">
        <w:t xml:space="preserve"> na początku Kadencji Burmistrz</w:t>
      </w:r>
      <w:r w:rsidR="00276EEB" w:rsidRPr="00237168">
        <w:t xml:space="preserve">a zostały wypłacone. </w:t>
      </w:r>
      <w:r w:rsidR="00AA3C0F" w:rsidRPr="00237168">
        <w:t>Prawnicy wskazali hierarchię, komu w pierwszej kolejności należy wypłacić zaległe pieniądze. Pan Krzysztof Klucz był podwykonawcą jednej z firm. Nie otrzymał pieniędzy i złożył sprawę do Sądu. Sąd rozstrzyg</w:t>
      </w:r>
      <w:r w:rsidR="00A579E7" w:rsidRPr="00237168">
        <w:t>nął tą</w:t>
      </w:r>
      <w:r w:rsidR="00AA3C0F" w:rsidRPr="00237168">
        <w:t xml:space="preserve"> sprawę w następujący sposób: Gmina nie jest winna Panu Klu</w:t>
      </w:r>
      <w:r w:rsidR="00A579E7" w:rsidRPr="00237168">
        <w:t>czowi żadnej kwoty. Sąd wskazał</w:t>
      </w:r>
      <w:r w:rsidR="00AA3C0F" w:rsidRPr="00237168">
        <w:t xml:space="preserve">, że po należne pieniądze Pan Krzysztof winien się zwrócić do swojego pracodawcy, dla którego był podwykonawcą. Sąd Najwyższy odrzucił złożoną przez Pana Klucza kasację. </w:t>
      </w:r>
    </w:p>
    <w:p w:rsidR="0058061D" w:rsidRPr="00237168" w:rsidRDefault="0058061D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Zapytał również, czy w związku z tym, że były nieprawidłowości odnośnie 5 mln zł., czy brane jest pod uwagę, żeby do czasu wyjaśnienia sprawy zawiesić w czynnościach urzędników tj. zarówno Burmistrza jak i inne osoby. </w:t>
      </w:r>
    </w:p>
    <w:p w:rsidR="0058061D" w:rsidRPr="00237168" w:rsidRDefault="0058061D" w:rsidP="00237168">
      <w:pPr>
        <w:shd w:val="clear" w:color="auto" w:fill="FFFFFF"/>
        <w:spacing w:line="276" w:lineRule="auto"/>
        <w:jc w:val="both"/>
        <w:textAlignment w:val="baseline"/>
      </w:pPr>
    </w:p>
    <w:p w:rsidR="0058061D" w:rsidRPr="00237168" w:rsidRDefault="0058061D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Pan Jan </w:t>
      </w:r>
      <w:proofErr w:type="spellStart"/>
      <w:r w:rsidRPr="00237168">
        <w:t>Strękowski</w:t>
      </w:r>
      <w:proofErr w:type="spellEnd"/>
      <w:r w:rsidRPr="00237168">
        <w:t xml:space="preserve"> , mieszkaniec ul. Kołobrzeskiej. Zadał pytanie czy cos się dzieje w sprawie ulicy Ostrołęckiej i Ciechanowskiej, Rada Miejska przeznaczyła część pieniędzy na wykonanie tych ulic. Czy sprawa ruszyła już? W odpowiedzi Burmistrz</w:t>
      </w:r>
      <w:r w:rsidR="000A328E" w:rsidRPr="00237168">
        <w:t xml:space="preserve"> Kazimierz Jańczuk poinformował, że Gmina nie posiada dokumentacji na przebudowę tych ulic. Te ulice są „w pakiecie” tzw. etapu 2, jeżeli będzie dokumentacja  - Gmina przystąpi do ogłoszenia przetargu na wyłonienie wykonawcy.</w:t>
      </w:r>
    </w:p>
    <w:p w:rsidR="006A16C7" w:rsidRPr="00237168" w:rsidRDefault="006A16C7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Pan </w:t>
      </w:r>
      <w:proofErr w:type="spellStart"/>
      <w:r w:rsidRPr="00237168">
        <w:t>Strękowski</w:t>
      </w:r>
      <w:proofErr w:type="spellEnd"/>
      <w:r w:rsidRPr="00237168">
        <w:t xml:space="preserve"> zadał również pytanie dlaczego nie będzie procedowana uchwała o podwyżce wynagrodzenia dla Burmistrza Gminy. Została ona wycofana z porządku obrad sesji. Dlaczego ta uchwała się pojawiła ? Odpowiedzi udzielił Andrzej Cieślawski.</w:t>
      </w:r>
    </w:p>
    <w:p w:rsidR="0024203F" w:rsidRPr="00237168" w:rsidRDefault="0024203F" w:rsidP="00237168">
      <w:pPr>
        <w:shd w:val="clear" w:color="auto" w:fill="FFFFFF"/>
        <w:spacing w:line="276" w:lineRule="auto"/>
        <w:jc w:val="both"/>
        <w:textAlignment w:val="baseline"/>
      </w:pPr>
    </w:p>
    <w:p w:rsidR="00552FBF" w:rsidRPr="00237168" w:rsidRDefault="00552FBF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lastRenderedPageBreak/>
        <w:t xml:space="preserve">Pan Jan </w:t>
      </w:r>
      <w:proofErr w:type="spellStart"/>
      <w:r w:rsidRPr="00237168">
        <w:t>Strękowski</w:t>
      </w:r>
      <w:proofErr w:type="spellEnd"/>
      <w:r w:rsidRPr="00237168">
        <w:t xml:space="preserve"> zapytał również o dokument od Rzecznika Dyscypliny Finansów Publicznych, który zwrócił się do Przewodniczącej Rady Miejskiej wzywając do udzieleni w ciągu 3 dni informacji dotyczących Burmistrza Kazimierza Jańczuka. Co się stało, że takie pismo pojawiło się w naszej Gminie? Wiceprzewodniczący Andrzej Cieślawski wyraził swoje oburzenie tym, że takie pismo zostało skierowane do wszystkich radnych drogą mailową bez podpisu elektronicznego. Jest to wręcz karygodne – niekompetencja urzędników Rzecznika Dyscypliny Finansów Publicznych. </w:t>
      </w:r>
      <w:r w:rsidR="00506D50" w:rsidRPr="00237168">
        <w:t>Poinformował, że wspólnie z Mecenasem Wiesławem Urbanowiczem i Przewodniczącą Rady Miejskiej Agatą Wilczek</w:t>
      </w:r>
      <w:r w:rsidR="00C030CF" w:rsidRPr="00237168">
        <w:t xml:space="preserve"> przeprowadzono rozmowę </w:t>
      </w:r>
      <w:r w:rsidR="00506D50" w:rsidRPr="00237168">
        <w:t xml:space="preserve"> i ud</w:t>
      </w:r>
      <w:r w:rsidR="00C030CF" w:rsidRPr="00237168">
        <w:t xml:space="preserve">zielono odpowiedzi na w/w pismo również drogą mailową, bez podawania adresu zamieszkania Burmistrza. Poinformował, że jest to pokłosie kontroli NIK z kwestii dotacji oświatowych. </w:t>
      </w:r>
    </w:p>
    <w:p w:rsidR="00C030CF" w:rsidRPr="00237168" w:rsidRDefault="00C030CF" w:rsidP="00237168">
      <w:pPr>
        <w:shd w:val="clear" w:color="auto" w:fill="FFFFFF"/>
        <w:spacing w:line="276" w:lineRule="auto"/>
        <w:jc w:val="both"/>
        <w:textAlignment w:val="baseline"/>
      </w:pPr>
    </w:p>
    <w:p w:rsidR="00C030CF" w:rsidRPr="00237168" w:rsidRDefault="00C030CF" w:rsidP="00237168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237168">
        <w:rPr>
          <w:rFonts w:ascii="Times New Roman" w:hAnsi="Times New Roman" w:cs="Times New Roman"/>
        </w:rPr>
        <w:t>Wiceprzewodniczący Rady zarządził 15 minutową przerwę.</w:t>
      </w:r>
    </w:p>
    <w:p w:rsidR="00C030CF" w:rsidRPr="00237168" w:rsidRDefault="00C030CF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 xml:space="preserve">Po przerwie wznowiono obrady. </w:t>
      </w:r>
    </w:p>
    <w:p w:rsidR="00C030CF" w:rsidRPr="00237168" w:rsidRDefault="00C030CF" w:rsidP="00237168">
      <w:pPr>
        <w:shd w:val="clear" w:color="auto" w:fill="FFFFFF"/>
        <w:spacing w:line="276" w:lineRule="auto"/>
        <w:jc w:val="both"/>
        <w:textAlignment w:val="baseline"/>
      </w:pPr>
    </w:p>
    <w:p w:rsidR="006B42D6" w:rsidRPr="00237168" w:rsidRDefault="006B42D6" w:rsidP="00237168">
      <w:pPr>
        <w:jc w:val="both"/>
        <w:rPr>
          <w:b/>
          <w:i/>
        </w:rPr>
      </w:pPr>
      <w:r w:rsidRPr="00237168">
        <w:rPr>
          <w:b/>
          <w:i/>
        </w:rPr>
        <w:t xml:space="preserve">Ad. 5 - Interpelacje, zapytania radnych i wolne wnioski. </w:t>
      </w:r>
    </w:p>
    <w:p w:rsidR="0058061D" w:rsidRPr="00237168" w:rsidRDefault="0058061D" w:rsidP="00237168">
      <w:pPr>
        <w:shd w:val="clear" w:color="auto" w:fill="FFFFFF"/>
        <w:spacing w:line="276" w:lineRule="auto"/>
        <w:jc w:val="both"/>
        <w:textAlignment w:val="baseline"/>
      </w:pPr>
    </w:p>
    <w:p w:rsidR="006B42D6" w:rsidRPr="00237168" w:rsidRDefault="006B42D6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Kierownik Biura </w:t>
      </w:r>
      <w:r w:rsidR="00432B20" w:rsidRPr="00237168">
        <w:t>R</w:t>
      </w:r>
      <w:r w:rsidRPr="00237168">
        <w:t>ady Miejskiej</w:t>
      </w:r>
      <w:r w:rsidR="00432B20" w:rsidRPr="00237168">
        <w:t xml:space="preserve"> Joanna Bednarczyk</w:t>
      </w:r>
      <w:r w:rsidRPr="00237168">
        <w:t xml:space="preserve"> poinformowała, że w dniu sesji tj. 30 marca 2022 r. wpłynęły dwie interpelacje: 1 – w sprawie zakupu samochodu pożarniczego dla OSP Jeziorna, złożona przez radnych Krzysztofa Bajkowskiego i Arkadiusza Głowackiego, 2 – w sprawie wyjaśnienia błędnie przyznanych dotacji dla szkoły na kwotę ponad 2 mln zł, również złożona przez radnych Krzysztofa Bajkowskiego i Arkadiusza Głowackiego. </w:t>
      </w:r>
    </w:p>
    <w:p w:rsidR="006B42D6" w:rsidRPr="00237168" w:rsidRDefault="006B42D6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Radny Krzysztof Bajkowski poruszył kwestię Pułaskiego 4  - budynek po parowozowni. Budynek wewnątrz jest w dość dobrym stanie</w:t>
      </w:r>
      <w:r w:rsidR="008518E8" w:rsidRPr="00237168">
        <w:t>, zaapelował do Burmistrza aby zabezpieczony został przeciekający komin na tym budynku.</w:t>
      </w:r>
    </w:p>
    <w:p w:rsidR="00361880" w:rsidRPr="00237168" w:rsidRDefault="00361880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Radna Izabella Wieczorek – Przewodnicząca Komisji </w:t>
      </w:r>
      <w:proofErr w:type="spellStart"/>
      <w:r w:rsidRPr="00237168">
        <w:t>BOKiS</w:t>
      </w:r>
      <w:proofErr w:type="spellEnd"/>
      <w:r w:rsidRPr="00237168">
        <w:t xml:space="preserve"> zapytała czy możliwe jest zorganizowanie połączonych Komisji </w:t>
      </w:r>
      <w:proofErr w:type="spellStart"/>
      <w:r w:rsidRPr="00237168">
        <w:t>BOKiS</w:t>
      </w:r>
      <w:proofErr w:type="spellEnd"/>
      <w:r w:rsidRPr="00237168">
        <w:t xml:space="preserve"> i Komisji Budżetu , Inwestycji i Spraw Majątkowych. Andrzej Cieślawski zgodziła się z ta propozycja, takie posiedzenie połączonych komisji odbędzie się w dniu 4 kwietnia 2022 r. </w:t>
      </w:r>
    </w:p>
    <w:p w:rsidR="00361880" w:rsidRPr="00237168" w:rsidRDefault="00361880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Radna Bożena Wierzbicka wypowiedziała się na  temat dotyczący zbiórki dla kombatantów z Wilna, zbiórka miała odbywać się w dniach 22 i 23 marca 2022r.</w:t>
      </w:r>
      <w:r w:rsidR="004837E4" w:rsidRPr="00237168">
        <w:t xml:space="preserve"> Niestety Regionalna Izba Obrachunkowa nie wyraziła zgody na przekazanie z budżetu Gminy kwoty w wysokości 15.000 zł na ten cel. Bez otrzymania pieniędzy – zbiórka staje się niewykonalna. </w:t>
      </w:r>
      <w:r w:rsidR="00432B20" w:rsidRPr="00237168">
        <w:t>Burmistrz Kazimierz Jańczuk potwierdził, że RIO podważyła ta sprawę i w związku z ty, na dzisiejszej sesji ta kwota zostaje wycofana z uchwały budżetowej.</w:t>
      </w:r>
    </w:p>
    <w:p w:rsidR="00432B20" w:rsidRPr="00237168" w:rsidRDefault="00432B20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Radna Izabella Wieczorek stwierdziła, że jest rozczarowana brakiem finansów na paczki dla kombatantów.</w:t>
      </w:r>
    </w:p>
    <w:p w:rsidR="00432B20" w:rsidRPr="00237168" w:rsidRDefault="00432B20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Radna Renata Wieczorek zwróciła się z kwestią oświetlenia ulicy Witwickiego. Złożyła również podziękowania mieszkańcom Gminy za pomoc udzieloną uchodźcom z Ukrainy.</w:t>
      </w:r>
    </w:p>
    <w:p w:rsidR="00432B20" w:rsidRPr="00237168" w:rsidRDefault="00432B20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Radna Irena Śliwka zwróciła się w sprawie sygnalizacji świetlnej na skrzyżowaniu ulic Wilanowskiej u Mickiewicza.</w:t>
      </w:r>
    </w:p>
    <w:p w:rsidR="00432B20" w:rsidRPr="00237168" w:rsidRDefault="00432B20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Radna Renata Dąbrowska wystąpiła w kwestii sprawnej wymiany kanalizacji w Okrzeszynie. </w:t>
      </w:r>
    </w:p>
    <w:p w:rsidR="00432B20" w:rsidRPr="00237168" w:rsidRDefault="00432B20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Radna Anna Borowska</w:t>
      </w:r>
      <w:r w:rsidR="001F402A" w:rsidRPr="00237168">
        <w:t xml:space="preserve"> w kwestii pomocy dla uchodźców z Ukrainy.</w:t>
      </w:r>
    </w:p>
    <w:p w:rsidR="001F402A" w:rsidRPr="00237168" w:rsidRDefault="001F402A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lastRenderedPageBreak/>
        <w:t>Radna Iwona Siudzińska złożyła podziękowania wszystkim mieszkańcom, w tym mieszkańcom sołectwa Bielawa za włączenie w zbiórkę darów dla uchodźców. Złożyła podziękowania Annie Borowskiej za pomoc.</w:t>
      </w:r>
    </w:p>
    <w:p w:rsidR="001F402A" w:rsidRPr="00237168" w:rsidRDefault="001F402A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Radny Bogusław Komosa dał wyraz swojemu oburzeniu w kwestii braku 15.000 zł na paczki dla kombatantów.</w:t>
      </w:r>
    </w:p>
    <w:p w:rsidR="0024203F" w:rsidRPr="00237168" w:rsidRDefault="0024203F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 xml:space="preserve">Radny Arkadiusz Głowacki poinformował, że jest bardzo zła sytuacja w sprawie pracy wolontariuszy, nie maj oni umów </w:t>
      </w:r>
      <w:proofErr w:type="spellStart"/>
      <w:r w:rsidRPr="00237168">
        <w:t>wolontariackich</w:t>
      </w:r>
      <w:proofErr w:type="spellEnd"/>
      <w:r w:rsidRPr="00237168">
        <w:t>, brak pomocy ze strony Gminy dla wolontariuszy</w:t>
      </w:r>
    </w:p>
    <w:p w:rsidR="0024203F" w:rsidRPr="00237168" w:rsidRDefault="0024203F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Radny Arkadiusz Zewar zabrał głos w sprawie przebudowy dróg na Skolimowie.</w:t>
      </w:r>
    </w:p>
    <w:p w:rsidR="0024203F" w:rsidRPr="00237168" w:rsidRDefault="0024203F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Radny Piotr Wasilewski zabrał natomiast gło</w:t>
      </w:r>
      <w:r w:rsidR="00C44812" w:rsidRPr="00237168">
        <w:t>s w sprawie gminnego targowiska, określenie ram czasowych powstania targowiska w nowym miejscu. Dokumentacja będzie w III kwartale bieżącego roku – poinformował Burmistrz.</w:t>
      </w:r>
    </w:p>
    <w:p w:rsidR="00C44812" w:rsidRPr="00237168" w:rsidRDefault="00C44812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Na wszystkie pytania odpowiedzi udzielił Burmistrz Kazimierz Jańczuk.</w:t>
      </w:r>
    </w:p>
    <w:p w:rsidR="0024203F" w:rsidRPr="00237168" w:rsidRDefault="0024203F" w:rsidP="00237168">
      <w:pPr>
        <w:shd w:val="clear" w:color="auto" w:fill="FFFFFF"/>
        <w:spacing w:line="276" w:lineRule="auto"/>
        <w:jc w:val="both"/>
        <w:textAlignment w:val="baseline"/>
      </w:pPr>
    </w:p>
    <w:p w:rsidR="00C44812" w:rsidRPr="00237168" w:rsidRDefault="00C44812" w:rsidP="00237168">
      <w:pPr>
        <w:jc w:val="both"/>
        <w:rPr>
          <w:b/>
          <w:i/>
        </w:rPr>
      </w:pPr>
      <w:r w:rsidRPr="00237168">
        <w:rPr>
          <w:b/>
          <w:i/>
        </w:rPr>
        <w:t xml:space="preserve">Ad – 6 Informacja Burmistrza o pracy między sesjami oraz o sytuacji finansowej gminy, </w:t>
      </w:r>
      <w:r w:rsidRPr="00237168">
        <w:rPr>
          <w:b/>
          <w:i/>
        </w:rPr>
        <w:br/>
        <w:t xml:space="preserve">w tym realizacji planu dochodów i wydatków budżetowych oraz należności </w:t>
      </w:r>
      <w:r w:rsidRPr="00237168">
        <w:rPr>
          <w:b/>
          <w:i/>
        </w:rPr>
        <w:br/>
        <w:t>i zobowiązań.</w:t>
      </w:r>
    </w:p>
    <w:p w:rsidR="0058061D" w:rsidRPr="00237168" w:rsidRDefault="0058061D" w:rsidP="00237168">
      <w:pPr>
        <w:shd w:val="clear" w:color="auto" w:fill="FFFFFF"/>
        <w:spacing w:line="276" w:lineRule="auto"/>
        <w:jc w:val="both"/>
        <w:textAlignment w:val="baseline"/>
      </w:pPr>
    </w:p>
    <w:p w:rsidR="00276EEB" w:rsidRPr="00237168" w:rsidRDefault="00276EEB" w:rsidP="00237168">
      <w:pPr>
        <w:shd w:val="clear" w:color="auto" w:fill="FFFFFF"/>
        <w:spacing w:line="276" w:lineRule="auto"/>
        <w:jc w:val="both"/>
        <w:textAlignment w:val="baseline"/>
      </w:pPr>
    </w:p>
    <w:p w:rsidR="00A51DB6" w:rsidRPr="00237168" w:rsidRDefault="00DB7E1D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 xml:space="preserve">Radny Bogusław Komosa zadała pytanie dlaczego informacja o sytuacji finansowej Gminy nie zawiera zagonionych 5 mln zł. ani tez 2 mln  błędnie wypłaconych dotacji oświatowych. Zdaniem radnego powinny być one umieszczone w należnościach. Skarbnik Marta Niedzielska wyjaśniła, że jeżeli chodzi o 5 mln – sprawa jest niewyjaśniona i te środki są zaksięgowane na koncie rozrachunków spornych i na koncie pieniędzy w drodze. Natomiast kwota 2 mln zł – dotacja oświatowa, sprawa jest w toku i Burmistrz wystąpił o zwrot tej dotacji, trwa postepowanie administracyjne. Radny Bogusław Komosa poprosił, aby takie informacje BYŁY ZAWARTE informacji o należnościach Gminy na kolejną sesję. </w:t>
      </w:r>
    </w:p>
    <w:p w:rsidR="00DB7E1D" w:rsidRPr="00237168" w:rsidRDefault="00A51DB6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>Radna Anna Borowska zapytała o spotkanie ze Starostą</w:t>
      </w:r>
      <w:r w:rsidR="00DB7E1D" w:rsidRPr="00237168">
        <w:t xml:space="preserve"> </w:t>
      </w:r>
      <w:r w:rsidRPr="00237168">
        <w:t>i ZDW odnośnie skrzyżowanie ul. Mickiewicza i Wilanowskiej.</w:t>
      </w:r>
    </w:p>
    <w:p w:rsidR="00DB7E1D" w:rsidRPr="00237168" w:rsidRDefault="00A51DB6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 xml:space="preserve">Radna Alfreda Konopka zadała pytanie o spotkanie z przedstawicielami Państwowej Wytwórni Papierów Wartościowych, firmy Arche oraz </w:t>
      </w:r>
      <w:proofErr w:type="spellStart"/>
      <w:r w:rsidRPr="00237168">
        <w:t>Metsa</w:t>
      </w:r>
      <w:proofErr w:type="spellEnd"/>
      <w:r w:rsidRPr="00237168">
        <w:t xml:space="preserve"> </w:t>
      </w:r>
      <w:proofErr w:type="spellStart"/>
      <w:r w:rsidRPr="00237168">
        <w:t>Tissue</w:t>
      </w:r>
      <w:proofErr w:type="spellEnd"/>
      <w:r w:rsidRPr="00237168">
        <w:t xml:space="preserve"> w sprawie zagospodarowania terenu po byłej fabryce papieru. Czy są już konkretne ustalenia w sprawie zagospodarowania tego terenu przez PWPW? Radna Konopka zapytała również która nieruchomość została sprzedana za kwotę 1.508.419 zł?</w:t>
      </w:r>
    </w:p>
    <w:p w:rsidR="00DB7E1D" w:rsidRPr="00237168" w:rsidRDefault="00A51DB6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>Radna Irena Śliwka zadała pytanie dotyczące sygnalizacji świetlnej przy szkole w Słomczynie.</w:t>
      </w:r>
    </w:p>
    <w:p w:rsidR="00A51DB6" w:rsidRPr="00237168" w:rsidRDefault="00A51DB6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 xml:space="preserve">Radny Ignacy Gołębiowski </w:t>
      </w:r>
      <w:r w:rsidR="00A03BBF" w:rsidRPr="00237168">
        <w:t>w kwestii PWW na terenie Gminy Konstancin-Jeziorna, jest orędownikiem, żeby to ta właśnie usługa była na ternie Konstancina-Jeziorna. J</w:t>
      </w:r>
      <w:r w:rsidR="002E3BB2" w:rsidRPr="00237168">
        <w:t>eg</w:t>
      </w:r>
      <w:r w:rsidR="00A03BBF" w:rsidRPr="00237168">
        <w:t>o zdanie bardziej atrakcyjna byłaby lokalizacja PWPW  na terenie Gminy niż kolejne osiedle mieszkaniowe.</w:t>
      </w:r>
      <w:r w:rsidR="007F7120" w:rsidRPr="00237168">
        <w:t xml:space="preserve"> </w:t>
      </w:r>
      <w:r w:rsidR="00A03BBF" w:rsidRPr="00237168">
        <w:t xml:space="preserve">Jak bardzo </w:t>
      </w:r>
      <w:r w:rsidR="007F7120" w:rsidRPr="00237168">
        <w:t>są</w:t>
      </w:r>
      <w:r w:rsidR="00A03BBF" w:rsidRPr="00237168">
        <w:t xml:space="preserve"> zaawansowane </w:t>
      </w:r>
      <w:r w:rsidR="007F7120" w:rsidRPr="00237168">
        <w:t>działania</w:t>
      </w:r>
      <w:r w:rsidR="00A03BBF" w:rsidRPr="00237168">
        <w:t xml:space="preserve"> dotyczące własności terenów po fabryce papieru. </w:t>
      </w:r>
    </w:p>
    <w:p w:rsidR="00A03BBF" w:rsidRPr="00237168" w:rsidRDefault="00A03BBF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>Radny Krzysztof Bajkowski</w:t>
      </w:r>
      <w:r w:rsidR="007F7120" w:rsidRPr="00237168">
        <w:t xml:space="preserve"> poinformował, że dużo bardziej podoba mu się pomysł inwestycji PWPW na Mirkowie, niż pomysł budowy kolejnego wielotysięcznego osiedla mieszkaniowego, które proponuje Arche.</w:t>
      </w:r>
    </w:p>
    <w:p w:rsidR="009F7F59" w:rsidRPr="00237168" w:rsidRDefault="009F7F59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lastRenderedPageBreak/>
        <w:t>Następnie Burmistrz Kazimierz Jańczuk poinformował, jakie gminne nieruchomości zostały sprzedane w ostatnim czasie: Pułaskiego 81 – za kwotę 528.000 zł., Grodzka 17, Mirkowska 51 za kwotę 1.447.000 zł.,  Letnia 14- za kwotę 889.000 zł.</w:t>
      </w:r>
    </w:p>
    <w:p w:rsidR="009F7F59" w:rsidRPr="00237168" w:rsidRDefault="009F7F59" w:rsidP="0023716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</w:pPr>
      <w:r w:rsidRPr="00237168">
        <w:t>W dalszej kolejności Burmistrz Kaźmierz Jańczuk odniósł się do tematu wypłaty przez Gminę 40 zł za dzień w związku z konfliktem na Ukrainie. Do Gminy w dniu dzisiejszym trafiła pierwsza transza w wysokości 96.000 zł. i taka kwota zostanie przekazana do OPS i tam tez będą wypacane dla osób opiekujących się uchodźcami. Druga transza od Wojewody Mazowieckiego ma wynosić 288.000 zł. , trzecia będzie wynosiła 600.000 zł., czwarta transza również 600.000 zł.</w:t>
      </w:r>
    </w:p>
    <w:p w:rsidR="009F7F59" w:rsidRPr="00237168" w:rsidRDefault="009F7F59" w:rsidP="00237168">
      <w:pPr>
        <w:pStyle w:val="Akapitzlist"/>
        <w:shd w:val="clear" w:color="auto" w:fill="FFFFFF"/>
        <w:spacing w:line="276" w:lineRule="auto"/>
        <w:jc w:val="both"/>
        <w:textAlignment w:val="baseline"/>
      </w:pPr>
    </w:p>
    <w:p w:rsidR="006E1DA0" w:rsidRPr="00237168" w:rsidRDefault="006E1DA0" w:rsidP="00237168">
      <w:pPr>
        <w:shd w:val="clear" w:color="auto" w:fill="FFFFFF"/>
        <w:spacing w:line="276" w:lineRule="auto"/>
        <w:jc w:val="both"/>
        <w:textAlignment w:val="baseline"/>
        <w:rPr>
          <w:color w:val="444444"/>
        </w:rPr>
      </w:pPr>
      <w:r w:rsidRPr="00237168">
        <w:rPr>
          <w:b/>
          <w:i/>
        </w:rPr>
        <w:t xml:space="preserve">Ad </w:t>
      </w:r>
      <w:r w:rsidR="009F7F59" w:rsidRPr="00237168">
        <w:rPr>
          <w:b/>
          <w:i/>
        </w:rPr>
        <w:t>7</w:t>
      </w:r>
      <w:r w:rsidRPr="00237168">
        <w:rPr>
          <w:b/>
          <w:i/>
        </w:rPr>
        <w:t xml:space="preserve"> - </w:t>
      </w:r>
      <w:r w:rsidRPr="00237168">
        <w:rPr>
          <w:b/>
          <w:i/>
          <w:color w:val="444444"/>
        </w:rPr>
        <w:t>Informacja Przewodniczą</w:t>
      </w:r>
      <w:r w:rsidR="000D7FF4" w:rsidRPr="00237168">
        <w:rPr>
          <w:b/>
          <w:i/>
          <w:color w:val="444444"/>
        </w:rPr>
        <w:t xml:space="preserve">cej Rady o pracy między sesjami </w:t>
      </w:r>
    </w:p>
    <w:p w:rsidR="00C43385" w:rsidRPr="00237168" w:rsidRDefault="00C43385" w:rsidP="00237168">
      <w:pPr>
        <w:shd w:val="clear" w:color="auto" w:fill="FFFFFF"/>
        <w:spacing w:line="276" w:lineRule="auto"/>
        <w:jc w:val="both"/>
        <w:textAlignment w:val="baseline"/>
        <w:rPr>
          <w:color w:val="444444"/>
        </w:rPr>
      </w:pPr>
      <w:r w:rsidRPr="00237168">
        <w:rPr>
          <w:color w:val="444444"/>
        </w:rPr>
        <w:t>Pytań brak.</w:t>
      </w:r>
    </w:p>
    <w:p w:rsidR="00F212B0" w:rsidRPr="00237168" w:rsidRDefault="00F212B0" w:rsidP="00237168">
      <w:pPr>
        <w:shd w:val="clear" w:color="auto" w:fill="FFFFFF"/>
        <w:spacing w:line="276" w:lineRule="auto"/>
        <w:jc w:val="both"/>
        <w:textAlignment w:val="baseline"/>
        <w:rPr>
          <w:color w:val="444444"/>
        </w:rPr>
      </w:pPr>
    </w:p>
    <w:p w:rsidR="00F212B0" w:rsidRPr="00237168" w:rsidRDefault="00F212B0" w:rsidP="00237168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237168">
        <w:rPr>
          <w:rFonts w:ascii="Times New Roman" w:hAnsi="Times New Roman" w:cs="Times New Roman"/>
        </w:rPr>
        <w:t>Wiceprzewodniczący Rady zarządził 5 minutową przerwę.</w:t>
      </w:r>
    </w:p>
    <w:p w:rsidR="00F212B0" w:rsidRPr="00237168" w:rsidRDefault="00F212B0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 xml:space="preserve">Po przerwie wznowiono obrady. </w:t>
      </w:r>
    </w:p>
    <w:p w:rsidR="009E26B1" w:rsidRPr="00237168" w:rsidRDefault="00F212B0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>Ad-8</w:t>
      </w:r>
      <w:r w:rsidR="009E26B1" w:rsidRPr="00237168">
        <w:rPr>
          <w:b/>
          <w:i/>
        </w:rPr>
        <w:t xml:space="preserve"> Projekt uchwały w sprawie zmian uchwały budżetowej na rok 2021.</w:t>
      </w:r>
    </w:p>
    <w:p w:rsidR="009E26B1" w:rsidRPr="00237168" w:rsidRDefault="00F212B0" w:rsidP="00237168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237168">
        <w:rPr>
          <w:rFonts w:ascii="Times New Roman" w:hAnsi="Times New Roman" w:cs="Times New Roman"/>
        </w:rPr>
        <w:t>Wiceprzewodniczący</w:t>
      </w:r>
      <w:r w:rsidR="009E26B1" w:rsidRPr="00237168">
        <w:rPr>
          <w:rFonts w:ascii="Times New Roman" w:hAnsi="Times New Roman" w:cs="Times New Roman"/>
        </w:rPr>
        <w:t xml:space="preserve"> Rady Miejski</w:t>
      </w:r>
      <w:r w:rsidRPr="00237168">
        <w:rPr>
          <w:rFonts w:ascii="Times New Roman" w:hAnsi="Times New Roman" w:cs="Times New Roman"/>
        </w:rPr>
        <w:t xml:space="preserve">ej Andrzej Cieślawski </w:t>
      </w:r>
      <w:r w:rsidR="007B09F8" w:rsidRPr="00237168">
        <w:rPr>
          <w:rFonts w:ascii="Times New Roman" w:hAnsi="Times New Roman" w:cs="Times New Roman"/>
        </w:rPr>
        <w:t xml:space="preserve"> przekazał</w:t>
      </w:r>
      <w:r w:rsidR="00AE6BBC" w:rsidRPr="00237168">
        <w:rPr>
          <w:rFonts w:ascii="Times New Roman" w:hAnsi="Times New Roman" w:cs="Times New Roman"/>
        </w:rPr>
        <w:t xml:space="preserve"> głos Skarbniczce Marcie Niedzielskiej</w:t>
      </w:r>
      <w:r w:rsidR="009E26B1" w:rsidRPr="00237168">
        <w:rPr>
          <w:rFonts w:ascii="Times New Roman" w:hAnsi="Times New Roman" w:cs="Times New Roman"/>
        </w:rPr>
        <w:t>, która przedstawiła i omówiła w/w projekt uchwały wraz z autopoprawką.</w:t>
      </w:r>
    </w:p>
    <w:p w:rsidR="009E26B1" w:rsidRPr="00237168" w:rsidRDefault="009E26B1" w:rsidP="00237168">
      <w:pPr>
        <w:spacing w:line="276" w:lineRule="auto"/>
        <w:jc w:val="both"/>
      </w:pPr>
      <w:r w:rsidRPr="00237168">
        <w:t>Przewodniczący Komisji Budżetu, Inwestycji i Spraw Majątkowych Andrzej Cieślawski przedstawił pozytywną opinię Komisji.</w:t>
      </w:r>
    </w:p>
    <w:p w:rsidR="00AE6BBC" w:rsidRPr="00237168" w:rsidRDefault="00AE6BBC" w:rsidP="00237168">
      <w:pPr>
        <w:spacing w:line="276" w:lineRule="auto"/>
        <w:jc w:val="both"/>
      </w:pPr>
    </w:p>
    <w:p w:rsidR="009E26B1" w:rsidRPr="00237168" w:rsidRDefault="009E26B1" w:rsidP="00237168">
      <w:pPr>
        <w:spacing w:line="276" w:lineRule="auto"/>
        <w:jc w:val="both"/>
      </w:pPr>
      <w:r w:rsidRPr="00237168">
        <w:t xml:space="preserve">W wyniku głosowania: za- </w:t>
      </w:r>
      <w:r w:rsidR="00F02543" w:rsidRPr="00237168">
        <w:t>16,</w:t>
      </w:r>
      <w:r w:rsidR="00F212B0" w:rsidRPr="00237168">
        <w:t xml:space="preserve"> przeciw – 1, wstrzymała się - 1</w:t>
      </w:r>
      <w:r w:rsidRPr="00237168">
        <w:t xml:space="preserve"> Rada Miejska podjęła ww. uchwałę.</w:t>
      </w:r>
    </w:p>
    <w:p w:rsidR="009E26B1" w:rsidRPr="00237168" w:rsidRDefault="009E26B1" w:rsidP="00237168">
      <w:pPr>
        <w:spacing w:line="276" w:lineRule="auto"/>
        <w:jc w:val="both"/>
      </w:pPr>
      <w:r w:rsidRPr="00237168">
        <w:t xml:space="preserve">Nadano jej  numer </w:t>
      </w:r>
      <w:r w:rsidR="00F212B0" w:rsidRPr="00237168">
        <w:t>491/VIII/37/2022</w:t>
      </w:r>
      <w:r w:rsidRPr="00237168">
        <w:t>.</w:t>
      </w:r>
    </w:p>
    <w:p w:rsidR="009E26B1" w:rsidRPr="00237168" w:rsidRDefault="009E26B1" w:rsidP="00237168">
      <w:pPr>
        <w:spacing w:line="276" w:lineRule="auto"/>
        <w:jc w:val="both"/>
        <w:rPr>
          <w:b/>
        </w:rPr>
      </w:pPr>
    </w:p>
    <w:p w:rsidR="009E26B1" w:rsidRPr="00237168" w:rsidRDefault="00F212B0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>Ad-9</w:t>
      </w:r>
      <w:r w:rsidR="009E26B1" w:rsidRPr="00237168">
        <w:rPr>
          <w:b/>
          <w:i/>
        </w:rPr>
        <w:t xml:space="preserve"> Projekt uchwały w sprawie zmiany Wieloletniej Prognozy Finansowej Gminy Konstancin-Jeziorna na lata 2021-2028.</w:t>
      </w:r>
    </w:p>
    <w:p w:rsidR="00F02543" w:rsidRPr="00237168" w:rsidRDefault="00F02543" w:rsidP="00237168">
      <w:pPr>
        <w:spacing w:line="276" w:lineRule="auto"/>
        <w:jc w:val="both"/>
        <w:rPr>
          <w:b/>
          <w:i/>
        </w:rPr>
      </w:pPr>
    </w:p>
    <w:p w:rsidR="00F212B0" w:rsidRPr="00237168" w:rsidRDefault="00F212B0" w:rsidP="00237168">
      <w:pPr>
        <w:pStyle w:val="Tretekstu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237168">
        <w:rPr>
          <w:rFonts w:ascii="Times New Roman" w:hAnsi="Times New Roman" w:cs="Times New Roman"/>
        </w:rPr>
        <w:t>Wiceprzewodniczący Rady Miejskiej Andrzej Cieślawski  przekazał głos Skarbniczce Marcie Niedzielskiej, która przedstawiła i omówiła w/w projekt uchwały wraz z autopoprawką.</w:t>
      </w:r>
    </w:p>
    <w:p w:rsidR="00F212B0" w:rsidRPr="00237168" w:rsidRDefault="00F212B0" w:rsidP="00237168">
      <w:pPr>
        <w:spacing w:line="276" w:lineRule="auto"/>
        <w:jc w:val="both"/>
        <w:rPr>
          <w:b/>
          <w:i/>
        </w:rPr>
      </w:pPr>
    </w:p>
    <w:p w:rsidR="009E26B1" w:rsidRPr="00237168" w:rsidRDefault="009E26B1" w:rsidP="00237168">
      <w:pPr>
        <w:spacing w:line="276" w:lineRule="auto"/>
        <w:jc w:val="both"/>
      </w:pPr>
      <w:r w:rsidRPr="00237168">
        <w:t>Przewodniczący Komisji Budżetu, Inwestycji i Spraw Majątkowych Andrzej Cieślawski przedstawił pozytywną opinię Komisji.</w:t>
      </w:r>
    </w:p>
    <w:p w:rsidR="009E26B1" w:rsidRPr="00237168" w:rsidRDefault="009E26B1" w:rsidP="00237168">
      <w:pPr>
        <w:spacing w:line="276" w:lineRule="auto"/>
        <w:jc w:val="both"/>
      </w:pPr>
      <w:r w:rsidRPr="00237168">
        <w:t xml:space="preserve">W wyniku głosowania: za- </w:t>
      </w:r>
      <w:r w:rsidR="00F212B0" w:rsidRPr="00237168">
        <w:t>17</w:t>
      </w:r>
      <w:r w:rsidRPr="00237168">
        <w:t>, przeci</w:t>
      </w:r>
      <w:r w:rsidR="00F02543" w:rsidRPr="00237168">
        <w:t>w – 1</w:t>
      </w:r>
      <w:r w:rsidRPr="00237168">
        <w:t>, wstrzymał</w:t>
      </w:r>
      <w:r w:rsidR="00835482" w:rsidRPr="00237168">
        <w:t>y</w:t>
      </w:r>
      <w:r w:rsidRPr="00237168">
        <w:t xml:space="preserve"> się</w:t>
      </w:r>
      <w:r w:rsidR="00F02543" w:rsidRPr="00237168">
        <w:t xml:space="preserve"> - 2</w:t>
      </w:r>
      <w:r w:rsidRPr="00237168">
        <w:t xml:space="preserve"> Rada Miejska podjęła ww. uchwałę.</w:t>
      </w:r>
    </w:p>
    <w:p w:rsidR="009E26B1" w:rsidRPr="00237168" w:rsidRDefault="009E26B1" w:rsidP="00237168">
      <w:pPr>
        <w:spacing w:line="276" w:lineRule="auto"/>
        <w:jc w:val="both"/>
      </w:pPr>
      <w:r w:rsidRPr="00237168">
        <w:t xml:space="preserve">Nadano jej  numer </w:t>
      </w:r>
      <w:r w:rsidR="00F212B0" w:rsidRPr="00237168">
        <w:t>492/VIII/37/2022</w:t>
      </w:r>
      <w:r w:rsidRPr="00237168">
        <w:t>.</w:t>
      </w:r>
    </w:p>
    <w:p w:rsidR="009E26B1" w:rsidRPr="00237168" w:rsidRDefault="009E26B1" w:rsidP="00237168">
      <w:pPr>
        <w:spacing w:line="276" w:lineRule="auto"/>
        <w:jc w:val="both"/>
        <w:rPr>
          <w:b/>
        </w:rPr>
      </w:pPr>
    </w:p>
    <w:p w:rsidR="00CA4B8D" w:rsidRPr="00237168" w:rsidRDefault="00CA4B8D" w:rsidP="00237168">
      <w:pPr>
        <w:jc w:val="both"/>
        <w:rPr>
          <w:b/>
          <w:i/>
        </w:rPr>
      </w:pPr>
      <w:r w:rsidRPr="00237168">
        <w:rPr>
          <w:b/>
          <w:i/>
        </w:rPr>
        <w:t xml:space="preserve">Ad. – 10 </w:t>
      </w:r>
      <w:r w:rsidR="00F02543" w:rsidRPr="00237168">
        <w:rPr>
          <w:b/>
          <w:i/>
        </w:rPr>
        <w:t xml:space="preserve">Projekt uchwały w sprawie </w:t>
      </w:r>
      <w:r w:rsidRPr="00237168">
        <w:rPr>
          <w:b/>
          <w:i/>
        </w:rPr>
        <w:t>udzielenia dotacji z budżetu Gminy Konstancin-Jeziorna Ochotniczej Straży Pożarnej w Konstancinie-Jeziornie.</w:t>
      </w:r>
    </w:p>
    <w:p w:rsidR="00CA4B8D" w:rsidRPr="00237168" w:rsidRDefault="00CA4B8D" w:rsidP="00237168">
      <w:pPr>
        <w:jc w:val="both"/>
        <w:rPr>
          <w:b/>
          <w:i/>
        </w:rPr>
      </w:pPr>
    </w:p>
    <w:p w:rsidR="00CA4B8D" w:rsidRPr="00237168" w:rsidRDefault="00CA4B8D" w:rsidP="00237168">
      <w:pPr>
        <w:jc w:val="both"/>
      </w:pPr>
      <w:r w:rsidRPr="00237168">
        <w:t xml:space="preserve">Burmistrz </w:t>
      </w:r>
      <w:r w:rsidR="0017661C" w:rsidRPr="00237168">
        <w:t>Kazimierz</w:t>
      </w:r>
      <w:r w:rsidRPr="00237168">
        <w:t xml:space="preserve"> Jańczuk poinformował, że jako wnioskodawca wycofuje z porządku obrad powyższy projekt uchwały.</w:t>
      </w:r>
    </w:p>
    <w:p w:rsidR="00630EDB" w:rsidRPr="00237168" w:rsidRDefault="00630EDB" w:rsidP="00237168">
      <w:pPr>
        <w:spacing w:line="276" w:lineRule="auto"/>
        <w:jc w:val="both"/>
        <w:rPr>
          <w:b/>
          <w:i/>
        </w:rPr>
      </w:pPr>
    </w:p>
    <w:p w:rsidR="00615909" w:rsidRPr="00237168" w:rsidRDefault="00615909" w:rsidP="00237168">
      <w:pPr>
        <w:jc w:val="both"/>
        <w:rPr>
          <w:b/>
          <w:i/>
        </w:rPr>
      </w:pPr>
      <w:r w:rsidRPr="00237168">
        <w:rPr>
          <w:b/>
          <w:i/>
        </w:rPr>
        <w:lastRenderedPageBreak/>
        <w:t>Ad. -11</w:t>
      </w:r>
      <w:r w:rsidR="00630EDB" w:rsidRPr="00237168">
        <w:rPr>
          <w:b/>
          <w:i/>
        </w:rPr>
        <w:t xml:space="preserve"> </w:t>
      </w:r>
      <w:r w:rsidR="006E6219" w:rsidRPr="00237168">
        <w:rPr>
          <w:b/>
          <w:i/>
        </w:rPr>
        <w:t xml:space="preserve">Projekt uchwały w sprawie </w:t>
      </w:r>
      <w:r w:rsidRPr="00237168">
        <w:rPr>
          <w:b/>
          <w:i/>
        </w:rPr>
        <w:t>przystąpienia Gminy Konstancin-Jeziorna do Stowarzyszenia „Metropolia Warszawa”.</w:t>
      </w:r>
    </w:p>
    <w:p w:rsidR="00630EDB" w:rsidRPr="00237168" w:rsidRDefault="00630EDB" w:rsidP="00237168">
      <w:pPr>
        <w:spacing w:line="276" w:lineRule="auto"/>
        <w:jc w:val="both"/>
        <w:rPr>
          <w:b/>
          <w:i/>
        </w:rPr>
      </w:pPr>
    </w:p>
    <w:p w:rsidR="00615909" w:rsidRPr="00237168" w:rsidRDefault="00615909" w:rsidP="00237168">
      <w:pPr>
        <w:spacing w:line="276" w:lineRule="auto"/>
        <w:jc w:val="both"/>
      </w:pPr>
      <w:r w:rsidRPr="00237168">
        <w:t>Burmistrz Kazimierz Jańczuk przedstawił w/w projekt uchwały wraz z dwoma autopoprawkami .</w:t>
      </w:r>
    </w:p>
    <w:p w:rsidR="00615909" w:rsidRPr="00237168" w:rsidRDefault="00615909" w:rsidP="00237168">
      <w:pPr>
        <w:spacing w:line="276" w:lineRule="auto"/>
        <w:jc w:val="both"/>
      </w:pPr>
    </w:p>
    <w:p w:rsidR="00615909" w:rsidRPr="00237168" w:rsidRDefault="00615909" w:rsidP="00237168">
      <w:pPr>
        <w:spacing w:line="276" w:lineRule="auto"/>
        <w:jc w:val="both"/>
      </w:pPr>
      <w:r w:rsidRPr="00237168">
        <w:t>Przewodnicząca Komisji Ładu Przestrzennego i Spraw Komunalnych Anna Borowska przedstawiła pozytywną opinię Komisji.</w:t>
      </w:r>
    </w:p>
    <w:p w:rsidR="00615909" w:rsidRPr="00237168" w:rsidRDefault="00615909" w:rsidP="00237168">
      <w:pPr>
        <w:spacing w:line="276" w:lineRule="auto"/>
        <w:jc w:val="both"/>
      </w:pPr>
      <w:r w:rsidRPr="00237168">
        <w:t>Radny Bogusław Komosa poinformował, że jest przeciwny tej uchwale, gdyż Jego zdaniem gmina nic nie zyska dzięki tej uchwale.</w:t>
      </w:r>
    </w:p>
    <w:p w:rsidR="00615909" w:rsidRPr="00237168" w:rsidRDefault="00615909" w:rsidP="00237168">
      <w:pPr>
        <w:spacing w:line="276" w:lineRule="auto"/>
        <w:jc w:val="both"/>
        <w:rPr>
          <w:b/>
          <w:i/>
        </w:rPr>
      </w:pPr>
    </w:p>
    <w:p w:rsidR="00615909" w:rsidRPr="00237168" w:rsidRDefault="00615909" w:rsidP="00237168">
      <w:pPr>
        <w:spacing w:line="276" w:lineRule="auto"/>
        <w:jc w:val="both"/>
      </w:pPr>
      <w:r w:rsidRPr="00237168">
        <w:t>W wyniku głosowania: za- 18, przeciw – 1, wstrzymały się - 0 Rada Miejska podjęła ww. uchwałę.</w:t>
      </w:r>
    </w:p>
    <w:p w:rsidR="00615909" w:rsidRPr="00237168" w:rsidRDefault="00615909" w:rsidP="00237168">
      <w:pPr>
        <w:spacing w:line="276" w:lineRule="auto"/>
        <w:jc w:val="both"/>
      </w:pPr>
      <w:r w:rsidRPr="00237168">
        <w:t>Nadano jej  numer 493/VIII/37/2022.</w:t>
      </w:r>
    </w:p>
    <w:p w:rsidR="00615909" w:rsidRPr="00237168" w:rsidRDefault="00615909" w:rsidP="00237168">
      <w:pPr>
        <w:spacing w:line="276" w:lineRule="auto"/>
        <w:jc w:val="both"/>
        <w:rPr>
          <w:b/>
          <w:i/>
        </w:rPr>
      </w:pPr>
    </w:p>
    <w:p w:rsidR="00630EDB" w:rsidRPr="00237168" w:rsidRDefault="00630EDB" w:rsidP="00237168">
      <w:pPr>
        <w:spacing w:line="276" w:lineRule="auto"/>
        <w:jc w:val="both"/>
        <w:rPr>
          <w:b/>
          <w:color w:val="FF0000"/>
        </w:rPr>
      </w:pPr>
    </w:p>
    <w:p w:rsidR="00615909" w:rsidRPr="00237168" w:rsidRDefault="00615909" w:rsidP="00237168">
      <w:pPr>
        <w:jc w:val="both"/>
        <w:rPr>
          <w:b/>
          <w:i/>
        </w:rPr>
      </w:pPr>
      <w:r w:rsidRPr="00237168">
        <w:rPr>
          <w:b/>
          <w:i/>
        </w:rPr>
        <w:t>Ad 12</w:t>
      </w:r>
      <w:r w:rsidR="00A47CC9" w:rsidRPr="00237168">
        <w:rPr>
          <w:b/>
          <w:i/>
        </w:rPr>
        <w:t xml:space="preserve"> - </w:t>
      </w:r>
      <w:r w:rsidR="006E6219" w:rsidRPr="00237168">
        <w:rPr>
          <w:b/>
          <w:i/>
        </w:rPr>
        <w:t xml:space="preserve">Projekt uchwały w sprawie </w:t>
      </w:r>
      <w:r w:rsidRPr="00237168">
        <w:rPr>
          <w:b/>
          <w:i/>
        </w:rPr>
        <w:t>ustanowienia kierunku działania Burmistrza Gminy Konstancin-Jeziorna.</w:t>
      </w:r>
    </w:p>
    <w:p w:rsidR="006E6219" w:rsidRPr="00237168" w:rsidRDefault="006E6219" w:rsidP="00237168">
      <w:pPr>
        <w:spacing w:line="276" w:lineRule="auto"/>
        <w:jc w:val="both"/>
        <w:rPr>
          <w:b/>
          <w:i/>
        </w:rPr>
      </w:pPr>
    </w:p>
    <w:p w:rsidR="00630EDB" w:rsidRPr="00237168" w:rsidRDefault="00615909" w:rsidP="00237168">
      <w:pPr>
        <w:spacing w:line="276" w:lineRule="auto"/>
        <w:jc w:val="both"/>
      </w:pPr>
      <w:r w:rsidRPr="00237168">
        <w:t xml:space="preserve">Wice przewodniczący Andrzej Cieślawski poinformował, że chodzi tu o dzienny dom Seniora i to Komisja ds. senioralnych prosiła Burmistrza o przygotowanie tego projektu uchwały. </w:t>
      </w:r>
    </w:p>
    <w:p w:rsidR="00A47CC9" w:rsidRPr="00237168" w:rsidRDefault="00A47CC9" w:rsidP="00237168">
      <w:pPr>
        <w:spacing w:line="276" w:lineRule="auto"/>
        <w:jc w:val="both"/>
      </w:pPr>
      <w:r w:rsidRPr="00237168">
        <w:t>K</w:t>
      </w:r>
      <w:r w:rsidR="00DB40C8" w:rsidRPr="00237168">
        <w:t>ierownik</w:t>
      </w:r>
      <w:r w:rsidRPr="00237168">
        <w:t xml:space="preserve"> Wydziału Gospodarki Nie</w:t>
      </w:r>
      <w:r w:rsidR="006E6219" w:rsidRPr="00237168">
        <w:t>ruchomościami Jacek Zieliński</w:t>
      </w:r>
      <w:r w:rsidRPr="00237168">
        <w:t xml:space="preserve"> przestawił w/w projekt uchwały</w:t>
      </w:r>
      <w:r w:rsidR="00A579E7" w:rsidRPr="00237168">
        <w:t>.</w:t>
      </w:r>
    </w:p>
    <w:p w:rsidR="00615909" w:rsidRPr="00237168" w:rsidRDefault="00615909" w:rsidP="00237168">
      <w:pPr>
        <w:spacing w:line="276" w:lineRule="auto"/>
        <w:jc w:val="both"/>
      </w:pPr>
      <w:r w:rsidRPr="00237168">
        <w:t>Radni podjęli i przegłosowali następujące wnioski dotyczące powyższego projektu uchwały:</w:t>
      </w:r>
    </w:p>
    <w:p w:rsidR="00DE2D05" w:rsidRPr="00237168" w:rsidRDefault="00DE2D05" w:rsidP="00237168">
      <w:pPr>
        <w:spacing w:line="276" w:lineRule="auto"/>
        <w:jc w:val="both"/>
      </w:pPr>
    </w:p>
    <w:p w:rsidR="00DE2D05" w:rsidRPr="00237168" w:rsidRDefault="00DE2D05" w:rsidP="00237168">
      <w:pPr>
        <w:spacing w:line="276" w:lineRule="auto"/>
        <w:jc w:val="both"/>
        <w:rPr>
          <w:b/>
        </w:rPr>
      </w:pPr>
      <w:r w:rsidRPr="00237168">
        <w:rPr>
          <w:b/>
        </w:rPr>
        <w:t xml:space="preserve"> W wyniku głosowania za 1 7, wstrzymało się – 2 :</w:t>
      </w:r>
    </w:p>
    <w:p w:rsidR="00615909" w:rsidRPr="00237168" w:rsidRDefault="00DE2D05" w:rsidP="00237168">
      <w:pPr>
        <w:spacing w:line="276" w:lineRule="auto"/>
        <w:jc w:val="both"/>
        <w:rPr>
          <w:b/>
          <w:i/>
        </w:rPr>
      </w:pPr>
      <w:r w:rsidRPr="00237168">
        <w:rPr>
          <w:b/>
        </w:rPr>
        <w:t xml:space="preserve"> Wniosek, aby § 2. 1. uzyskał brzmienie: „</w:t>
      </w:r>
      <w:r w:rsidRPr="00237168">
        <w:rPr>
          <w:b/>
          <w:i/>
        </w:rPr>
        <w:t xml:space="preserve">Pozytywnie opiniuje wniosek Komisji Do Spraw Polityki Senioralnej dotyczący budowy Dziennego Domu Seniora na nieruchomości gruntowej stanowiącej własność Gminy Konstancin-Jeziorna, oznaczonej w ewidencji gruntów i budynków jako działka </w:t>
      </w:r>
      <w:proofErr w:type="spellStart"/>
      <w:r w:rsidRPr="00237168">
        <w:rPr>
          <w:b/>
          <w:i/>
        </w:rPr>
        <w:t>ewid</w:t>
      </w:r>
      <w:proofErr w:type="spellEnd"/>
      <w:r w:rsidRPr="00237168">
        <w:rPr>
          <w:b/>
          <w:i/>
        </w:rPr>
        <w:t>. o nr 77, powierzchnia 0,8987 ha z obrębu 03-20 położonej przy ul. Wareckiej 6  w Konstancinie-Jeziornie”.</w:t>
      </w:r>
    </w:p>
    <w:p w:rsidR="00615909" w:rsidRPr="00237168" w:rsidRDefault="00615909" w:rsidP="00237168">
      <w:pPr>
        <w:spacing w:line="276" w:lineRule="auto"/>
        <w:jc w:val="both"/>
        <w:rPr>
          <w:b/>
        </w:rPr>
      </w:pPr>
    </w:p>
    <w:p w:rsidR="00DE2D05" w:rsidRPr="00237168" w:rsidRDefault="00DE2D05" w:rsidP="00237168">
      <w:pPr>
        <w:spacing w:line="276" w:lineRule="auto"/>
        <w:jc w:val="both"/>
        <w:rPr>
          <w:b/>
        </w:rPr>
      </w:pPr>
      <w:r w:rsidRPr="00237168">
        <w:rPr>
          <w:b/>
        </w:rPr>
        <w:t>W wyniku głosowania za 1 7, wstrzymało się – 2 :</w:t>
      </w:r>
    </w:p>
    <w:p w:rsidR="00DE2D05" w:rsidRPr="00237168" w:rsidRDefault="00DE2D05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>Wniosek, aby w § 2 dodać punkt 3 w brzmieniu: „Budowę Dziennego Domu Seniora na terenie Konstancina-Jeziorny Rada Miejska poparła jednogłośnie wyrażając swoje stanowisko na sesji w dniu 20 października 2021 r.”.</w:t>
      </w:r>
    </w:p>
    <w:p w:rsidR="00DE2D05" w:rsidRPr="00237168" w:rsidRDefault="00DE2D05" w:rsidP="00237168">
      <w:pPr>
        <w:spacing w:line="276" w:lineRule="auto"/>
        <w:jc w:val="both"/>
        <w:rPr>
          <w:b/>
          <w:i/>
        </w:rPr>
      </w:pPr>
    </w:p>
    <w:p w:rsidR="00DE2D05" w:rsidRPr="00237168" w:rsidRDefault="00DE2D05" w:rsidP="00237168">
      <w:pPr>
        <w:spacing w:line="276" w:lineRule="auto"/>
        <w:jc w:val="both"/>
        <w:rPr>
          <w:b/>
        </w:rPr>
      </w:pPr>
      <w:r w:rsidRPr="00237168">
        <w:rPr>
          <w:b/>
        </w:rPr>
        <w:t>W wyniku głosowania za 1 7, przeciw - 1 wstrzymało się – 1 :</w:t>
      </w:r>
    </w:p>
    <w:p w:rsidR="00DE2D05" w:rsidRPr="00237168" w:rsidRDefault="00DE2D05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>Wniosek o dodanie § 3 o treści: „Realizacja wniosku zawartego w § 2.1. stanowi kierunek działania Burmistrza Gminy Konstancin-Jeziorna”.</w:t>
      </w:r>
    </w:p>
    <w:p w:rsidR="00DE2D05" w:rsidRPr="00237168" w:rsidRDefault="00DE2D05" w:rsidP="00237168">
      <w:pPr>
        <w:spacing w:line="276" w:lineRule="auto"/>
        <w:jc w:val="both"/>
        <w:rPr>
          <w:b/>
          <w:i/>
        </w:rPr>
      </w:pPr>
    </w:p>
    <w:p w:rsidR="00DE2D05" w:rsidRPr="00237168" w:rsidRDefault="00DE2D05" w:rsidP="00237168">
      <w:pPr>
        <w:spacing w:line="276" w:lineRule="auto"/>
        <w:jc w:val="both"/>
        <w:rPr>
          <w:b/>
        </w:rPr>
      </w:pPr>
      <w:r w:rsidRPr="00237168">
        <w:rPr>
          <w:b/>
        </w:rPr>
        <w:t>W wyniku głosowania za 16, przeciw - 1 :</w:t>
      </w:r>
    </w:p>
    <w:p w:rsidR="00A47CC9" w:rsidRPr="00237168" w:rsidRDefault="00DE2D05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 xml:space="preserve">Wniosek, aby w uzasadnieniu do projektu uchwały, po akapicie drugim dodać tekst o treści: „Od kilkunastu lat zauważany jest w Polsce znaczny wzrost liczby osób starszych w populacji ogółem. Z tego powodu Rada Miejska   w Konstancinie-Jeziornie przyjęła w formie uchwały </w:t>
      </w:r>
      <w:r w:rsidRPr="00237168">
        <w:rPr>
          <w:b/>
          <w:i/>
        </w:rPr>
        <w:lastRenderedPageBreak/>
        <w:t>Program Polityki Senioralnej na lata 2021 - 2025. W kolejnym etapie działań ukonstytuowała się doraźna Komisja Do Spraw Polityki Senioralnej. Wśród wielu postulatów seniorów było wybudowanie Dziennego Domu Seniora. Członkowie Komisji przeprowadzili rekonesans i odwiedzili takie domy w miejscowości Sławno-Olszowiec oraz w Woli Karczewskiej. Doraźna Komisja Do Spraw Polityki Senioralnej rekomenduje Radzie Miejskiej Konstancin-Jeziorna lokalizację Dziennego Domu Seniora na działkach gminnych przy ul. Wareckiej 6 w Konstancinie-Jeziornie”.</w:t>
      </w:r>
    </w:p>
    <w:p w:rsidR="00DE2D05" w:rsidRPr="00237168" w:rsidRDefault="00DE2D05" w:rsidP="00237168">
      <w:pPr>
        <w:spacing w:line="276" w:lineRule="auto"/>
        <w:jc w:val="both"/>
        <w:rPr>
          <w:i/>
        </w:rPr>
      </w:pPr>
    </w:p>
    <w:p w:rsidR="009C204D" w:rsidRPr="00237168" w:rsidRDefault="009C204D" w:rsidP="00237168">
      <w:pPr>
        <w:spacing w:line="276" w:lineRule="auto"/>
        <w:jc w:val="both"/>
      </w:pPr>
      <w:r w:rsidRPr="00237168">
        <w:t>W wyniku głosowania: za- 15, przeciw – 1, wstrzymały się - 1 Rada Miejska podjęła ww. uchwałę wraz z autopoprawka oraz czterema wnioskami:</w:t>
      </w:r>
    </w:p>
    <w:p w:rsidR="009C204D" w:rsidRPr="00237168" w:rsidRDefault="009C204D" w:rsidP="00237168">
      <w:pPr>
        <w:spacing w:line="276" w:lineRule="auto"/>
        <w:jc w:val="both"/>
      </w:pPr>
      <w:r w:rsidRPr="00237168">
        <w:t>Nadano jej  numer 494/VIII/37/2022.</w:t>
      </w:r>
    </w:p>
    <w:p w:rsidR="009C204D" w:rsidRPr="00237168" w:rsidRDefault="009C204D" w:rsidP="00237168">
      <w:pPr>
        <w:spacing w:line="276" w:lineRule="auto"/>
        <w:jc w:val="both"/>
        <w:rPr>
          <w:i/>
        </w:rPr>
      </w:pPr>
    </w:p>
    <w:p w:rsidR="009C204D" w:rsidRPr="00237168" w:rsidRDefault="009C204D" w:rsidP="00237168">
      <w:pPr>
        <w:spacing w:line="276" w:lineRule="auto"/>
        <w:jc w:val="both"/>
        <w:rPr>
          <w:i/>
        </w:rPr>
      </w:pPr>
    </w:p>
    <w:p w:rsidR="009C204D" w:rsidRPr="00237168" w:rsidRDefault="009C204D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 xml:space="preserve">Ad 13 - Projekt uchwały w sprawie przystąpienia do sporządzenia miejscowego planu zagospodarowania przestrzennego dla działki o nr ew. 22 z obrębu 03-10 w Konstancinie-Jeziornie. </w:t>
      </w:r>
    </w:p>
    <w:p w:rsidR="009C204D" w:rsidRPr="00237168" w:rsidRDefault="009C204D" w:rsidP="00237168">
      <w:pPr>
        <w:spacing w:line="276" w:lineRule="auto"/>
        <w:jc w:val="both"/>
      </w:pPr>
      <w:r w:rsidRPr="00237168">
        <w:t xml:space="preserve">Kierownik Wydziała Planowania Przestrzennego Ewa Klimkowska – </w:t>
      </w:r>
      <w:proofErr w:type="spellStart"/>
      <w:r w:rsidRPr="00237168">
        <w:t>Sul</w:t>
      </w:r>
      <w:proofErr w:type="spellEnd"/>
      <w:r w:rsidRPr="00237168">
        <w:t xml:space="preserve"> przedstawiła w/w projekt uchwały:</w:t>
      </w:r>
    </w:p>
    <w:p w:rsidR="009C204D" w:rsidRPr="00237168" w:rsidRDefault="009C204D" w:rsidP="00237168">
      <w:pPr>
        <w:spacing w:line="276" w:lineRule="auto"/>
        <w:jc w:val="both"/>
      </w:pPr>
    </w:p>
    <w:p w:rsidR="00DB40C8" w:rsidRPr="00237168" w:rsidRDefault="00DB40C8" w:rsidP="00237168">
      <w:pPr>
        <w:spacing w:line="276" w:lineRule="auto"/>
        <w:jc w:val="both"/>
      </w:pPr>
      <w:r w:rsidRPr="00237168">
        <w:t xml:space="preserve">Przewodnicząca Komisji Ładu Przestrzennego i Spraw Komunalnych </w:t>
      </w:r>
      <w:r w:rsidR="004E373A" w:rsidRPr="00237168">
        <w:t xml:space="preserve">Anna Borowska </w:t>
      </w:r>
      <w:r w:rsidR="00DE2D05" w:rsidRPr="00237168">
        <w:t>przedstawiła pozytywną</w:t>
      </w:r>
      <w:r w:rsidRPr="00237168">
        <w:t xml:space="preserve"> opinię Komisji.</w:t>
      </w:r>
    </w:p>
    <w:p w:rsidR="006E6219" w:rsidRPr="00237168" w:rsidRDefault="006E6219" w:rsidP="00237168">
      <w:pPr>
        <w:spacing w:line="276" w:lineRule="auto"/>
        <w:jc w:val="both"/>
      </w:pPr>
    </w:p>
    <w:p w:rsidR="00083A2B" w:rsidRPr="00237168" w:rsidRDefault="009C204D" w:rsidP="00237168">
      <w:pPr>
        <w:spacing w:line="276" w:lineRule="auto"/>
        <w:jc w:val="both"/>
      </w:pPr>
      <w:r w:rsidRPr="00237168">
        <w:t>W wyniku głosowania: za- 17, przeciw – 1</w:t>
      </w:r>
      <w:r w:rsidR="006E6219" w:rsidRPr="00237168">
        <w:t xml:space="preserve"> R</w:t>
      </w:r>
      <w:r w:rsidR="00DE2D05" w:rsidRPr="00237168">
        <w:t>ada Miejska podjęła ww. uchwałę</w:t>
      </w:r>
      <w:r w:rsidR="00083A2B" w:rsidRPr="00237168">
        <w:t>.</w:t>
      </w:r>
    </w:p>
    <w:p w:rsidR="006E6219" w:rsidRPr="00237168" w:rsidRDefault="006E6219" w:rsidP="00237168">
      <w:pPr>
        <w:spacing w:line="276" w:lineRule="auto"/>
        <w:jc w:val="both"/>
      </w:pPr>
      <w:r w:rsidRPr="00237168">
        <w:t>N</w:t>
      </w:r>
      <w:r w:rsidR="009C204D" w:rsidRPr="00237168">
        <w:t>adano jej  numer 495</w:t>
      </w:r>
      <w:r w:rsidRPr="00237168">
        <w:t>/VIII</w:t>
      </w:r>
      <w:r w:rsidR="00DE2D05" w:rsidRPr="00237168">
        <w:t>/37/2022</w:t>
      </w:r>
      <w:r w:rsidRPr="00237168">
        <w:t>.</w:t>
      </w:r>
    </w:p>
    <w:p w:rsidR="009C204D" w:rsidRPr="00237168" w:rsidRDefault="009C204D" w:rsidP="00237168">
      <w:pPr>
        <w:spacing w:line="276" w:lineRule="auto"/>
        <w:jc w:val="both"/>
      </w:pPr>
    </w:p>
    <w:p w:rsidR="009C204D" w:rsidRPr="00237168" w:rsidRDefault="009C204D" w:rsidP="00237168">
      <w:pPr>
        <w:jc w:val="both"/>
        <w:rPr>
          <w:b/>
          <w:i/>
        </w:rPr>
      </w:pPr>
      <w:r w:rsidRPr="00237168">
        <w:rPr>
          <w:b/>
          <w:i/>
        </w:rPr>
        <w:t>Ad 14 - Projekt uchwały w sprawie miejscowego planu zagospodarowania przestrzennego terenu Skolimowa wschodniego.</w:t>
      </w:r>
    </w:p>
    <w:p w:rsidR="009C204D" w:rsidRPr="00237168" w:rsidRDefault="009C204D" w:rsidP="00237168">
      <w:pPr>
        <w:jc w:val="both"/>
        <w:rPr>
          <w:b/>
          <w:i/>
        </w:rPr>
      </w:pPr>
    </w:p>
    <w:p w:rsidR="009C204D" w:rsidRPr="00237168" w:rsidRDefault="009C204D" w:rsidP="00237168">
      <w:pPr>
        <w:jc w:val="both"/>
      </w:pPr>
      <w:r w:rsidRPr="00237168">
        <w:t xml:space="preserve">Inspektor Wydziału Planowania Przestrzennego Piotr Wojdyna omówił w/w projekt uchwały wraz z uwagami. Radni przegłosowali poszczególne uwagi do </w:t>
      </w:r>
      <w:proofErr w:type="spellStart"/>
      <w:r w:rsidRPr="00237168">
        <w:t>mpzp</w:t>
      </w:r>
      <w:proofErr w:type="spellEnd"/>
      <w:r w:rsidRPr="00237168">
        <w:t>.</w:t>
      </w:r>
    </w:p>
    <w:p w:rsidR="009C204D" w:rsidRPr="00237168" w:rsidRDefault="009C204D" w:rsidP="00237168">
      <w:pPr>
        <w:spacing w:line="276" w:lineRule="auto"/>
        <w:jc w:val="both"/>
      </w:pPr>
    </w:p>
    <w:p w:rsidR="00083A2B" w:rsidRPr="00237168" w:rsidRDefault="00083A2B" w:rsidP="00237168">
      <w:pPr>
        <w:pStyle w:val="Akapitzlist"/>
        <w:spacing w:line="276" w:lineRule="auto"/>
        <w:jc w:val="both"/>
        <w:rPr>
          <w:u w:val="single"/>
        </w:rPr>
      </w:pPr>
      <w:r w:rsidRPr="00237168">
        <w:rPr>
          <w:u w:val="single"/>
        </w:rPr>
        <w:t>Opiniowanie uwag: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1.1 – za 1 , przeciw – 17, wstrzymała się - 1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1.2 – za 0 , przeciw - 19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1.3 – za 0 , przeciw - 19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2    – za 0 , przeciw - 18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3    – za 1 , przeciw – 13, wstrzymało się - 4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4.1 – za 0 , przeciw - 18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4.2 – za 0 , przeciw - 18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5    – za 0 , przeciw - 19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6    – za 0 , przeciw - 19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7.1 – za 1 , przeciw – 17, wstrzymały się - 1</w:t>
      </w:r>
    </w:p>
    <w:p w:rsidR="00083A2B" w:rsidRPr="00237168" w:rsidRDefault="00083A2B" w:rsidP="00237168">
      <w:pPr>
        <w:pStyle w:val="Akapitzlist"/>
        <w:spacing w:line="276" w:lineRule="auto"/>
        <w:jc w:val="both"/>
      </w:pPr>
      <w:r w:rsidRPr="00237168">
        <w:t>Uwaga 7.2 – za 0 , przeciw - 19</w:t>
      </w:r>
    </w:p>
    <w:p w:rsidR="006E6219" w:rsidRPr="00237168" w:rsidRDefault="00083A2B" w:rsidP="00237168">
      <w:pPr>
        <w:pStyle w:val="Akapitzlist"/>
        <w:spacing w:line="276" w:lineRule="auto"/>
        <w:jc w:val="both"/>
      </w:pPr>
      <w:r w:rsidRPr="00237168">
        <w:t>Uwaga 8    – za 0 , przeciw – 19</w:t>
      </w:r>
    </w:p>
    <w:p w:rsidR="00083A2B" w:rsidRPr="00237168" w:rsidRDefault="00083A2B" w:rsidP="00237168">
      <w:pPr>
        <w:spacing w:line="276" w:lineRule="auto"/>
        <w:jc w:val="both"/>
      </w:pPr>
      <w:r w:rsidRPr="00237168">
        <w:lastRenderedPageBreak/>
        <w:t>Przewodnicząca Komisji Ładu Przestrzennego i Spraw Komunalnych Anna Borowska przedstawiła pozytywną opinię Komisji.</w:t>
      </w:r>
    </w:p>
    <w:p w:rsidR="00083A2B" w:rsidRPr="00237168" w:rsidRDefault="00083A2B" w:rsidP="00237168">
      <w:pPr>
        <w:spacing w:line="276" w:lineRule="auto"/>
        <w:jc w:val="both"/>
      </w:pPr>
    </w:p>
    <w:p w:rsidR="00083A2B" w:rsidRPr="00237168" w:rsidRDefault="00083A2B" w:rsidP="00237168">
      <w:pPr>
        <w:spacing w:line="276" w:lineRule="auto"/>
        <w:jc w:val="both"/>
      </w:pPr>
      <w:r w:rsidRPr="00237168">
        <w:t>W wyniku głosowania: za- 17, przeciw – 0, wstrzymała się 1 Rada Miejska podjęła ww. uchwałę.</w:t>
      </w:r>
    </w:p>
    <w:p w:rsidR="00083A2B" w:rsidRPr="00237168" w:rsidRDefault="00083A2B" w:rsidP="00237168">
      <w:pPr>
        <w:spacing w:line="276" w:lineRule="auto"/>
        <w:jc w:val="both"/>
      </w:pPr>
      <w:r w:rsidRPr="00237168">
        <w:t>Nadano jej  numer 496/VIII/37/2022.</w:t>
      </w:r>
    </w:p>
    <w:p w:rsidR="00630EDB" w:rsidRPr="00237168" w:rsidRDefault="00630EDB" w:rsidP="00237168">
      <w:pPr>
        <w:spacing w:line="276" w:lineRule="auto"/>
        <w:jc w:val="both"/>
      </w:pPr>
    </w:p>
    <w:p w:rsidR="00195592" w:rsidRPr="00237168" w:rsidRDefault="00083A2B" w:rsidP="00237168">
      <w:pPr>
        <w:jc w:val="both"/>
        <w:rPr>
          <w:b/>
          <w:i/>
        </w:rPr>
      </w:pPr>
      <w:r w:rsidRPr="00237168">
        <w:rPr>
          <w:b/>
          <w:i/>
        </w:rPr>
        <w:t>Ad.15</w:t>
      </w:r>
      <w:r w:rsidR="007714E3" w:rsidRPr="00237168">
        <w:rPr>
          <w:b/>
          <w:i/>
        </w:rPr>
        <w:t xml:space="preserve"> - </w:t>
      </w:r>
      <w:r w:rsidR="006E6219" w:rsidRPr="00237168">
        <w:rPr>
          <w:b/>
          <w:i/>
        </w:rPr>
        <w:t xml:space="preserve">Projekt uchwały w sprawie </w:t>
      </w:r>
      <w:r w:rsidR="00195592" w:rsidRPr="00237168">
        <w:rPr>
          <w:b/>
          <w:i/>
        </w:rPr>
        <w:t>zmiany uchwały Nr 306/VII/20/2016 Rady Miejskiej Konstancin-Jeziorna z dnia 1 czerwca 2016 r. w sprawie przystąpienia do sporządzenia miejscowego planu zagospodarowania przestrzennego centralnej części terenu wsi Bielawa, zmienionej uchwałą Nr 441/VIII/33/2021 Rady Miejskiej Konstancin-Jeziorna z dnia 24 listopada 2021 r.</w:t>
      </w:r>
    </w:p>
    <w:p w:rsidR="007714E3" w:rsidRPr="00237168" w:rsidRDefault="007714E3" w:rsidP="00237168">
      <w:pPr>
        <w:spacing w:line="276" w:lineRule="auto"/>
        <w:jc w:val="both"/>
        <w:rPr>
          <w:b/>
          <w:i/>
        </w:rPr>
      </w:pPr>
    </w:p>
    <w:p w:rsidR="00195592" w:rsidRPr="00237168" w:rsidRDefault="00195592" w:rsidP="00237168">
      <w:pPr>
        <w:spacing w:line="276" w:lineRule="auto"/>
        <w:jc w:val="both"/>
      </w:pPr>
      <w:r w:rsidRPr="00237168">
        <w:t>Inspektor Wydziału Planowania Przestrzennego Piotr Wojdyna omówił w/w projekt uchwały.</w:t>
      </w:r>
    </w:p>
    <w:p w:rsidR="00195592" w:rsidRPr="00237168" w:rsidRDefault="00195592" w:rsidP="00237168">
      <w:pPr>
        <w:spacing w:line="276" w:lineRule="auto"/>
        <w:jc w:val="both"/>
        <w:rPr>
          <w:b/>
          <w:i/>
        </w:rPr>
      </w:pPr>
    </w:p>
    <w:p w:rsidR="00DF1E40" w:rsidRPr="00237168" w:rsidRDefault="00DF1E40" w:rsidP="00237168">
      <w:pPr>
        <w:spacing w:line="276" w:lineRule="auto"/>
        <w:jc w:val="both"/>
      </w:pPr>
      <w:r w:rsidRPr="00237168">
        <w:t>Przewodnicząca Komisji Ładu Przestrzennego i Spraw Komunalnych Anna Borowska przedstawił</w:t>
      </w:r>
      <w:r w:rsidR="002172DD" w:rsidRPr="00237168">
        <w:t>a pozytywną</w:t>
      </w:r>
      <w:r w:rsidRPr="00237168">
        <w:t xml:space="preserve"> opinię Komisji.</w:t>
      </w:r>
    </w:p>
    <w:p w:rsidR="00DF1E40" w:rsidRPr="00237168" w:rsidRDefault="00DF1E40" w:rsidP="00237168">
      <w:pPr>
        <w:spacing w:line="276" w:lineRule="auto"/>
        <w:jc w:val="both"/>
      </w:pPr>
    </w:p>
    <w:p w:rsidR="00DF1E40" w:rsidRPr="00237168" w:rsidRDefault="00DF1E40" w:rsidP="00237168">
      <w:pPr>
        <w:spacing w:line="276" w:lineRule="auto"/>
        <w:jc w:val="both"/>
      </w:pPr>
      <w:r w:rsidRPr="00237168">
        <w:t>W wyniku</w:t>
      </w:r>
      <w:r w:rsidR="00195592" w:rsidRPr="00237168">
        <w:t xml:space="preserve"> głosowania: za- 17, przeciw – 0, wstrzymały się - 1</w:t>
      </w:r>
      <w:r w:rsidRPr="00237168">
        <w:t xml:space="preserve"> Rada Miejska podjęła ww. uchwałę.</w:t>
      </w:r>
    </w:p>
    <w:p w:rsidR="00DF1E40" w:rsidRPr="00237168" w:rsidRDefault="00DF1E40" w:rsidP="00237168">
      <w:pPr>
        <w:spacing w:line="276" w:lineRule="auto"/>
        <w:jc w:val="both"/>
      </w:pPr>
      <w:r w:rsidRPr="00237168">
        <w:t>N</w:t>
      </w:r>
      <w:r w:rsidR="00573BA3" w:rsidRPr="00237168">
        <w:t>adano jej  numer 497</w:t>
      </w:r>
      <w:r w:rsidR="00195592" w:rsidRPr="00237168">
        <w:t>/VIII/37</w:t>
      </w:r>
      <w:r w:rsidR="006924A7" w:rsidRPr="00237168">
        <w:t>/2022</w:t>
      </w:r>
      <w:r w:rsidRPr="00237168">
        <w:t>.</w:t>
      </w:r>
    </w:p>
    <w:p w:rsidR="00DF1E40" w:rsidRPr="00237168" w:rsidRDefault="00DF1E40" w:rsidP="00237168">
      <w:pPr>
        <w:spacing w:line="276" w:lineRule="auto"/>
        <w:jc w:val="both"/>
      </w:pPr>
    </w:p>
    <w:p w:rsidR="006E6219" w:rsidRPr="00237168" w:rsidRDefault="00DF1E40" w:rsidP="00237168">
      <w:pPr>
        <w:spacing w:line="276" w:lineRule="auto"/>
        <w:jc w:val="both"/>
      </w:pPr>
      <w:r w:rsidRPr="00237168">
        <w:t xml:space="preserve">Radny Arkadiusz Głowacki poinformował, że odradza sprzedaż w/w działki, Jego zdaniem </w:t>
      </w:r>
      <w:r w:rsidR="00A579E7" w:rsidRPr="00237168">
        <w:t xml:space="preserve">brakuje w Kawęczynie miejsca </w:t>
      </w:r>
      <w:r w:rsidRPr="00237168">
        <w:t xml:space="preserve"> na wspólne spotkania dla mieszkańców.</w:t>
      </w:r>
    </w:p>
    <w:p w:rsidR="00DF1E40" w:rsidRPr="00237168" w:rsidRDefault="00DF1E40" w:rsidP="00237168">
      <w:pPr>
        <w:spacing w:line="276" w:lineRule="auto"/>
        <w:jc w:val="both"/>
      </w:pPr>
      <w:r w:rsidRPr="00237168">
        <w:t>Radna Irena Śliwka poinformowała, że ta działka nie posiada drogi dojazdowej.</w:t>
      </w:r>
    </w:p>
    <w:p w:rsidR="00DF1E40" w:rsidRPr="00237168" w:rsidRDefault="00DF1E40" w:rsidP="00237168">
      <w:pPr>
        <w:spacing w:line="276" w:lineRule="auto"/>
        <w:jc w:val="both"/>
      </w:pPr>
    </w:p>
    <w:p w:rsidR="00DF1E40" w:rsidRPr="00237168" w:rsidRDefault="00DF1E40" w:rsidP="00237168">
      <w:pPr>
        <w:spacing w:line="276" w:lineRule="auto"/>
        <w:jc w:val="both"/>
      </w:pPr>
    </w:p>
    <w:p w:rsidR="006924A7" w:rsidRPr="00237168" w:rsidRDefault="0073223C" w:rsidP="00237168">
      <w:pPr>
        <w:jc w:val="both"/>
        <w:rPr>
          <w:b/>
          <w:i/>
        </w:rPr>
      </w:pPr>
      <w:r w:rsidRPr="00237168">
        <w:rPr>
          <w:b/>
          <w:i/>
        </w:rPr>
        <w:t xml:space="preserve">Ad </w:t>
      </w:r>
      <w:r w:rsidR="00195592" w:rsidRPr="00237168">
        <w:rPr>
          <w:b/>
          <w:i/>
        </w:rPr>
        <w:t>16</w:t>
      </w:r>
      <w:r w:rsidR="009F1787" w:rsidRPr="00237168">
        <w:rPr>
          <w:b/>
          <w:i/>
        </w:rPr>
        <w:t xml:space="preserve"> </w:t>
      </w:r>
      <w:r w:rsidR="00DF1E40" w:rsidRPr="00237168">
        <w:rPr>
          <w:b/>
          <w:i/>
        </w:rPr>
        <w:t>–</w:t>
      </w:r>
      <w:r w:rsidR="009F1787" w:rsidRPr="00237168">
        <w:rPr>
          <w:b/>
          <w:i/>
        </w:rPr>
        <w:t xml:space="preserve"> </w:t>
      </w:r>
      <w:r w:rsidR="00DF1E40" w:rsidRPr="00237168">
        <w:rPr>
          <w:b/>
          <w:i/>
        </w:rPr>
        <w:t xml:space="preserve">Projekt uchwały w sprawie </w:t>
      </w:r>
      <w:r w:rsidR="006924A7" w:rsidRPr="00237168">
        <w:rPr>
          <w:b/>
          <w:i/>
        </w:rPr>
        <w:t xml:space="preserve">przystąpienia do sporządzenia zmiany miejscowego planu zagospodarowania przestrzennego sołectwa </w:t>
      </w:r>
      <w:proofErr w:type="spellStart"/>
      <w:r w:rsidR="006924A7" w:rsidRPr="00237168">
        <w:rPr>
          <w:b/>
          <w:i/>
        </w:rPr>
        <w:t>Kierszek</w:t>
      </w:r>
      <w:proofErr w:type="spellEnd"/>
      <w:r w:rsidR="006924A7" w:rsidRPr="00237168">
        <w:rPr>
          <w:b/>
          <w:i/>
        </w:rPr>
        <w:t>.</w:t>
      </w:r>
    </w:p>
    <w:p w:rsidR="00195592" w:rsidRPr="00237168" w:rsidRDefault="00195592" w:rsidP="00237168">
      <w:pPr>
        <w:spacing w:line="276" w:lineRule="auto"/>
        <w:jc w:val="both"/>
        <w:rPr>
          <w:b/>
          <w:i/>
        </w:rPr>
      </w:pPr>
    </w:p>
    <w:p w:rsidR="006924A7" w:rsidRPr="00237168" w:rsidRDefault="006924A7" w:rsidP="00237168">
      <w:pPr>
        <w:spacing w:line="276" w:lineRule="auto"/>
        <w:jc w:val="both"/>
      </w:pPr>
      <w:r w:rsidRPr="00237168">
        <w:t xml:space="preserve">Inspektor Wydziału Planowania Przestrzennego Agata </w:t>
      </w:r>
      <w:proofErr w:type="spellStart"/>
      <w:r w:rsidRPr="00237168">
        <w:t>Jędra</w:t>
      </w:r>
      <w:proofErr w:type="spellEnd"/>
      <w:r w:rsidRPr="00237168">
        <w:t xml:space="preserve"> omówiła w/w projekt uchwały wraz z autopoprawką.</w:t>
      </w:r>
    </w:p>
    <w:p w:rsidR="00DF1E40" w:rsidRPr="00237168" w:rsidRDefault="00DF1E40" w:rsidP="00237168">
      <w:pPr>
        <w:spacing w:line="276" w:lineRule="auto"/>
        <w:jc w:val="both"/>
      </w:pPr>
    </w:p>
    <w:p w:rsidR="00DF1E40" w:rsidRPr="00237168" w:rsidRDefault="00DF1E40" w:rsidP="00237168">
      <w:pPr>
        <w:spacing w:line="276" w:lineRule="auto"/>
        <w:jc w:val="both"/>
      </w:pPr>
      <w:r w:rsidRPr="00237168">
        <w:t>Przewodnicząca Komisji Ładu Przestrzennego i Spraw Komunalnych Anna Borowska przedstawił</w:t>
      </w:r>
      <w:r w:rsidR="0069357A" w:rsidRPr="00237168">
        <w:t>a pozytywną</w:t>
      </w:r>
      <w:r w:rsidRPr="00237168">
        <w:t xml:space="preserve"> opinię Komisji.</w:t>
      </w:r>
    </w:p>
    <w:p w:rsidR="00DF1E40" w:rsidRPr="00237168" w:rsidRDefault="00DF1E40" w:rsidP="00237168">
      <w:pPr>
        <w:spacing w:line="276" w:lineRule="auto"/>
        <w:jc w:val="both"/>
      </w:pPr>
    </w:p>
    <w:p w:rsidR="00DF1E40" w:rsidRPr="00237168" w:rsidRDefault="00DF1E40" w:rsidP="00237168">
      <w:pPr>
        <w:spacing w:line="276" w:lineRule="auto"/>
        <w:jc w:val="both"/>
      </w:pPr>
      <w:r w:rsidRPr="00237168">
        <w:t>W wyniku gł</w:t>
      </w:r>
      <w:r w:rsidR="006924A7" w:rsidRPr="00237168">
        <w:t xml:space="preserve">osowania: za- 16, wstrzymała się </w:t>
      </w:r>
      <w:r w:rsidR="00FF785A" w:rsidRPr="00237168">
        <w:t>–</w:t>
      </w:r>
      <w:r w:rsidR="006924A7" w:rsidRPr="00237168">
        <w:t xml:space="preserve"> 1</w:t>
      </w:r>
      <w:r w:rsidR="00FF785A" w:rsidRPr="00237168">
        <w:t xml:space="preserve"> </w:t>
      </w:r>
      <w:r w:rsidRPr="00237168">
        <w:t>Rada Miejska podjęła ww. uchwałę.</w:t>
      </w:r>
    </w:p>
    <w:p w:rsidR="00DF1E40" w:rsidRPr="00237168" w:rsidRDefault="00FF785A" w:rsidP="00237168">
      <w:pPr>
        <w:spacing w:line="276" w:lineRule="auto"/>
        <w:jc w:val="both"/>
      </w:pPr>
      <w:r w:rsidRPr="00237168">
        <w:t>Nadano jej  numer 498/VIII/37/2022</w:t>
      </w:r>
      <w:r w:rsidR="00DF1E40" w:rsidRPr="00237168">
        <w:t>.</w:t>
      </w:r>
    </w:p>
    <w:p w:rsidR="00DF1E40" w:rsidRPr="00237168" w:rsidRDefault="00DF1E40" w:rsidP="00237168">
      <w:pPr>
        <w:spacing w:line="276" w:lineRule="auto"/>
        <w:jc w:val="both"/>
        <w:rPr>
          <w:b/>
          <w:i/>
        </w:rPr>
      </w:pPr>
    </w:p>
    <w:p w:rsidR="00573BA3" w:rsidRPr="00237168" w:rsidRDefault="00573BA3" w:rsidP="00237168">
      <w:pPr>
        <w:jc w:val="both"/>
        <w:rPr>
          <w:b/>
          <w:i/>
        </w:rPr>
      </w:pPr>
      <w:r w:rsidRPr="00237168">
        <w:rPr>
          <w:b/>
          <w:i/>
        </w:rPr>
        <w:t>Ad 17</w:t>
      </w:r>
      <w:r w:rsidR="00DF1E40" w:rsidRPr="00237168">
        <w:rPr>
          <w:b/>
          <w:i/>
        </w:rPr>
        <w:t xml:space="preserve">- Projekt uchwały w sprawie </w:t>
      </w:r>
      <w:r w:rsidRPr="00237168">
        <w:rPr>
          <w:b/>
          <w:i/>
        </w:rPr>
        <w:t>uchwalenia Programu opieki nad zwierzętami bezdomnymi oraz zapobiegania bezdomności zwierząt na terenie gminy      Konstancin-Jeziorna w 2022 roku.</w:t>
      </w:r>
    </w:p>
    <w:p w:rsidR="00DF1E40" w:rsidRPr="00237168" w:rsidRDefault="00DF1E40" w:rsidP="00237168">
      <w:pPr>
        <w:spacing w:line="276" w:lineRule="auto"/>
        <w:jc w:val="both"/>
        <w:rPr>
          <w:b/>
          <w:i/>
        </w:rPr>
      </w:pPr>
    </w:p>
    <w:p w:rsidR="00DF1E40" w:rsidRPr="00237168" w:rsidRDefault="00DF1E40" w:rsidP="00237168">
      <w:pPr>
        <w:spacing w:line="276" w:lineRule="auto"/>
        <w:jc w:val="both"/>
      </w:pPr>
      <w:r w:rsidRPr="00237168">
        <w:t xml:space="preserve">Kierownik Wydziału </w:t>
      </w:r>
      <w:r w:rsidR="005E120F" w:rsidRPr="00237168">
        <w:t>Ochrony Środowiska i Rolnictwa</w:t>
      </w:r>
      <w:r w:rsidRPr="00237168">
        <w:t xml:space="preserve"> Renata Jasik przestawił</w:t>
      </w:r>
      <w:r w:rsidR="005E120F" w:rsidRPr="00237168">
        <w:t>a</w:t>
      </w:r>
      <w:r w:rsidRPr="00237168">
        <w:t xml:space="preserve"> w/w projekt uchwały</w:t>
      </w:r>
      <w:r w:rsidR="005E120F" w:rsidRPr="00237168">
        <w:t xml:space="preserve"> wraz z autopoprawką.</w:t>
      </w:r>
    </w:p>
    <w:p w:rsidR="00DF1E40" w:rsidRPr="00237168" w:rsidRDefault="00DF1E40" w:rsidP="00237168">
      <w:pPr>
        <w:spacing w:line="276" w:lineRule="auto"/>
        <w:jc w:val="both"/>
      </w:pPr>
    </w:p>
    <w:p w:rsidR="00DF1E40" w:rsidRPr="00237168" w:rsidRDefault="005E120F" w:rsidP="00237168">
      <w:pPr>
        <w:spacing w:line="276" w:lineRule="auto"/>
        <w:jc w:val="both"/>
      </w:pPr>
      <w:r w:rsidRPr="00237168">
        <w:lastRenderedPageBreak/>
        <w:t xml:space="preserve">Przewodnicząca </w:t>
      </w:r>
      <w:r w:rsidR="00DF1E40" w:rsidRPr="00237168">
        <w:t>Kom</w:t>
      </w:r>
      <w:r w:rsidRPr="00237168">
        <w:t xml:space="preserve">isji Rolnictwa i Ochrony Środowiska Iwona Siudzińska </w:t>
      </w:r>
      <w:r w:rsidR="00DF1E40" w:rsidRPr="00237168">
        <w:t>przedstawił</w:t>
      </w:r>
      <w:r w:rsidRPr="00237168">
        <w:t>a</w:t>
      </w:r>
      <w:r w:rsidR="00DF1E40" w:rsidRPr="00237168">
        <w:t xml:space="preserve"> pozytywną opinię Komisji.</w:t>
      </w:r>
    </w:p>
    <w:p w:rsidR="005E120F" w:rsidRPr="00237168" w:rsidRDefault="00573BA3" w:rsidP="00237168">
      <w:pPr>
        <w:spacing w:line="276" w:lineRule="auto"/>
        <w:jc w:val="both"/>
      </w:pPr>
      <w:r w:rsidRPr="00237168">
        <w:t xml:space="preserve">W wyniku głosowania: za- 17, przeciw – 1 </w:t>
      </w:r>
      <w:r w:rsidR="005E120F" w:rsidRPr="00237168">
        <w:t xml:space="preserve"> Rada Miejska podjęła ww. uchwałę.</w:t>
      </w:r>
    </w:p>
    <w:p w:rsidR="005E120F" w:rsidRPr="00237168" w:rsidRDefault="00573BA3" w:rsidP="00237168">
      <w:pPr>
        <w:spacing w:line="276" w:lineRule="auto"/>
        <w:jc w:val="both"/>
      </w:pPr>
      <w:r w:rsidRPr="00237168">
        <w:t>Nadano jej  numer 499/VIII/37/2022</w:t>
      </w:r>
      <w:r w:rsidR="005E120F" w:rsidRPr="00237168">
        <w:t>.</w:t>
      </w:r>
    </w:p>
    <w:p w:rsidR="00DF1E40" w:rsidRPr="00237168" w:rsidRDefault="00DF1E40" w:rsidP="00237168">
      <w:pPr>
        <w:spacing w:line="276" w:lineRule="auto"/>
        <w:jc w:val="both"/>
      </w:pPr>
    </w:p>
    <w:p w:rsidR="00573BA3" w:rsidRPr="00237168" w:rsidRDefault="00573BA3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>Ad 18</w:t>
      </w:r>
      <w:r w:rsidR="008A5912" w:rsidRPr="00237168">
        <w:rPr>
          <w:b/>
          <w:i/>
        </w:rPr>
        <w:t xml:space="preserve">- </w:t>
      </w:r>
      <w:r w:rsidR="000513AE" w:rsidRPr="00237168">
        <w:rPr>
          <w:b/>
          <w:i/>
        </w:rPr>
        <w:t xml:space="preserve">Projekt uchwały w sprawie </w:t>
      </w:r>
      <w:r w:rsidRPr="00237168">
        <w:rPr>
          <w:b/>
          <w:i/>
        </w:rPr>
        <w:t>Statutu Ośrodka Pomocy Społecznej w Konstancinie-Jeziornie.</w:t>
      </w:r>
    </w:p>
    <w:p w:rsidR="000513AE" w:rsidRPr="00237168" w:rsidRDefault="000513AE" w:rsidP="00237168">
      <w:pPr>
        <w:spacing w:line="276" w:lineRule="auto"/>
        <w:jc w:val="both"/>
        <w:rPr>
          <w:b/>
          <w:i/>
        </w:rPr>
      </w:pPr>
    </w:p>
    <w:p w:rsidR="00C53A49" w:rsidRPr="00237168" w:rsidRDefault="00C53A49" w:rsidP="00237168">
      <w:pPr>
        <w:spacing w:line="276" w:lineRule="auto"/>
        <w:jc w:val="both"/>
      </w:pPr>
      <w:r w:rsidRPr="00237168">
        <w:t>Przewodnicząca Komisji Uzdrowiskowej, Zdrowia i Opieki Społecznej przedstawiła pozytywną opinię Komisji.</w:t>
      </w:r>
    </w:p>
    <w:p w:rsidR="00C53A49" w:rsidRPr="00237168" w:rsidRDefault="00C53A49" w:rsidP="00237168">
      <w:pPr>
        <w:spacing w:line="276" w:lineRule="auto"/>
        <w:jc w:val="both"/>
        <w:rPr>
          <w:b/>
          <w:i/>
        </w:rPr>
      </w:pPr>
    </w:p>
    <w:p w:rsidR="000513AE" w:rsidRPr="00237168" w:rsidRDefault="000513AE" w:rsidP="00237168">
      <w:pPr>
        <w:spacing w:line="276" w:lineRule="auto"/>
        <w:jc w:val="both"/>
      </w:pPr>
      <w:r w:rsidRPr="00237168">
        <w:t xml:space="preserve">W wyniku głosowania: </w:t>
      </w:r>
      <w:r w:rsidR="00C53A49" w:rsidRPr="00237168">
        <w:t>za- 16, wstrzymała się - 1</w:t>
      </w:r>
      <w:r w:rsidRPr="00237168">
        <w:t xml:space="preserve"> Rada Miejska podjęła ww. uchwałę.</w:t>
      </w:r>
    </w:p>
    <w:p w:rsidR="000513AE" w:rsidRPr="00237168" w:rsidRDefault="000513AE" w:rsidP="00237168">
      <w:pPr>
        <w:spacing w:line="276" w:lineRule="auto"/>
        <w:jc w:val="both"/>
      </w:pPr>
    </w:p>
    <w:p w:rsidR="000513AE" w:rsidRPr="00237168" w:rsidRDefault="00C53A49" w:rsidP="00237168">
      <w:pPr>
        <w:spacing w:line="276" w:lineRule="auto"/>
        <w:jc w:val="both"/>
      </w:pPr>
      <w:r w:rsidRPr="00237168">
        <w:t>Nadano jej  numer 500/VIII/37</w:t>
      </w:r>
      <w:r w:rsidR="00C77193" w:rsidRPr="00237168">
        <w:t>/2022</w:t>
      </w:r>
      <w:r w:rsidR="000513AE" w:rsidRPr="00237168">
        <w:t>.</w:t>
      </w:r>
    </w:p>
    <w:p w:rsidR="000513AE" w:rsidRPr="00237168" w:rsidRDefault="000513AE" w:rsidP="00237168">
      <w:pPr>
        <w:spacing w:line="276" w:lineRule="auto"/>
        <w:jc w:val="both"/>
      </w:pPr>
    </w:p>
    <w:p w:rsidR="00C53A49" w:rsidRPr="00237168" w:rsidRDefault="00C53A49" w:rsidP="00237168">
      <w:pPr>
        <w:jc w:val="both"/>
        <w:rPr>
          <w:b/>
          <w:i/>
        </w:rPr>
      </w:pPr>
      <w:r w:rsidRPr="00237168">
        <w:rPr>
          <w:b/>
          <w:i/>
        </w:rPr>
        <w:t>Ad 19</w:t>
      </w:r>
      <w:r w:rsidR="000513AE" w:rsidRPr="00237168">
        <w:rPr>
          <w:b/>
          <w:i/>
        </w:rPr>
        <w:t xml:space="preserve">- Projekt uchwały w sprawie </w:t>
      </w:r>
      <w:r w:rsidRPr="00237168">
        <w:rPr>
          <w:b/>
          <w:i/>
        </w:rPr>
        <w:t>powołania doraźnej Komisji Rady Miejskiej          Konstancin-Jeziorna tj. Komisji Spraw Obywatelskich.</w:t>
      </w:r>
    </w:p>
    <w:p w:rsidR="001A30E6" w:rsidRPr="00237168" w:rsidRDefault="001A30E6" w:rsidP="00237168">
      <w:pPr>
        <w:spacing w:line="276" w:lineRule="auto"/>
        <w:jc w:val="both"/>
        <w:rPr>
          <w:b/>
          <w:i/>
        </w:rPr>
      </w:pPr>
    </w:p>
    <w:p w:rsidR="008476D4" w:rsidRPr="00237168" w:rsidRDefault="00C53A49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 xml:space="preserve">Radny Krzysztof Bajkowski – autor powyższego projektu uchwały przedstawił i omówił go. Radna Bożena Wierzbicka stwierdziła, że jej zdaniem nie ma potrzeby powoływania takiej Komisji, kwestie te można </w:t>
      </w:r>
      <w:r w:rsidR="008476D4" w:rsidRPr="00237168">
        <w:rPr>
          <w:rFonts w:ascii="Times New Roman" w:hAnsi="Times New Roman" w:cs="Times New Roman"/>
        </w:rPr>
        <w:t>omawiać</w:t>
      </w:r>
      <w:r w:rsidRPr="00237168">
        <w:rPr>
          <w:rFonts w:ascii="Times New Roman" w:hAnsi="Times New Roman" w:cs="Times New Roman"/>
        </w:rPr>
        <w:t xml:space="preserve"> i rozwiązywać np. na Komisjach Uzrowiskowych. Radny Arkadiusz Głowacki stwierdził, że ta Komisja jest bardzo potrzebna, Jego zdanie podzielił również radny Andrzej Cieślawski</w:t>
      </w:r>
      <w:r w:rsidR="008476D4" w:rsidRPr="00237168">
        <w:rPr>
          <w:rFonts w:ascii="Times New Roman" w:hAnsi="Times New Roman" w:cs="Times New Roman"/>
        </w:rPr>
        <w:t xml:space="preserve">. Radna Anna Borowska zaproponowała, aby taką Komisję powołać na jesieni 2022r. </w:t>
      </w:r>
    </w:p>
    <w:p w:rsidR="008476D4" w:rsidRPr="00237168" w:rsidRDefault="008476D4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Wiceprzewodniczący  Andrzej Cieślawski zwróciła się do Rady Miejskiej aby zgłaszali Kandydatów do tej Komisji .</w:t>
      </w:r>
    </w:p>
    <w:p w:rsidR="008476D4" w:rsidRPr="00237168" w:rsidRDefault="008476D4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Radny Krzysztof Bajkowski zaproponował swoja kandydaturę.</w:t>
      </w:r>
    </w:p>
    <w:p w:rsidR="008476D4" w:rsidRPr="00237168" w:rsidRDefault="008B17C6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Następnie</w:t>
      </w:r>
      <w:r w:rsidR="008476D4" w:rsidRPr="00237168">
        <w:rPr>
          <w:rFonts w:ascii="Times New Roman" w:hAnsi="Times New Roman" w:cs="Times New Roman"/>
        </w:rPr>
        <w:t xml:space="preserve"> Krzysztof Bajkowski </w:t>
      </w:r>
      <w:r w:rsidRPr="00237168">
        <w:rPr>
          <w:rFonts w:ascii="Times New Roman" w:hAnsi="Times New Roman" w:cs="Times New Roman"/>
        </w:rPr>
        <w:t>zaproponowałam</w:t>
      </w:r>
      <w:r w:rsidR="008476D4" w:rsidRPr="00237168">
        <w:rPr>
          <w:rFonts w:ascii="Times New Roman" w:hAnsi="Times New Roman" w:cs="Times New Roman"/>
        </w:rPr>
        <w:t xml:space="preserve"> kand</w:t>
      </w:r>
      <w:r w:rsidRPr="00237168">
        <w:rPr>
          <w:rFonts w:ascii="Times New Roman" w:hAnsi="Times New Roman" w:cs="Times New Roman"/>
        </w:rPr>
        <w:t xml:space="preserve">ydaturę radnego Włodzimierza Wojdaka. Radny Wojdak wyraził zgodę. </w:t>
      </w:r>
    </w:p>
    <w:p w:rsidR="008B17C6" w:rsidRPr="00237168" w:rsidRDefault="008B17C6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>Radny Arkadiusz Głowacki zaproponował swoja kandydaturę.</w:t>
      </w:r>
    </w:p>
    <w:p w:rsidR="008B17C6" w:rsidRPr="00237168" w:rsidRDefault="008B17C6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  <w:r w:rsidRPr="00237168">
        <w:rPr>
          <w:rFonts w:ascii="Times New Roman" w:hAnsi="Times New Roman" w:cs="Times New Roman"/>
        </w:rPr>
        <w:t xml:space="preserve">Następnie Krzysztof Bajkowski zaproponowałam kandydaturę radnego Adama Grzegorzewskiego. Radny  Adam Grzegorzewski wyraził zgodę. </w:t>
      </w:r>
    </w:p>
    <w:p w:rsidR="008B17C6" w:rsidRPr="00237168" w:rsidRDefault="008B17C6" w:rsidP="00237168">
      <w:pPr>
        <w:spacing w:line="276" w:lineRule="auto"/>
        <w:jc w:val="both"/>
      </w:pPr>
      <w:r w:rsidRPr="00237168">
        <w:t>W wyniku głosowania: za- 14, wstrzymała się – 1, przeciw - 4 Rada Miejska podjęła ww. uchwałę.</w:t>
      </w:r>
    </w:p>
    <w:p w:rsidR="008B17C6" w:rsidRPr="00237168" w:rsidRDefault="008B17C6" w:rsidP="00237168">
      <w:pPr>
        <w:spacing w:line="276" w:lineRule="auto"/>
        <w:jc w:val="both"/>
      </w:pPr>
    </w:p>
    <w:p w:rsidR="008B17C6" w:rsidRPr="00237168" w:rsidRDefault="008B17C6" w:rsidP="00237168">
      <w:pPr>
        <w:spacing w:line="276" w:lineRule="auto"/>
        <w:jc w:val="both"/>
      </w:pPr>
      <w:r w:rsidRPr="00237168">
        <w:t>Nadano jej  numer 501/VIII/37</w:t>
      </w:r>
      <w:r w:rsidR="00C77193" w:rsidRPr="00237168">
        <w:t>/2022</w:t>
      </w:r>
      <w:r w:rsidRPr="00237168">
        <w:t>.</w:t>
      </w:r>
    </w:p>
    <w:p w:rsidR="008B17C6" w:rsidRPr="00237168" w:rsidRDefault="008B17C6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4A2DE8" w:rsidRPr="00237168" w:rsidRDefault="004A2DE8" w:rsidP="00237168">
      <w:pPr>
        <w:jc w:val="both"/>
        <w:rPr>
          <w:b/>
          <w:i/>
        </w:rPr>
      </w:pPr>
      <w:r w:rsidRPr="00237168">
        <w:rPr>
          <w:b/>
          <w:i/>
        </w:rPr>
        <w:t>Ad 20</w:t>
      </w:r>
      <w:r w:rsidR="008B17C6" w:rsidRPr="00237168">
        <w:rPr>
          <w:b/>
          <w:i/>
        </w:rPr>
        <w:t>- Projekt uchwały w sprawie</w:t>
      </w:r>
      <w:r w:rsidRPr="00237168">
        <w:rPr>
          <w:b/>
          <w:i/>
        </w:rPr>
        <w:t xml:space="preserve"> rozpatrzenia skargi na Burmistrza Kazimierza Jańczuka            w sprawie braku właściwego nadzoru nad pracownikami (BRM 342/2021).</w:t>
      </w:r>
    </w:p>
    <w:p w:rsidR="004A2DE8" w:rsidRPr="00237168" w:rsidRDefault="004A2DE8" w:rsidP="00237168">
      <w:pPr>
        <w:jc w:val="both"/>
        <w:rPr>
          <w:b/>
          <w:i/>
        </w:rPr>
      </w:pPr>
    </w:p>
    <w:p w:rsidR="004A2DE8" w:rsidRPr="00237168" w:rsidRDefault="004A2DE8" w:rsidP="00237168">
      <w:pPr>
        <w:jc w:val="both"/>
      </w:pPr>
      <w:r w:rsidRPr="00237168">
        <w:t>Kierownik Biura Rady Miejskiej Joanna Bednarczyk z upoważnienia  Przewodniczącej Komisji skarg, wniosków i petycji odczytała projekt uchwały.</w:t>
      </w:r>
    </w:p>
    <w:p w:rsidR="008B17C6" w:rsidRPr="00237168" w:rsidRDefault="008B17C6" w:rsidP="00237168">
      <w:pPr>
        <w:pStyle w:val="Tretekstu"/>
        <w:spacing w:line="276" w:lineRule="auto"/>
        <w:jc w:val="both"/>
        <w:rPr>
          <w:rFonts w:ascii="Times New Roman" w:hAnsi="Times New Roman" w:cs="Times New Roman"/>
        </w:rPr>
      </w:pPr>
    </w:p>
    <w:p w:rsidR="004A2DE8" w:rsidRPr="00237168" w:rsidRDefault="004A2DE8" w:rsidP="00237168">
      <w:pPr>
        <w:spacing w:line="276" w:lineRule="auto"/>
        <w:jc w:val="both"/>
      </w:pPr>
      <w:r w:rsidRPr="00237168">
        <w:lastRenderedPageBreak/>
        <w:t>W wyniku głosowania: za- 13, wstrzymała się – 1, przeciw - 3 Rada Miejska podjęła ww. uchwałę.</w:t>
      </w:r>
    </w:p>
    <w:p w:rsidR="004A2DE8" w:rsidRPr="00237168" w:rsidRDefault="004A2DE8" w:rsidP="00237168">
      <w:pPr>
        <w:spacing w:line="276" w:lineRule="auto"/>
        <w:jc w:val="both"/>
      </w:pPr>
    </w:p>
    <w:p w:rsidR="004A2DE8" w:rsidRPr="00237168" w:rsidRDefault="004A2DE8" w:rsidP="00237168">
      <w:pPr>
        <w:spacing w:line="276" w:lineRule="auto"/>
        <w:jc w:val="both"/>
      </w:pPr>
      <w:r w:rsidRPr="00237168">
        <w:t>Nadano jej  numer 502/VIII/37</w:t>
      </w:r>
      <w:r w:rsidR="00C77193" w:rsidRPr="00237168">
        <w:t>/2022</w:t>
      </w:r>
      <w:r w:rsidRPr="00237168">
        <w:t>.</w:t>
      </w:r>
    </w:p>
    <w:p w:rsidR="000513AE" w:rsidRPr="00237168" w:rsidRDefault="000513AE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4A2DE8" w:rsidRPr="00237168" w:rsidRDefault="004A2DE8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4A2DE8" w:rsidRPr="00237168" w:rsidRDefault="004A2DE8" w:rsidP="00237168">
      <w:pPr>
        <w:jc w:val="both"/>
        <w:rPr>
          <w:b/>
          <w:i/>
        </w:rPr>
      </w:pPr>
      <w:r w:rsidRPr="00237168">
        <w:rPr>
          <w:b/>
          <w:i/>
        </w:rPr>
        <w:t>Ad 21- Projekt uchwały w sprawie finansowania wyżywienia dla dzieci osób, o których mowa w art. 1 ustawy o pomocy obywatelom Ukrainy w związku z konfliktem zbrojnym na terytorium tego państwa, w szkołach i oddziałach przedszkolnych, dla których gmina Konstancin-Jeziorna jest organem prowadzącym.</w:t>
      </w:r>
    </w:p>
    <w:p w:rsidR="004A2DE8" w:rsidRPr="00237168" w:rsidRDefault="004A2DE8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577A0C" w:rsidRPr="00237168" w:rsidRDefault="00577A0C" w:rsidP="00237168">
      <w:pPr>
        <w:spacing w:line="276" w:lineRule="auto"/>
        <w:jc w:val="both"/>
      </w:pPr>
      <w:r w:rsidRPr="00237168">
        <w:t>Przewodniczący Komisji Budżetu, Inwestycji i Spraw Majątkowych Andrzej Cieślawski przedstawił pozytywną opinię Komisji.</w:t>
      </w:r>
    </w:p>
    <w:p w:rsidR="00577A0C" w:rsidRPr="00237168" w:rsidRDefault="00577A0C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881333" w:rsidRPr="00237168" w:rsidRDefault="00881333" w:rsidP="00237168">
      <w:pPr>
        <w:spacing w:line="276" w:lineRule="auto"/>
        <w:jc w:val="both"/>
      </w:pPr>
      <w:r w:rsidRPr="00237168">
        <w:t>W wyniku g</w:t>
      </w:r>
      <w:r w:rsidR="00577A0C" w:rsidRPr="00237168">
        <w:t xml:space="preserve">łosowania: za- 17, wstrzymały 1 </w:t>
      </w:r>
      <w:r w:rsidRPr="00237168">
        <w:t xml:space="preserve">  Rada Miejska podjęła ww. uchwałę.</w:t>
      </w:r>
    </w:p>
    <w:p w:rsidR="00881333" w:rsidRPr="00237168" w:rsidRDefault="00881333" w:rsidP="00237168">
      <w:pPr>
        <w:spacing w:line="276" w:lineRule="auto"/>
        <w:jc w:val="both"/>
      </w:pPr>
    </w:p>
    <w:p w:rsidR="00881333" w:rsidRPr="00237168" w:rsidRDefault="00577A0C" w:rsidP="00237168">
      <w:pPr>
        <w:spacing w:line="276" w:lineRule="auto"/>
        <w:jc w:val="both"/>
      </w:pPr>
      <w:r w:rsidRPr="00237168">
        <w:t>Nadano jej  numer 503/VIII/37</w:t>
      </w:r>
      <w:r w:rsidR="00C77193" w:rsidRPr="00237168">
        <w:t>/2022</w:t>
      </w:r>
      <w:r w:rsidR="00881333" w:rsidRPr="00237168">
        <w:t>.</w:t>
      </w:r>
    </w:p>
    <w:p w:rsidR="00881333" w:rsidRPr="00237168" w:rsidRDefault="00881333" w:rsidP="00237168">
      <w:pPr>
        <w:spacing w:line="276" w:lineRule="auto"/>
        <w:jc w:val="both"/>
      </w:pPr>
    </w:p>
    <w:p w:rsidR="00577A0C" w:rsidRPr="00237168" w:rsidRDefault="00E22EF4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>Ad 22</w:t>
      </w:r>
      <w:r w:rsidR="00681164" w:rsidRPr="00237168">
        <w:rPr>
          <w:b/>
          <w:i/>
        </w:rPr>
        <w:t xml:space="preserve"> - Projekt uchwały w sprawie </w:t>
      </w:r>
      <w:r w:rsidR="00577A0C" w:rsidRPr="00237168">
        <w:rPr>
          <w:b/>
          <w:i/>
        </w:rPr>
        <w:t>finansowania wyżywienia dla dzieci osób, o których mowa w art. 1 ustawy o pomocy obywatelom Ukrainy w związku z konfliktem zbrojnym na terytorium tego państwa, w przedszkolach, dla których gmina Konstancin-Jeziorna jest organem prowadzącym.</w:t>
      </w:r>
    </w:p>
    <w:p w:rsidR="00881333" w:rsidRPr="00237168" w:rsidRDefault="00881333" w:rsidP="00237168">
      <w:pPr>
        <w:spacing w:line="276" w:lineRule="auto"/>
        <w:jc w:val="both"/>
        <w:rPr>
          <w:b/>
          <w:i/>
        </w:rPr>
      </w:pPr>
    </w:p>
    <w:p w:rsidR="00577A0C" w:rsidRPr="00237168" w:rsidRDefault="00577A0C" w:rsidP="00237168">
      <w:pPr>
        <w:spacing w:line="276" w:lineRule="auto"/>
        <w:jc w:val="both"/>
      </w:pPr>
      <w:r w:rsidRPr="00237168">
        <w:t>Przewodniczący Komisji Budżetu, Inwestycji i Spraw Majątkowych Andrzej Cieślawski przedstawił pozytywną opinię Komisji.</w:t>
      </w:r>
    </w:p>
    <w:p w:rsidR="00577A0C" w:rsidRPr="00237168" w:rsidRDefault="00577A0C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577A0C" w:rsidRPr="00237168" w:rsidRDefault="00577A0C" w:rsidP="00237168">
      <w:pPr>
        <w:spacing w:line="276" w:lineRule="auto"/>
        <w:jc w:val="both"/>
      </w:pPr>
      <w:r w:rsidRPr="00237168">
        <w:t>W wyniku głosowania: za- 16, wstrzymały 1   Rada Miejska podjęła ww. uchwałę.</w:t>
      </w:r>
    </w:p>
    <w:p w:rsidR="00577A0C" w:rsidRPr="00237168" w:rsidRDefault="00577A0C" w:rsidP="00237168">
      <w:pPr>
        <w:spacing w:line="276" w:lineRule="auto"/>
        <w:jc w:val="both"/>
      </w:pPr>
    </w:p>
    <w:p w:rsidR="00577A0C" w:rsidRPr="00237168" w:rsidRDefault="00577A0C" w:rsidP="00237168">
      <w:pPr>
        <w:spacing w:line="276" w:lineRule="auto"/>
        <w:jc w:val="both"/>
      </w:pPr>
      <w:r w:rsidRPr="00237168">
        <w:t>Nadano jej  numer 504/VIII/37</w:t>
      </w:r>
      <w:r w:rsidR="00C77193" w:rsidRPr="00237168">
        <w:t>/2022</w:t>
      </w:r>
      <w:r w:rsidRPr="00237168">
        <w:t>.</w:t>
      </w:r>
    </w:p>
    <w:p w:rsidR="00577A0C" w:rsidRPr="00237168" w:rsidRDefault="00577A0C" w:rsidP="00237168">
      <w:pPr>
        <w:spacing w:line="276" w:lineRule="auto"/>
        <w:jc w:val="both"/>
        <w:rPr>
          <w:b/>
          <w:i/>
        </w:rPr>
      </w:pPr>
    </w:p>
    <w:p w:rsidR="000513AE" w:rsidRPr="00237168" w:rsidRDefault="000513AE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577A0C" w:rsidRPr="00237168" w:rsidRDefault="00577A0C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>Ad 23</w:t>
      </w:r>
      <w:r w:rsidR="002172DD" w:rsidRPr="00237168">
        <w:rPr>
          <w:b/>
          <w:i/>
        </w:rPr>
        <w:t xml:space="preserve"> - Projekt uchwały w sprawie </w:t>
      </w:r>
      <w:r w:rsidRPr="00237168">
        <w:rPr>
          <w:b/>
          <w:i/>
        </w:rPr>
        <w:t xml:space="preserve">rozpatrzenia petycji z dnia 13 stycznia 2022 r. złożonej przez </w:t>
      </w:r>
      <w:proofErr w:type="spellStart"/>
      <w:r w:rsidRPr="00237168">
        <w:rPr>
          <w:b/>
          <w:i/>
        </w:rPr>
        <w:t>Cityboard</w:t>
      </w:r>
      <w:proofErr w:type="spellEnd"/>
      <w:r w:rsidRPr="00237168">
        <w:rPr>
          <w:b/>
          <w:i/>
        </w:rPr>
        <w:t xml:space="preserve"> Media Sp. z o.o.</w:t>
      </w:r>
    </w:p>
    <w:p w:rsidR="002172DD" w:rsidRPr="00237168" w:rsidRDefault="002172DD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C77193" w:rsidRPr="00237168" w:rsidRDefault="00C77193" w:rsidP="00237168">
      <w:pPr>
        <w:jc w:val="both"/>
      </w:pPr>
      <w:r w:rsidRPr="00237168">
        <w:t>Kierownik Biura Rady Miejskiej Joanna Bednarczyk z upoważnienia  Przewodniczącej Komisji skarg, wniosków i petycji odczytała projekt uchwały.</w:t>
      </w:r>
    </w:p>
    <w:p w:rsidR="00C77193" w:rsidRPr="00237168" w:rsidRDefault="00C77193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2172DD" w:rsidRPr="00237168" w:rsidRDefault="00C77193" w:rsidP="00237168">
      <w:pPr>
        <w:spacing w:line="276" w:lineRule="auto"/>
        <w:jc w:val="both"/>
      </w:pPr>
      <w:r w:rsidRPr="00237168">
        <w:t>W wyniku głosowania: za- 16, przeciw – 1, wstrzymały się - 1</w:t>
      </w:r>
      <w:r w:rsidR="002172DD" w:rsidRPr="00237168">
        <w:t xml:space="preserve"> Rada Miejska podjęła ww. uchwałę.</w:t>
      </w:r>
    </w:p>
    <w:p w:rsidR="002172DD" w:rsidRPr="00237168" w:rsidRDefault="002172DD" w:rsidP="00237168">
      <w:pPr>
        <w:spacing w:line="276" w:lineRule="auto"/>
        <w:jc w:val="both"/>
      </w:pPr>
      <w:r w:rsidRPr="00237168">
        <w:t>Na</w:t>
      </w:r>
      <w:r w:rsidR="00C77193" w:rsidRPr="00237168">
        <w:t>dano jej  numer 505/VIII/37/2022</w:t>
      </w:r>
      <w:r w:rsidRPr="00237168">
        <w:t>.</w:t>
      </w:r>
    </w:p>
    <w:p w:rsidR="002172DD" w:rsidRPr="00237168" w:rsidRDefault="002172DD" w:rsidP="00237168">
      <w:pPr>
        <w:shd w:val="clear" w:color="auto" w:fill="FFFFFF"/>
        <w:spacing w:line="276" w:lineRule="auto"/>
        <w:jc w:val="both"/>
        <w:textAlignment w:val="baseline"/>
      </w:pPr>
    </w:p>
    <w:p w:rsidR="00C77193" w:rsidRPr="00237168" w:rsidRDefault="002172DD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 xml:space="preserve">Ad </w:t>
      </w:r>
      <w:r w:rsidR="00C77193" w:rsidRPr="00237168">
        <w:rPr>
          <w:b/>
          <w:i/>
        </w:rPr>
        <w:t>- 24</w:t>
      </w:r>
      <w:r w:rsidRPr="00237168">
        <w:rPr>
          <w:b/>
          <w:i/>
        </w:rPr>
        <w:t xml:space="preserve">. Projekt uchwały w sprawie </w:t>
      </w:r>
      <w:r w:rsidR="00C77193" w:rsidRPr="00237168">
        <w:rPr>
          <w:b/>
          <w:i/>
        </w:rPr>
        <w:t>rozpatrzenia skargi na Burmistrza Kazimierza Jańczuka dotyczącej braku właściwego nadzoru nad urzędnikami odpowiedzialnymi za utrzymanie gminnych terenów zieleni  (BRM 336/2021).</w:t>
      </w:r>
    </w:p>
    <w:p w:rsidR="00C77193" w:rsidRPr="00237168" w:rsidRDefault="00C77193" w:rsidP="00237168">
      <w:pPr>
        <w:pStyle w:val="Akapitzlist"/>
        <w:spacing w:line="276" w:lineRule="auto"/>
        <w:jc w:val="both"/>
        <w:rPr>
          <w:b/>
          <w:i/>
        </w:rPr>
      </w:pPr>
    </w:p>
    <w:p w:rsidR="00C77193" w:rsidRPr="00237168" w:rsidRDefault="00C77193" w:rsidP="00237168">
      <w:pPr>
        <w:jc w:val="both"/>
      </w:pPr>
      <w:r w:rsidRPr="00237168">
        <w:lastRenderedPageBreak/>
        <w:t>Kierownik Biura Rady Miejskiej Joanna Bednarczyk z upoważnienia  Przewodniczącej Komisji skarg, wniosków i petycji odczytała projekt uchwały.</w:t>
      </w:r>
    </w:p>
    <w:p w:rsidR="00C77193" w:rsidRPr="00237168" w:rsidRDefault="00C77193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</w:p>
    <w:p w:rsidR="00C77193" w:rsidRPr="00237168" w:rsidRDefault="00C77193" w:rsidP="00237168">
      <w:pPr>
        <w:spacing w:line="276" w:lineRule="auto"/>
        <w:jc w:val="both"/>
      </w:pPr>
      <w:r w:rsidRPr="00237168">
        <w:t>W wyniku głosowania: za- 16, przeciw – 1, wstrzymały się - 1 Rada Miejska podjęła ww. uchwałę.</w:t>
      </w:r>
    </w:p>
    <w:p w:rsidR="00C77193" w:rsidRPr="00237168" w:rsidRDefault="00C77193" w:rsidP="00237168">
      <w:pPr>
        <w:spacing w:line="276" w:lineRule="auto"/>
        <w:jc w:val="both"/>
      </w:pPr>
      <w:r w:rsidRPr="00237168">
        <w:t>Nadano jej  numer 506/VIII/37/2022.</w:t>
      </w:r>
    </w:p>
    <w:p w:rsidR="000038FE" w:rsidRPr="00237168" w:rsidRDefault="000038FE" w:rsidP="00237168">
      <w:pPr>
        <w:spacing w:line="276" w:lineRule="auto"/>
        <w:jc w:val="both"/>
        <w:rPr>
          <w:b/>
          <w:i/>
        </w:rPr>
      </w:pPr>
    </w:p>
    <w:p w:rsidR="00C77193" w:rsidRPr="00237168" w:rsidRDefault="00C77193" w:rsidP="00237168">
      <w:pPr>
        <w:spacing w:line="276" w:lineRule="auto"/>
        <w:jc w:val="both"/>
        <w:rPr>
          <w:b/>
          <w:i/>
        </w:rPr>
      </w:pPr>
    </w:p>
    <w:p w:rsidR="001271A1" w:rsidRPr="00237168" w:rsidRDefault="00F41716" w:rsidP="00237168">
      <w:pPr>
        <w:spacing w:line="276" w:lineRule="auto"/>
        <w:jc w:val="both"/>
        <w:rPr>
          <w:b/>
          <w:i/>
        </w:rPr>
      </w:pPr>
      <w:r w:rsidRPr="00237168">
        <w:rPr>
          <w:b/>
          <w:i/>
        </w:rPr>
        <w:t>Ad -</w:t>
      </w:r>
      <w:r w:rsidR="00C77193" w:rsidRPr="00237168">
        <w:rPr>
          <w:b/>
          <w:i/>
        </w:rPr>
        <w:t>25</w:t>
      </w:r>
      <w:r w:rsidR="001271A1" w:rsidRPr="00237168">
        <w:rPr>
          <w:b/>
          <w:i/>
        </w:rPr>
        <w:t>. Korespondencja.</w:t>
      </w:r>
    </w:p>
    <w:p w:rsidR="00924C48" w:rsidRPr="00237168" w:rsidRDefault="00F41716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K</w:t>
      </w:r>
      <w:r w:rsidR="00924C48" w:rsidRPr="00237168">
        <w:t>ierownik Biura Rady Miejskiej Joanna Bednarczyk poinformowała, iż cała korespondencja skierowana na sesję została przesłana do radnych oraz krótko omówiła treść nadesłanej korespondencji.</w:t>
      </w:r>
    </w:p>
    <w:p w:rsidR="00C77193" w:rsidRPr="00237168" w:rsidRDefault="00C77193" w:rsidP="00237168">
      <w:pPr>
        <w:shd w:val="clear" w:color="auto" w:fill="FFFFFF"/>
        <w:spacing w:line="276" w:lineRule="auto"/>
        <w:jc w:val="both"/>
        <w:textAlignment w:val="baseline"/>
      </w:pPr>
    </w:p>
    <w:p w:rsidR="009F0FB9" w:rsidRPr="00237168" w:rsidRDefault="00C77193" w:rsidP="00237168">
      <w:pPr>
        <w:shd w:val="clear" w:color="auto" w:fill="FFFFFF"/>
        <w:spacing w:line="276" w:lineRule="auto"/>
        <w:jc w:val="both"/>
        <w:textAlignment w:val="baseline"/>
        <w:rPr>
          <w:b/>
          <w:i/>
        </w:rPr>
      </w:pPr>
      <w:r w:rsidRPr="00237168">
        <w:rPr>
          <w:b/>
          <w:i/>
        </w:rPr>
        <w:t>Ad 26</w:t>
      </w:r>
      <w:r w:rsidR="00904D10" w:rsidRPr="00237168">
        <w:rPr>
          <w:b/>
          <w:i/>
        </w:rPr>
        <w:t xml:space="preserve">- </w:t>
      </w:r>
      <w:r w:rsidR="009F0FB9" w:rsidRPr="00237168">
        <w:rPr>
          <w:b/>
          <w:i/>
        </w:rPr>
        <w:t>Zamknięcie obrad i ustalenie terminu następnej sesji.</w:t>
      </w:r>
    </w:p>
    <w:p w:rsidR="001E0298" w:rsidRPr="00237168" w:rsidRDefault="00C77193" w:rsidP="00237168">
      <w:pPr>
        <w:shd w:val="clear" w:color="auto" w:fill="FFFFFF"/>
        <w:spacing w:line="276" w:lineRule="auto"/>
        <w:jc w:val="both"/>
        <w:textAlignment w:val="baseline"/>
      </w:pPr>
      <w:r w:rsidRPr="00237168">
        <w:t>Wiceprzewodniczący Andrzej Cieślawski</w:t>
      </w:r>
      <w:r w:rsidR="00AA7F0B" w:rsidRPr="00237168">
        <w:t xml:space="preserve"> poinformował, iż porządek obrad sesji </w:t>
      </w:r>
      <w:r w:rsidRPr="00237168">
        <w:t>został wyczerpany. Poinformował</w:t>
      </w:r>
      <w:r w:rsidR="00AA7F0B" w:rsidRPr="00237168">
        <w:t xml:space="preserve"> również, iż</w:t>
      </w:r>
      <w:r w:rsidRPr="00237168">
        <w:t xml:space="preserve"> kolejna Sesja zaplanowana jest </w:t>
      </w:r>
      <w:r w:rsidR="00AA7F0B" w:rsidRPr="00237168">
        <w:t xml:space="preserve"> </w:t>
      </w:r>
      <w:r w:rsidRPr="00237168">
        <w:t>w dniu 27.04.2022r.</w:t>
      </w:r>
    </w:p>
    <w:p w:rsidR="005A33BF" w:rsidRPr="00237168" w:rsidRDefault="005A33BF" w:rsidP="00237168">
      <w:pPr>
        <w:spacing w:line="276" w:lineRule="auto"/>
        <w:jc w:val="both"/>
      </w:pPr>
    </w:p>
    <w:p w:rsidR="001E0298" w:rsidRPr="00237168" w:rsidRDefault="00C77193" w:rsidP="00237168">
      <w:pPr>
        <w:spacing w:line="276" w:lineRule="auto"/>
        <w:jc w:val="both"/>
      </w:pPr>
      <w:r w:rsidRPr="00237168">
        <w:t>Następnie podziękował</w:t>
      </w:r>
      <w:r w:rsidR="001E0298" w:rsidRPr="00237168">
        <w:t xml:space="preserve"> wszystkim za o</w:t>
      </w:r>
      <w:r w:rsidRPr="00237168">
        <w:t>becność i zamknął</w:t>
      </w:r>
      <w:r w:rsidR="00F41716" w:rsidRPr="00237168">
        <w:t xml:space="preserve"> obrady X</w:t>
      </w:r>
      <w:r w:rsidRPr="00237168">
        <w:t>XXVII</w:t>
      </w:r>
      <w:r w:rsidR="001E0298" w:rsidRPr="00237168">
        <w:t xml:space="preserve"> sesji Rady Miejskiej Konstancin-</w:t>
      </w:r>
      <w:r w:rsidRPr="00237168">
        <w:t>Jeziorna.</w:t>
      </w:r>
    </w:p>
    <w:p w:rsidR="001E0298" w:rsidRPr="00237168" w:rsidRDefault="001E0298" w:rsidP="00237168">
      <w:pPr>
        <w:spacing w:line="276" w:lineRule="auto"/>
        <w:jc w:val="both"/>
      </w:pPr>
    </w:p>
    <w:p w:rsidR="004906DC" w:rsidRPr="00237168" w:rsidRDefault="004906DC" w:rsidP="00237168">
      <w:pPr>
        <w:spacing w:line="276" w:lineRule="auto"/>
        <w:jc w:val="both"/>
      </w:pPr>
      <w:r w:rsidRPr="00237168">
        <w:t>Wszystkie głosowania imienne stanowią załącznik do niniejszego protokołu.</w:t>
      </w:r>
    </w:p>
    <w:p w:rsidR="004906DC" w:rsidRPr="00237168" w:rsidRDefault="004906DC" w:rsidP="00237168">
      <w:pPr>
        <w:pStyle w:val="Tekstpodstawowy"/>
        <w:spacing w:after="0" w:line="276" w:lineRule="auto"/>
        <w:jc w:val="both"/>
      </w:pPr>
      <w:r w:rsidRPr="00237168">
        <w:t>(Szczegóły zawiera nagranie na płycie CD, która stanowi integralną część protokołu).</w:t>
      </w:r>
    </w:p>
    <w:p w:rsidR="00AA7F0B" w:rsidRPr="00237168" w:rsidRDefault="00AA7F0B" w:rsidP="00237168">
      <w:pPr>
        <w:pStyle w:val="Tekstpodstawowy"/>
        <w:spacing w:after="0" w:line="276" w:lineRule="auto"/>
        <w:jc w:val="both"/>
      </w:pPr>
    </w:p>
    <w:p w:rsidR="004906DC" w:rsidRPr="00237168" w:rsidRDefault="004906DC" w:rsidP="00237168">
      <w:pPr>
        <w:pStyle w:val="Tekstpodstawowy"/>
        <w:spacing w:after="0" w:line="276" w:lineRule="auto"/>
        <w:jc w:val="both"/>
      </w:pPr>
      <w:r w:rsidRPr="00237168">
        <w:t>Protokół sporządziła:</w:t>
      </w:r>
    </w:p>
    <w:p w:rsidR="0098334A" w:rsidRPr="00237168" w:rsidRDefault="00F41716" w:rsidP="00237168">
      <w:pPr>
        <w:pStyle w:val="Tekstpodstawowy"/>
        <w:spacing w:after="0" w:line="276" w:lineRule="auto"/>
        <w:jc w:val="both"/>
      </w:pPr>
      <w:r w:rsidRPr="00237168">
        <w:t>Joanna Bednarczyk</w:t>
      </w:r>
    </w:p>
    <w:sectPr w:rsidR="0098334A" w:rsidRPr="00237168" w:rsidSect="00BD0186">
      <w:footerReference w:type="default" r:id="rId8"/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85A" w:rsidRDefault="0049685A" w:rsidP="005548D8">
      <w:r>
        <w:separator/>
      </w:r>
    </w:p>
  </w:endnote>
  <w:endnote w:type="continuationSeparator" w:id="0">
    <w:p w:rsidR="0049685A" w:rsidRDefault="0049685A" w:rsidP="0055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14182"/>
      <w:docPartObj>
        <w:docPartGallery w:val="Page Numbers (Bottom of Page)"/>
        <w:docPartUnique/>
      </w:docPartObj>
    </w:sdtPr>
    <w:sdtEndPr/>
    <w:sdtContent>
      <w:p w:rsidR="00195592" w:rsidRDefault="00195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43">
          <w:rPr>
            <w:noProof/>
          </w:rPr>
          <w:t>4</w:t>
        </w:r>
        <w:r>
          <w:fldChar w:fldCharType="end"/>
        </w:r>
      </w:p>
    </w:sdtContent>
  </w:sdt>
  <w:p w:rsidR="00195592" w:rsidRDefault="00195592" w:rsidP="007409A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85A" w:rsidRDefault="0049685A" w:rsidP="005548D8">
      <w:r>
        <w:separator/>
      </w:r>
    </w:p>
  </w:footnote>
  <w:footnote w:type="continuationSeparator" w:id="0">
    <w:p w:rsidR="0049685A" w:rsidRDefault="0049685A" w:rsidP="0055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2DC4"/>
    <w:multiLevelType w:val="hybridMultilevel"/>
    <w:tmpl w:val="08E20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BBD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208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1E2E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5835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5093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D2922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11DB"/>
    <w:multiLevelType w:val="hybridMultilevel"/>
    <w:tmpl w:val="3D567DFE"/>
    <w:lvl w:ilvl="0" w:tplc="9FF89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56B49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1E6D"/>
    <w:multiLevelType w:val="hybridMultilevel"/>
    <w:tmpl w:val="FB34B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468C6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16ABE"/>
    <w:multiLevelType w:val="hybridMultilevel"/>
    <w:tmpl w:val="53D696D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2126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31A36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A474B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84754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652F5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C32C0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438EB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372CF"/>
    <w:multiLevelType w:val="hybridMultilevel"/>
    <w:tmpl w:val="CC78CC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2"/>
  </w:num>
  <w:num w:numId="10">
    <w:abstractNumId w:val="15"/>
  </w:num>
  <w:num w:numId="11">
    <w:abstractNumId w:val="6"/>
  </w:num>
  <w:num w:numId="12">
    <w:abstractNumId w:val="4"/>
  </w:num>
  <w:num w:numId="13">
    <w:abstractNumId w:val="12"/>
  </w:num>
  <w:num w:numId="14">
    <w:abstractNumId w:val="16"/>
  </w:num>
  <w:num w:numId="15">
    <w:abstractNumId w:val="10"/>
  </w:num>
  <w:num w:numId="16">
    <w:abstractNumId w:val="14"/>
  </w:num>
  <w:num w:numId="17">
    <w:abstractNumId w:val="1"/>
  </w:num>
  <w:num w:numId="18">
    <w:abstractNumId w:val="19"/>
  </w:num>
  <w:num w:numId="19">
    <w:abstractNumId w:val="18"/>
  </w:num>
  <w:num w:numId="2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DD"/>
    <w:rsid w:val="00000775"/>
    <w:rsid w:val="00001463"/>
    <w:rsid w:val="00001907"/>
    <w:rsid w:val="00001E15"/>
    <w:rsid w:val="000038FE"/>
    <w:rsid w:val="0000394F"/>
    <w:rsid w:val="00003C6A"/>
    <w:rsid w:val="00003CA9"/>
    <w:rsid w:val="00004BA0"/>
    <w:rsid w:val="00005808"/>
    <w:rsid w:val="00007322"/>
    <w:rsid w:val="00007CED"/>
    <w:rsid w:val="00007E84"/>
    <w:rsid w:val="00010291"/>
    <w:rsid w:val="0001363D"/>
    <w:rsid w:val="000137C1"/>
    <w:rsid w:val="00015AEE"/>
    <w:rsid w:val="000205E4"/>
    <w:rsid w:val="000229A7"/>
    <w:rsid w:val="00022A23"/>
    <w:rsid w:val="00022AD8"/>
    <w:rsid w:val="000261DE"/>
    <w:rsid w:val="000271A2"/>
    <w:rsid w:val="00032080"/>
    <w:rsid w:val="00032D5B"/>
    <w:rsid w:val="00033D6D"/>
    <w:rsid w:val="000357DD"/>
    <w:rsid w:val="000373E2"/>
    <w:rsid w:val="00037A54"/>
    <w:rsid w:val="00037CF3"/>
    <w:rsid w:val="0004239B"/>
    <w:rsid w:val="00044033"/>
    <w:rsid w:val="000448F7"/>
    <w:rsid w:val="00046213"/>
    <w:rsid w:val="000471A2"/>
    <w:rsid w:val="000473B3"/>
    <w:rsid w:val="000504FE"/>
    <w:rsid w:val="000513AE"/>
    <w:rsid w:val="000531EB"/>
    <w:rsid w:val="0005435E"/>
    <w:rsid w:val="00054D61"/>
    <w:rsid w:val="0005616A"/>
    <w:rsid w:val="000608B2"/>
    <w:rsid w:val="0006355D"/>
    <w:rsid w:val="00063E20"/>
    <w:rsid w:val="00066432"/>
    <w:rsid w:val="000703EF"/>
    <w:rsid w:val="00071F6E"/>
    <w:rsid w:val="00075D42"/>
    <w:rsid w:val="00080B9E"/>
    <w:rsid w:val="00081612"/>
    <w:rsid w:val="00082B2E"/>
    <w:rsid w:val="00083A2B"/>
    <w:rsid w:val="00083A88"/>
    <w:rsid w:val="00086441"/>
    <w:rsid w:val="00086828"/>
    <w:rsid w:val="00087AE8"/>
    <w:rsid w:val="00087DA6"/>
    <w:rsid w:val="0009111B"/>
    <w:rsid w:val="00091539"/>
    <w:rsid w:val="000924E9"/>
    <w:rsid w:val="00095553"/>
    <w:rsid w:val="000A328E"/>
    <w:rsid w:val="000A4133"/>
    <w:rsid w:val="000A4C9E"/>
    <w:rsid w:val="000A611E"/>
    <w:rsid w:val="000A6941"/>
    <w:rsid w:val="000A6958"/>
    <w:rsid w:val="000B0749"/>
    <w:rsid w:val="000B2534"/>
    <w:rsid w:val="000B27A7"/>
    <w:rsid w:val="000B329C"/>
    <w:rsid w:val="000B49DD"/>
    <w:rsid w:val="000B51E7"/>
    <w:rsid w:val="000B6268"/>
    <w:rsid w:val="000B62C8"/>
    <w:rsid w:val="000B7362"/>
    <w:rsid w:val="000C20AF"/>
    <w:rsid w:val="000C5310"/>
    <w:rsid w:val="000D147E"/>
    <w:rsid w:val="000D1A02"/>
    <w:rsid w:val="000D2400"/>
    <w:rsid w:val="000D2F08"/>
    <w:rsid w:val="000D371C"/>
    <w:rsid w:val="000D44F7"/>
    <w:rsid w:val="000D7091"/>
    <w:rsid w:val="000D7E36"/>
    <w:rsid w:val="000D7FF4"/>
    <w:rsid w:val="000E041B"/>
    <w:rsid w:val="000E32B0"/>
    <w:rsid w:val="000E5110"/>
    <w:rsid w:val="000E66A5"/>
    <w:rsid w:val="000E67BD"/>
    <w:rsid w:val="000E7491"/>
    <w:rsid w:val="000F39F9"/>
    <w:rsid w:val="000F43D1"/>
    <w:rsid w:val="000F49D1"/>
    <w:rsid w:val="000F5E23"/>
    <w:rsid w:val="000F6EB6"/>
    <w:rsid w:val="000F749F"/>
    <w:rsid w:val="000F7698"/>
    <w:rsid w:val="0010226A"/>
    <w:rsid w:val="00104043"/>
    <w:rsid w:val="001053CC"/>
    <w:rsid w:val="001109EC"/>
    <w:rsid w:val="00111766"/>
    <w:rsid w:val="00112A46"/>
    <w:rsid w:val="0011335E"/>
    <w:rsid w:val="00114257"/>
    <w:rsid w:val="00115544"/>
    <w:rsid w:val="00120698"/>
    <w:rsid w:val="00120FE6"/>
    <w:rsid w:val="00121E97"/>
    <w:rsid w:val="00122EA0"/>
    <w:rsid w:val="001230F1"/>
    <w:rsid w:val="00124295"/>
    <w:rsid w:val="001271A1"/>
    <w:rsid w:val="001304B0"/>
    <w:rsid w:val="001306C4"/>
    <w:rsid w:val="00130BCD"/>
    <w:rsid w:val="00132789"/>
    <w:rsid w:val="001366E4"/>
    <w:rsid w:val="00136C63"/>
    <w:rsid w:val="00140850"/>
    <w:rsid w:val="00140EF8"/>
    <w:rsid w:val="0014114D"/>
    <w:rsid w:val="001431C9"/>
    <w:rsid w:val="0014383B"/>
    <w:rsid w:val="0014395E"/>
    <w:rsid w:val="00143C64"/>
    <w:rsid w:val="0014440B"/>
    <w:rsid w:val="00144B17"/>
    <w:rsid w:val="001452D1"/>
    <w:rsid w:val="001454AC"/>
    <w:rsid w:val="00146305"/>
    <w:rsid w:val="001507AE"/>
    <w:rsid w:val="00151F5A"/>
    <w:rsid w:val="00154264"/>
    <w:rsid w:val="00155973"/>
    <w:rsid w:val="00155BC1"/>
    <w:rsid w:val="00155E30"/>
    <w:rsid w:val="00161708"/>
    <w:rsid w:val="00161B77"/>
    <w:rsid w:val="00166930"/>
    <w:rsid w:val="001703DA"/>
    <w:rsid w:val="00171232"/>
    <w:rsid w:val="00171622"/>
    <w:rsid w:val="001716A8"/>
    <w:rsid w:val="00173085"/>
    <w:rsid w:val="00173DF0"/>
    <w:rsid w:val="001741C6"/>
    <w:rsid w:val="00174C75"/>
    <w:rsid w:val="0017661C"/>
    <w:rsid w:val="00177C89"/>
    <w:rsid w:val="0018065F"/>
    <w:rsid w:val="0018071E"/>
    <w:rsid w:val="001822E2"/>
    <w:rsid w:val="0018243C"/>
    <w:rsid w:val="00182544"/>
    <w:rsid w:val="001825F8"/>
    <w:rsid w:val="00184686"/>
    <w:rsid w:val="00185BB1"/>
    <w:rsid w:val="001876AA"/>
    <w:rsid w:val="00187DF2"/>
    <w:rsid w:val="00187EE4"/>
    <w:rsid w:val="0019026E"/>
    <w:rsid w:val="00190C6B"/>
    <w:rsid w:val="001911C8"/>
    <w:rsid w:val="001912A4"/>
    <w:rsid w:val="00193BA6"/>
    <w:rsid w:val="00193D67"/>
    <w:rsid w:val="00194423"/>
    <w:rsid w:val="00195592"/>
    <w:rsid w:val="00197C65"/>
    <w:rsid w:val="001A253E"/>
    <w:rsid w:val="001A2B9B"/>
    <w:rsid w:val="001A30E6"/>
    <w:rsid w:val="001A3F08"/>
    <w:rsid w:val="001A7AFC"/>
    <w:rsid w:val="001B21B3"/>
    <w:rsid w:val="001B3659"/>
    <w:rsid w:val="001B3A81"/>
    <w:rsid w:val="001B4338"/>
    <w:rsid w:val="001B793F"/>
    <w:rsid w:val="001C085D"/>
    <w:rsid w:val="001C0FDE"/>
    <w:rsid w:val="001C20C7"/>
    <w:rsid w:val="001C23A7"/>
    <w:rsid w:val="001C3CE7"/>
    <w:rsid w:val="001C4A2D"/>
    <w:rsid w:val="001C5752"/>
    <w:rsid w:val="001C5D43"/>
    <w:rsid w:val="001C65C4"/>
    <w:rsid w:val="001C65E4"/>
    <w:rsid w:val="001D1AE9"/>
    <w:rsid w:val="001D51CD"/>
    <w:rsid w:val="001D5574"/>
    <w:rsid w:val="001D7702"/>
    <w:rsid w:val="001D7895"/>
    <w:rsid w:val="001E026F"/>
    <w:rsid w:val="001E0298"/>
    <w:rsid w:val="001E09A8"/>
    <w:rsid w:val="001E120B"/>
    <w:rsid w:val="001E1619"/>
    <w:rsid w:val="001E225D"/>
    <w:rsid w:val="001E238B"/>
    <w:rsid w:val="001E5FB2"/>
    <w:rsid w:val="001E7B2E"/>
    <w:rsid w:val="001E7BB8"/>
    <w:rsid w:val="001F1455"/>
    <w:rsid w:val="001F30BE"/>
    <w:rsid w:val="001F350B"/>
    <w:rsid w:val="001F402A"/>
    <w:rsid w:val="001F5202"/>
    <w:rsid w:val="001F58F2"/>
    <w:rsid w:val="001F7F5E"/>
    <w:rsid w:val="002051B3"/>
    <w:rsid w:val="002057B9"/>
    <w:rsid w:val="00206785"/>
    <w:rsid w:val="00206855"/>
    <w:rsid w:val="00206C23"/>
    <w:rsid w:val="00207999"/>
    <w:rsid w:val="00210429"/>
    <w:rsid w:val="00210D5A"/>
    <w:rsid w:val="0021129D"/>
    <w:rsid w:val="00211519"/>
    <w:rsid w:val="0021518D"/>
    <w:rsid w:val="00216E10"/>
    <w:rsid w:val="002172DD"/>
    <w:rsid w:val="00221021"/>
    <w:rsid w:val="00221C0E"/>
    <w:rsid w:val="00223041"/>
    <w:rsid w:val="00223E2F"/>
    <w:rsid w:val="002252EE"/>
    <w:rsid w:val="00225E18"/>
    <w:rsid w:val="00230329"/>
    <w:rsid w:val="00231DC3"/>
    <w:rsid w:val="00232357"/>
    <w:rsid w:val="002323C3"/>
    <w:rsid w:val="00233BDD"/>
    <w:rsid w:val="00234461"/>
    <w:rsid w:val="00234E49"/>
    <w:rsid w:val="00237168"/>
    <w:rsid w:val="0024203F"/>
    <w:rsid w:val="00243A33"/>
    <w:rsid w:val="00244885"/>
    <w:rsid w:val="00244C6F"/>
    <w:rsid w:val="00244DC3"/>
    <w:rsid w:val="002560BF"/>
    <w:rsid w:val="00257DEF"/>
    <w:rsid w:val="00257DF6"/>
    <w:rsid w:val="002619F1"/>
    <w:rsid w:val="0026243E"/>
    <w:rsid w:val="00270C1C"/>
    <w:rsid w:val="00270F6C"/>
    <w:rsid w:val="00276EEB"/>
    <w:rsid w:val="00277AF4"/>
    <w:rsid w:val="00280B60"/>
    <w:rsid w:val="00281866"/>
    <w:rsid w:val="0028189A"/>
    <w:rsid w:val="00282478"/>
    <w:rsid w:val="002837ED"/>
    <w:rsid w:val="00283FA2"/>
    <w:rsid w:val="00285B57"/>
    <w:rsid w:val="002872D7"/>
    <w:rsid w:val="0029348F"/>
    <w:rsid w:val="002936E4"/>
    <w:rsid w:val="00293EC6"/>
    <w:rsid w:val="00293F74"/>
    <w:rsid w:val="00297641"/>
    <w:rsid w:val="002A30CC"/>
    <w:rsid w:val="002A3E1C"/>
    <w:rsid w:val="002B1103"/>
    <w:rsid w:val="002B119E"/>
    <w:rsid w:val="002B315F"/>
    <w:rsid w:val="002B39E0"/>
    <w:rsid w:val="002B4919"/>
    <w:rsid w:val="002B57FE"/>
    <w:rsid w:val="002B65FE"/>
    <w:rsid w:val="002C1A57"/>
    <w:rsid w:val="002C2FAC"/>
    <w:rsid w:val="002C33EE"/>
    <w:rsid w:val="002C343C"/>
    <w:rsid w:val="002C3CA2"/>
    <w:rsid w:val="002C523C"/>
    <w:rsid w:val="002C798F"/>
    <w:rsid w:val="002D0FAB"/>
    <w:rsid w:val="002D13F8"/>
    <w:rsid w:val="002D18EA"/>
    <w:rsid w:val="002D6C46"/>
    <w:rsid w:val="002E065E"/>
    <w:rsid w:val="002E2F1B"/>
    <w:rsid w:val="002E3BB2"/>
    <w:rsid w:val="002F3429"/>
    <w:rsid w:val="002F414B"/>
    <w:rsid w:val="002F542E"/>
    <w:rsid w:val="002F67F2"/>
    <w:rsid w:val="002F6BDA"/>
    <w:rsid w:val="00301F61"/>
    <w:rsid w:val="0030436D"/>
    <w:rsid w:val="00305649"/>
    <w:rsid w:val="003063AD"/>
    <w:rsid w:val="0031057A"/>
    <w:rsid w:val="0031342E"/>
    <w:rsid w:val="00314411"/>
    <w:rsid w:val="0032146D"/>
    <w:rsid w:val="00322E71"/>
    <w:rsid w:val="00323379"/>
    <w:rsid w:val="003238B5"/>
    <w:rsid w:val="003239DC"/>
    <w:rsid w:val="00325C39"/>
    <w:rsid w:val="00327B44"/>
    <w:rsid w:val="00330298"/>
    <w:rsid w:val="00331E48"/>
    <w:rsid w:val="00332A33"/>
    <w:rsid w:val="00334175"/>
    <w:rsid w:val="00340795"/>
    <w:rsid w:val="0034582C"/>
    <w:rsid w:val="00346E46"/>
    <w:rsid w:val="003507B1"/>
    <w:rsid w:val="00350D9F"/>
    <w:rsid w:val="00353A94"/>
    <w:rsid w:val="00355B7E"/>
    <w:rsid w:val="00356F8F"/>
    <w:rsid w:val="00360DB8"/>
    <w:rsid w:val="00361880"/>
    <w:rsid w:val="00365BCB"/>
    <w:rsid w:val="003663A1"/>
    <w:rsid w:val="00367DA4"/>
    <w:rsid w:val="003712F8"/>
    <w:rsid w:val="0037292D"/>
    <w:rsid w:val="00373285"/>
    <w:rsid w:val="0037337A"/>
    <w:rsid w:val="00376806"/>
    <w:rsid w:val="00377F46"/>
    <w:rsid w:val="003800D6"/>
    <w:rsid w:val="00380F20"/>
    <w:rsid w:val="003909D8"/>
    <w:rsid w:val="0039318A"/>
    <w:rsid w:val="0039614D"/>
    <w:rsid w:val="003A3DF7"/>
    <w:rsid w:val="003A4829"/>
    <w:rsid w:val="003A5783"/>
    <w:rsid w:val="003A588F"/>
    <w:rsid w:val="003A59D4"/>
    <w:rsid w:val="003B382E"/>
    <w:rsid w:val="003B5992"/>
    <w:rsid w:val="003B5FE4"/>
    <w:rsid w:val="003B6DDD"/>
    <w:rsid w:val="003B72F6"/>
    <w:rsid w:val="003B7AD9"/>
    <w:rsid w:val="003C030F"/>
    <w:rsid w:val="003C20D5"/>
    <w:rsid w:val="003C2BA7"/>
    <w:rsid w:val="003C3356"/>
    <w:rsid w:val="003C3B7F"/>
    <w:rsid w:val="003C40B0"/>
    <w:rsid w:val="003C4C22"/>
    <w:rsid w:val="003C512B"/>
    <w:rsid w:val="003C6858"/>
    <w:rsid w:val="003C7413"/>
    <w:rsid w:val="003D0C26"/>
    <w:rsid w:val="003D0E40"/>
    <w:rsid w:val="003D13D4"/>
    <w:rsid w:val="003D1B96"/>
    <w:rsid w:val="003D1FE5"/>
    <w:rsid w:val="003D2B0A"/>
    <w:rsid w:val="003D49EE"/>
    <w:rsid w:val="003D5FC2"/>
    <w:rsid w:val="003D7818"/>
    <w:rsid w:val="003E1544"/>
    <w:rsid w:val="003E260C"/>
    <w:rsid w:val="003E34BA"/>
    <w:rsid w:val="003E3CFC"/>
    <w:rsid w:val="003E455F"/>
    <w:rsid w:val="003E5AB9"/>
    <w:rsid w:val="003E71BA"/>
    <w:rsid w:val="003F0278"/>
    <w:rsid w:val="003F13ED"/>
    <w:rsid w:val="003F17C1"/>
    <w:rsid w:val="003F259B"/>
    <w:rsid w:val="003F2DCF"/>
    <w:rsid w:val="003F3EF0"/>
    <w:rsid w:val="003F4342"/>
    <w:rsid w:val="00400667"/>
    <w:rsid w:val="004009D2"/>
    <w:rsid w:val="00400E78"/>
    <w:rsid w:val="004036E9"/>
    <w:rsid w:val="00404080"/>
    <w:rsid w:val="00404350"/>
    <w:rsid w:val="00405DCB"/>
    <w:rsid w:val="004062D7"/>
    <w:rsid w:val="00412C79"/>
    <w:rsid w:val="004138CD"/>
    <w:rsid w:val="00414F5F"/>
    <w:rsid w:val="00414F7F"/>
    <w:rsid w:val="004200C3"/>
    <w:rsid w:val="00420421"/>
    <w:rsid w:val="004208B9"/>
    <w:rsid w:val="00423051"/>
    <w:rsid w:val="00423FE4"/>
    <w:rsid w:val="004253D1"/>
    <w:rsid w:val="00425465"/>
    <w:rsid w:val="0042581F"/>
    <w:rsid w:val="0043092B"/>
    <w:rsid w:val="00431C21"/>
    <w:rsid w:val="00432B20"/>
    <w:rsid w:val="00432C90"/>
    <w:rsid w:val="00433ACA"/>
    <w:rsid w:val="0043496F"/>
    <w:rsid w:val="0043567E"/>
    <w:rsid w:val="004400D4"/>
    <w:rsid w:val="0044075D"/>
    <w:rsid w:val="004413C6"/>
    <w:rsid w:val="00441F4A"/>
    <w:rsid w:val="0044217F"/>
    <w:rsid w:val="00444761"/>
    <w:rsid w:val="004470D6"/>
    <w:rsid w:val="004501E6"/>
    <w:rsid w:val="00451DDA"/>
    <w:rsid w:val="00454737"/>
    <w:rsid w:val="004547FA"/>
    <w:rsid w:val="004550B4"/>
    <w:rsid w:val="00456242"/>
    <w:rsid w:val="0045640A"/>
    <w:rsid w:val="004567E5"/>
    <w:rsid w:val="00460429"/>
    <w:rsid w:val="0046298B"/>
    <w:rsid w:val="004631E2"/>
    <w:rsid w:val="00463D95"/>
    <w:rsid w:val="004661D6"/>
    <w:rsid w:val="0046797F"/>
    <w:rsid w:val="00470CC1"/>
    <w:rsid w:val="004710B3"/>
    <w:rsid w:val="00471FB6"/>
    <w:rsid w:val="0047263F"/>
    <w:rsid w:val="00472B76"/>
    <w:rsid w:val="00474058"/>
    <w:rsid w:val="0047667C"/>
    <w:rsid w:val="00476E64"/>
    <w:rsid w:val="004803C7"/>
    <w:rsid w:val="00481001"/>
    <w:rsid w:val="004837E4"/>
    <w:rsid w:val="00485E33"/>
    <w:rsid w:val="00486013"/>
    <w:rsid w:val="004877C9"/>
    <w:rsid w:val="00490400"/>
    <w:rsid w:val="004906DC"/>
    <w:rsid w:val="00494064"/>
    <w:rsid w:val="0049425E"/>
    <w:rsid w:val="0049498A"/>
    <w:rsid w:val="004964DD"/>
    <w:rsid w:val="0049682D"/>
    <w:rsid w:val="0049685A"/>
    <w:rsid w:val="00496D56"/>
    <w:rsid w:val="004A1C88"/>
    <w:rsid w:val="004A224D"/>
    <w:rsid w:val="004A2C06"/>
    <w:rsid w:val="004A2DE8"/>
    <w:rsid w:val="004A3A46"/>
    <w:rsid w:val="004A3F49"/>
    <w:rsid w:val="004A7124"/>
    <w:rsid w:val="004B18A9"/>
    <w:rsid w:val="004B30B3"/>
    <w:rsid w:val="004B36AA"/>
    <w:rsid w:val="004B5B71"/>
    <w:rsid w:val="004B5DF6"/>
    <w:rsid w:val="004B6A8C"/>
    <w:rsid w:val="004B7C2B"/>
    <w:rsid w:val="004C2301"/>
    <w:rsid w:val="004C2FEB"/>
    <w:rsid w:val="004C4106"/>
    <w:rsid w:val="004C46C5"/>
    <w:rsid w:val="004C50AE"/>
    <w:rsid w:val="004C6476"/>
    <w:rsid w:val="004C7F9E"/>
    <w:rsid w:val="004D0B10"/>
    <w:rsid w:val="004D0F6C"/>
    <w:rsid w:val="004D2988"/>
    <w:rsid w:val="004D6132"/>
    <w:rsid w:val="004D7FEF"/>
    <w:rsid w:val="004E285D"/>
    <w:rsid w:val="004E32D1"/>
    <w:rsid w:val="004E373A"/>
    <w:rsid w:val="004E3A7B"/>
    <w:rsid w:val="004E419C"/>
    <w:rsid w:val="004E46D1"/>
    <w:rsid w:val="004E4D37"/>
    <w:rsid w:val="004E5DB7"/>
    <w:rsid w:val="004F1A9F"/>
    <w:rsid w:val="004F6477"/>
    <w:rsid w:val="00500359"/>
    <w:rsid w:val="00501FEB"/>
    <w:rsid w:val="005024DC"/>
    <w:rsid w:val="00502CED"/>
    <w:rsid w:val="00503D7B"/>
    <w:rsid w:val="00504943"/>
    <w:rsid w:val="00506D50"/>
    <w:rsid w:val="0050758D"/>
    <w:rsid w:val="0050776A"/>
    <w:rsid w:val="0051068A"/>
    <w:rsid w:val="00512477"/>
    <w:rsid w:val="005135AF"/>
    <w:rsid w:val="00513E28"/>
    <w:rsid w:val="005143A4"/>
    <w:rsid w:val="00514989"/>
    <w:rsid w:val="005149D6"/>
    <w:rsid w:val="00520399"/>
    <w:rsid w:val="00521773"/>
    <w:rsid w:val="005220B4"/>
    <w:rsid w:val="00523359"/>
    <w:rsid w:val="005241EA"/>
    <w:rsid w:val="00524753"/>
    <w:rsid w:val="005261F8"/>
    <w:rsid w:val="00526D8C"/>
    <w:rsid w:val="0052755A"/>
    <w:rsid w:val="00531BEE"/>
    <w:rsid w:val="00532F10"/>
    <w:rsid w:val="00533997"/>
    <w:rsid w:val="005348C1"/>
    <w:rsid w:val="005357AF"/>
    <w:rsid w:val="00536684"/>
    <w:rsid w:val="005424F9"/>
    <w:rsid w:val="00543F07"/>
    <w:rsid w:val="00544AF0"/>
    <w:rsid w:val="00545ED2"/>
    <w:rsid w:val="00546733"/>
    <w:rsid w:val="00550A47"/>
    <w:rsid w:val="00550C62"/>
    <w:rsid w:val="005510FB"/>
    <w:rsid w:val="00551724"/>
    <w:rsid w:val="00552AF3"/>
    <w:rsid w:val="00552C83"/>
    <w:rsid w:val="00552FBF"/>
    <w:rsid w:val="00553B10"/>
    <w:rsid w:val="005548D8"/>
    <w:rsid w:val="00555E66"/>
    <w:rsid w:val="005569EC"/>
    <w:rsid w:val="00557BEE"/>
    <w:rsid w:val="005602D7"/>
    <w:rsid w:val="00561C0C"/>
    <w:rsid w:val="005634EC"/>
    <w:rsid w:val="005647DA"/>
    <w:rsid w:val="005657F2"/>
    <w:rsid w:val="005660C9"/>
    <w:rsid w:val="005665B8"/>
    <w:rsid w:val="00566C33"/>
    <w:rsid w:val="00567D55"/>
    <w:rsid w:val="00573BA3"/>
    <w:rsid w:val="005740A6"/>
    <w:rsid w:val="00574EEC"/>
    <w:rsid w:val="005752A6"/>
    <w:rsid w:val="00577A0C"/>
    <w:rsid w:val="005803FF"/>
    <w:rsid w:val="0058061D"/>
    <w:rsid w:val="005868C4"/>
    <w:rsid w:val="005904B2"/>
    <w:rsid w:val="00590EAC"/>
    <w:rsid w:val="005922D7"/>
    <w:rsid w:val="00593F4A"/>
    <w:rsid w:val="00594364"/>
    <w:rsid w:val="00596602"/>
    <w:rsid w:val="005974A5"/>
    <w:rsid w:val="005A01A0"/>
    <w:rsid w:val="005A2B76"/>
    <w:rsid w:val="005A33BF"/>
    <w:rsid w:val="005A3552"/>
    <w:rsid w:val="005A6F7C"/>
    <w:rsid w:val="005B08AD"/>
    <w:rsid w:val="005B1321"/>
    <w:rsid w:val="005B1D65"/>
    <w:rsid w:val="005B1FCD"/>
    <w:rsid w:val="005B6DA0"/>
    <w:rsid w:val="005C09A8"/>
    <w:rsid w:val="005C149E"/>
    <w:rsid w:val="005C3680"/>
    <w:rsid w:val="005C3D52"/>
    <w:rsid w:val="005C793F"/>
    <w:rsid w:val="005D170F"/>
    <w:rsid w:val="005D4CDA"/>
    <w:rsid w:val="005D5F0C"/>
    <w:rsid w:val="005E120F"/>
    <w:rsid w:val="005E16AF"/>
    <w:rsid w:val="005E328F"/>
    <w:rsid w:val="005E44C5"/>
    <w:rsid w:val="005E51AA"/>
    <w:rsid w:val="005E6E31"/>
    <w:rsid w:val="005F1015"/>
    <w:rsid w:val="005F2195"/>
    <w:rsid w:val="005F267E"/>
    <w:rsid w:val="005F36DB"/>
    <w:rsid w:val="005F647C"/>
    <w:rsid w:val="005F6F80"/>
    <w:rsid w:val="005F73AA"/>
    <w:rsid w:val="006025DA"/>
    <w:rsid w:val="00602A17"/>
    <w:rsid w:val="00602F77"/>
    <w:rsid w:val="006048C4"/>
    <w:rsid w:val="00610D0A"/>
    <w:rsid w:val="00611B34"/>
    <w:rsid w:val="00611C35"/>
    <w:rsid w:val="00612A39"/>
    <w:rsid w:val="00614E79"/>
    <w:rsid w:val="00615909"/>
    <w:rsid w:val="00615E89"/>
    <w:rsid w:val="00617740"/>
    <w:rsid w:val="00620895"/>
    <w:rsid w:val="006238AA"/>
    <w:rsid w:val="0062541C"/>
    <w:rsid w:val="00626589"/>
    <w:rsid w:val="00630EDB"/>
    <w:rsid w:val="006317C6"/>
    <w:rsid w:val="00632061"/>
    <w:rsid w:val="00632D37"/>
    <w:rsid w:val="006372AB"/>
    <w:rsid w:val="00641AA9"/>
    <w:rsid w:val="00642B61"/>
    <w:rsid w:val="00644712"/>
    <w:rsid w:val="00646575"/>
    <w:rsid w:val="00652CA9"/>
    <w:rsid w:val="006531DB"/>
    <w:rsid w:val="006564CC"/>
    <w:rsid w:val="00660162"/>
    <w:rsid w:val="0066381F"/>
    <w:rsid w:val="006640BB"/>
    <w:rsid w:val="00667AD3"/>
    <w:rsid w:val="00667C37"/>
    <w:rsid w:val="0067104F"/>
    <w:rsid w:val="00672166"/>
    <w:rsid w:val="00673B89"/>
    <w:rsid w:val="0067456C"/>
    <w:rsid w:val="006749EC"/>
    <w:rsid w:val="006751EA"/>
    <w:rsid w:val="0067721F"/>
    <w:rsid w:val="006772E1"/>
    <w:rsid w:val="00681164"/>
    <w:rsid w:val="006814C0"/>
    <w:rsid w:val="006837C8"/>
    <w:rsid w:val="00683FFC"/>
    <w:rsid w:val="00684EC1"/>
    <w:rsid w:val="00685BB2"/>
    <w:rsid w:val="00690329"/>
    <w:rsid w:val="006924A7"/>
    <w:rsid w:val="00692D2D"/>
    <w:rsid w:val="0069357A"/>
    <w:rsid w:val="006939AC"/>
    <w:rsid w:val="00694BC9"/>
    <w:rsid w:val="006954CF"/>
    <w:rsid w:val="00695670"/>
    <w:rsid w:val="00697560"/>
    <w:rsid w:val="006A0A23"/>
    <w:rsid w:val="006A10D8"/>
    <w:rsid w:val="006A16C7"/>
    <w:rsid w:val="006A2F2C"/>
    <w:rsid w:val="006A3F84"/>
    <w:rsid w:val="006A4D08"/>
    <w:rsid w:val="006A528D"/>
    <w:rsid w:val="006A5610"/>
    <w:rsid w:val="006A786A"/>
    <w:rsid w:val="006B03BF"/>
    <w:rsid w:val="006B0BA8"/>
    <w:rsid w:val="006B0FEE"/>
    <w:rsid w:val="006B2E94"/>
    <w:rsid w:val="006B42D6"/>
    <w:rsid w:val="006B4902"/>
    <w:rsid w:val="006B761C"/>
    <w:rsid w:val="006C0BDB"/>
    <w:rsid w:val="006C4C94"/>
    <w:rsid w:val="006C5654"/>
    <w:rsid w:val="006C72B8"/>
    <w:rsid w:val="006C7411"/>
    <w:rsid w:val="006C75BC"/>
    <w:rsid w:val="006D0D71"/>
    <w:rsid w:val="006D18B3"/>
    <w:rsid w:val="006D544F"/>
    <w:rsid w:val="006E1DA0"/>
    <w:rsid w:val="006E2FB9"/>
    <w:rsid w:val="006E44B7"/>
    <w:rsid w:val="006E4A54"/>
    <w:rsid w:val="006E4B18"/>
    <w:rsid w:val="006E55B0"/>
    <w:rsid w:val="006E592E"/>
    <w:rsid w:val="006E5CF1"/>
    <w:rsid w:val="006E6219"/>
    <w:rsid w:val="006F01E3"/>
    <w:rsid w:val="006F05B5"/>
    <w:rsid w:val="006F12EF"/>
    <w:rsid w:val="006F16C0"/>
    <w:rsid w:val="006F240E"/>
    <w:rsid w:val="006F3D91"/>
    <w:rsid w:val="006F44E4"/>
    <w:rsid w:val="006F4DAD"/>
    <w:rsid w:val="006F55D4"/>
    <w:rsid w:val="006F5AE0"/>
    <w:rsid w:val="0070046B"/>
    <w:rsid w:val="00700966"/>
    <w:rsid w:val="0070145F"/>
    <w:rsid w:val="0070176B"/>
    <w:rsid w:val="00703D36"/>
    <w:rsid w:val="0070446B"/>
    <w:rsid w:val="00704B8B"/>
    <w:rsid w:val="00705BAB"/>
    <w:rsid w:val="007076E4"/>
    <w:rsid w:val="0071150B"/>
    <w:rsid w:val="00712CC8"/>
    <w:rsid w:val="00714A0E"/>
    <w:rsid w:val="0071551D"/>
    <w:rsid w:val="00716085"/>
    <w:rsid w:val="007230F6"/>
    <w:rsid w:val="00723444"/>
    <w:rsid w:val="00723B4A"/>
    <w:rsid w:val="00723E4C"/>
    <w:rsid w:val="00724EF2"/>
    <w:rsid w:val="00725B90"/>
    <w:rsid w:val="007276E1"/>
    <w:rsid w:val="00730684"/>
    <w:rsid w:val="0073223C"/>
    <w:rsid w:val="00732FA0"/>
    <w:rsid w:val="007409A6"/>
    <w:rsid w:val="0074159C"/>
    <w:rsid w:val="00741EFE"/>
    <w:rsid w:val="00743346"/>
    <w:rsid w:val="0074353D"/>
    <w:rsid w:val="007520C6"/>
    <w:rsid w:val="007523B2"/>
    <w:rsid w:val="00753507"/>
    <w:rsid w:val="00754503"/>
    <w:rsid w:val="0075494B"/>
    <w:rsid w:val="00754966"/>
    <w:rsid w:val="00754C3D"/>
    <w:rsid w:val="00755689"/>
    <w:rsid w:val="00755D5C"/>
    <w:rsid w:val="00756206"/>
    <w:rsid w:val="00760804"/>
    <w:rsid w:val="0076143A"/>
    <w:rsid w:val="0076144A"/>
    <w:rsid w:val="007625E3"/>
    <w:rsid w:val="00762890"/>
    <w:rsid w:val="00764D69"/>
    <w:rsid w:val="007656CB"/>
    <w:rsid w:val="00765E21"/>
    <w:rsid w:val="007668C7"/>
    <w:rsid w:val="0077113F"/>
    <w:rsid w:val="007714E3"/>
    <w:rsid w:val="00772C2D"/>
    <w:rsid w:val="0077320B"/>
    <w:rsid w:val="00773A6D"/>
    <w:rsid w:val="00773B82"/>
    <w:rsid w:val="007740D7"/>
    <w:rsid w:val="00777D5A"/>
    <w:rsid w:val="00780603"/>
    <w:rsid w:val="00780623"/>
    <w:rsid w:val="00781292"/>
    <w:rsid w:val="007831E7"/>
    <w:rsid w:val="007833C7"/>
    <w:rsid w:val="00785011"/>
    <w:rsid w:val="0078650A"/>
    <w:rsid w:val="00787D0E"/>
    <w:rsid w:val="00787F94"/>
    <w:rsid w:val="00793375"/>
    <w:rsid w:val="007942AD"/>
    <w:rsid w:val="00796AA8"/>
    <w:rsid w:val="007977E9"/>
    <w:rsid w:val="007A1527"/>
    <w:rsid w:val="007A2925"/>
    <w:rsid w:val="007A29CA"/>
    <w:rsid w:val="007A40FF"/>
    <w:rsid w:val="007A4277"/>
    <w:rsid w:val="007A7951"/>
    <w:rsid w:val="007B09F8"/>
    <w:rsid w:val="007B360B"/>
    <w:rsid w:val="007B3C2D"/>
    <w:rsid w:val="007B5F86"/>
    <w:rsid w:val="007B7106"/>
    <w:rsid w:val="007C20D9"/>
    <w:rsid w:val="007C2745"/>
    <w:rsid w:val="007C290C"/>
    <w:rsid w:val="007C29AA"/>
    <w:rsid w:val="007C4A57"/>
    <w:rsid w:val="007C731F"/>
    <w:rsid w:val="007D07C0"/>
    <w:rsid w:val="007D15BA"/>
    <w:rsid w:val="007D52C2"/>
    <w:rsid w:val="007D60E3"/>
    <w:rsid w:val="007E0466"/>
    <w:rsid w:val="007E08A4"/>
    <w:rsid w:val="007E0D80"/>
    <w:rsid w:val="007E247C"/>
    <w:rsid w:val="007E2C02"/>
    <w:rsid w:val="007E3060"/>
    <w:rsid w:val="007E3F08"/>
    <w:rsid w:val="007E65AC"/>
    <w:rsid w:val="007F0088"/>
    <w:rsid w:val="007F2011"/>
    <w:rsid w:val="007F7120"/>
    <w:rsid w:val="00800F84"/>
    <w:rsid w:val="00803400"/>
    <w:rsid w:val="00803D91"/>
    <w:rsid w:val="00806240"/>
    <w:rsid w:val="00807847"/>
    <w:rsid w:val="00807EA6"/>
    <w:rsid w:val="008112D3"/>
    <w:rsid w:val="008129CE"/>
    <w:rsid w:val="0081355D"/>
    <w:rsid w:val="0081453C"/>
    <w:rsid w:val="0081618C"/>
    <w:rsid w:val="00820C97"/>
    <w:rsid w:val="008218A2"/>
    <w:rsid w:val="00821C03"/>
    <w:rsid w:val="008224A1"/>
    <w:rsid w:val="00823E85"/>
    <w:rsid w:val="00823EA9"/>
    <w:rsid w:val="00823EB3"/>
    <w:rsid w:val="00824FE9"/>
    <w:rsid w:val="00825E9C"/>
    <w:rsid w:val="00826137"/>
    <w:rsid w:val="00826CDD"/>
    <w:rsid w:val="00826F49"/>
    <w:rsid w:val="00830B76"/>
    <w:rsid w:val="00831119"/>
    <w:rsid w:val="008333A4"/>
    <w:rsid w:val="00833AE1"/>
    <w:rsid w:val="00835482"/>
    <w:rsid w:val="00835AA7"/>
    <w:rsid w:val="00836C8C"/>
    <w:rsid w:val="00840DF0"/>
    <w:rsid w:val="008414A3"/>
    <w:rsid w:val="00841EBD"/>
    <w:rsid w:val="00844CFD"/>
    <w:rsid w:val="0084628B"/>
    <w:rsid w:val="00846A42"/>
    <w:rsid w:val="00847478"/>
    <w:rsid w:val="00847488"/>
    <w:rsid w:val="008476D4"/>
    <w:rsid w:val="008501FD"/>
    <w:rsid w:val="00850356"/>
    <w:rsid w:val="008514B8"/>
    <w:rsid w:val="00851647"/>
    <w:rsid w:val="008518E8"/>
    <w:rsid w:val="00854A4F"/>
    <w:rsid w:val="00854EE4"/>
    <w:rsid w:val="00856EB9"/>
    <w:rsid w:val="008575D9"/>
    <w:rsid w:val="00862549"/>
    <w:rsid w:val="00865467"/>
    <w:rsid w:val="008661D5"/>
    <w:rsid w:val="00866B76"/>
    <w:rsid w:val="00874967"/>
    <w:rsid w:val="008765CD"/>
    <w:rsid w:val="0087708D"/>
    <w:rsid w:val="00880273"/>
    <w:rsid w:val="00881333"/>
    <w:rsid w:val="00881334"/>
    <w:rsid w:val="00882DA6"/>
    <w:rsid w:val="008830FA"/>
    <w:rsid w:val="00883518"/>
    <w:rsid w:val="00886830"/>
    <w:rsid w:val="00887508"/>
    <w:rsid w:val="00891AEE"/>
    <w:rsid w:val="008934B0"/>
    <w:rsid w:val="008936F9"/>
    <w:rsid w:val="008A0093"/>
    <w:rsid w:val="008A0BE6"/>
    <w:rsid w:val="008A20D0"/>
    <w:rsid w:val="008A228B"/>
    <w:rsid w:val="008A2CA4"/>
    <w:rsid w:val="008A2F64"/>
    <w:rsid w:val="008A5912"/>
    <w:rsid w:val="008B1387"/>
    <w:rsid w:val="008B17C6"/>
    <w:rsid w:val="008B2ED5"/>
    <w:rsid w:val="008B3709"/>
    <w:rsid w:val="008B4E60"/>
    <w:rsid w:val="008B5C05"/>
    <w:rsid w:val="008B6847"/>
    <w:rsid w:val="008B7782"/>
    <w:rsid w:val="008B7D91"/>
    <w:rsid w:val="008C4ECE"/>
    <w:rsid w:val="008C554A"/>
    <w:rsid w:val="008C619A"/>
    <w:rsid w:val="008C78F6"/>
    <w:rsid w:val="008D206F"/>
    <w:rsid w:val="008D66BE"/>
    <w:rsid w:val="008D7524"/>
    <w:rsid w:val="008E1FF2"/>
    <w:rsid w:val="008E28D4"/>
    <w:rsid w:val="008E5734"/>
    <w:rsid w:val="008E5E5E"/>
    <w:rsid w:val="008E7DFE"/>
    <w:rsid w:val="008E7FB1"/>
    <w:rsid w:val="008F008A"/>
    <w:rsid w:val="008F0AD3"/>
    <w:rsid w:val="008F1CCC"/>
    <w:rsid w:val="008F392D"/>
    <w:rsid w:val="008F452D"/>
    <w:rsid w:val="008F4666"/>
    <w:rsid w:val="008F5027"/>
    <w:rsid w:val="008F5632"/>
    <w:rsid w:val="008F5880"/>
    <w:rsid w:val="008F60AF"/>
    <w:rsid w:val="008F6A29"/>
    <w:rsid w:val="008F778C"/>
    <w:rsid w:val="008F7F2F"/>
    <w:rsid w:val="009031A3"/>
    <w:rsid w:val="0090437C"/>
    <w:rsid w:val="00904D10"/>
    <w:rsid w:val="009102FF"/>
    <w:rsid w:val="00910871"/>
    <w:rsid w:val="009147CC"/>
    <w:rsid w:val="00915199"/>
    <w:rsid w:val="00916E92"/>
    <w:rsid w:val="00917817"/>
    <w:rsid w:val="009206D0"/>
    <w:rsid w:val="00921C83"/>
    <w:rsid w:val="009220CE"/>
    <w:rsid w:val="00922BCB"/>
    <w:rsid w:val="00924161"/>
    <w:rsid w:val="00924C48"/>
    <w:rsid w:val="00925DB1"/>
    <w:rsid w:val="00931240"/>
    <w:rsid w:val="00931808"/>
    <w:rsid w:val="00931B15"/>
    <w:rsid w:val="00931F2C"/>
    <w:rsid w:val="00931F33"/>
    <w:rsid w:val="00932CBE"/>
    <w:rsid w:val="00933435"/>
    <w:rsid w:val="00933716"/>
    <w:rsid w:val="00934F69"/>
    <w:rsid w:val="0093738A"/>
    <w:rsid w:val="00937BAB"/>
    <w:rsid w:val="00937F70"/>
    <w:rsid w:val="00944B8C"/>
    <w:rsid w:val="00945176"/>
    <w:rsid w:val="00945C5A"/>
    <w:rsid w:val="00945E69"/>
    <w:rsid w:val="00947BDF"/>
    <w:rsid w:val="0095023C"/>
    <w:rsid w:val="0095081F"/>
    <w:rsid w:val="0095157A"/>
    <w:rsid w:val="00952639"/>
    <w:rsid w:val="00952F90"/>
    <w:rsid w:val="009533FC"/>
    <w:rsid w:val="00953D4F"/>
    <w:rsid w:val="009548ED"/>
    <w:rsid w:val="00955FEE"/>
    <w:rsid w:val="00957357"/>
    <w:rsid w:val="009601BF"/>
    <w:rsid w:val="009602CC"/>
    <w:rsid w:val="00960CF0"/>
    <w:rsid w:val="00960F09"/>
    <w:rsid w:val="0096118C"/>
    <w:rsid w:val="00964692"/>
    <w:rsid w:val="00964990"/>
    <w:rsid w:val="00972EC7"/>
    <w:rsid w:val="009749D6"/>
    <w:rsid w:val="00974D8E"/>
    <w:rsid w:val="009762E1"/>
    <w:rsid w:val="00977853"/>
    <w:rsid w:val="0098179C"/>
    <w:rsid w:val="0098334A"/>
    <w:rsid w:val="0098390B"/>
    <w:rsid w:val="0098549F"/>
    <w:rsid w:val="009874EF"/>
    <w:rsid w:val="00994CF8"/>
    <w:rsid w:val="0099687F"/>
    <w:rsid w:val="00996BE7"/>
    <w:rsid w:val="009974C7"/>
    <w:rsid w:val="009A06C9"/>
    <w:rsid w:val="009A1EA8"/>
    <w:rsid w:val="009A3C5F"/>
    <w:rsid w:val="009A5AC6"/>
    <w:rsid w:val="009B4A31"/>
    <w:rsid w:val="009B5196"/>
    <w:rsid w:val="009B5514"/>
    <w:rsid w:val="009B560C"/>
    <w:rsid w:val="009B6C62"/>
    <w:rsid w:val="009C0099"/>
    <w:rsid w:val="009C150C"/>
    <w:rsid w:val="009C1DB3"/>
    <w:rsid w:val="009C204D"/>
    <w:rsid w:val="009C2461"/>
    <w:rsid w:val="009C29FD"/>
    <w:rsid w:val="009C2FD6"/>
    <w:rsid w:val="009D0159"/>
    <w:rsid w:val="009D024D"/>
    <w:rsid w:val="009D04D1"/>
    <w:rsid w:val="009D0D41"/>
    <w:rsid w:val="009D3C78"/>
    <w:rsid w:val="009D40B4"/>
    <w:rsid w:val="009D4108"/>
    <w:rsid w:val="009D57EB"/>
    <w:rsid w:val="009D6497"/>
    <w:rsid w:val="009D6F65"/>
    <w:rsid w:val="009E1055"/>
    <w:rsid w:val="009E26B1"/>
    <w:rsid w:val="009E2AD8"/>
    <w:rsid w:val="009E4348"/>
    <w:rsid w:val="009E4F55"/>
    <w:rsid w:val="009E6837"/>
    <w:rsid w:val="009E6CD2"/>
    <w:rsid w:val="009F009E"/>
    <w:rsid w:val="009F078F"/>
    <w:rsid w:val="009F09D3"/>
    <w:rsid w:val="009F0F01"/>
    <w:rsid w:val="009F0FB9"/>
    <w:rsid w:val="009F0FF2"/>
    <w:rsid w:val="009F1594"/>
    <w:rsid w:val="009F1787"/>
    <w:rsid w:val="009F24F3"/>
    <w:rsid w:val="009F2682"/>
    <w:rsid w:val="009F2CA6"/>
    <w:rsid w:val="009F32FD"/>
    <w:rsid w:val="009F3B8A"/>
    <w:rsid w:val="009F4BDE"/>
    <w:rsid w:val="009F53D6"/>
    <w:rsid w:val="009F7F59"/>
    <w:rsid w:val="00A00CA9"/>
    <w:rsid w:val="00A01461"/>
    <w:rsid w:val="00A01DFB"/>
    <w:rsid w:val="00A01E37"/>
    <w:rsid w:val="00A0250D"/>
    <w:rsid w:val="00A02E53"/>
    <w:rsid w:val="00A03BBF"/>
    <w:rsid w:val="00A05F12"/>
    <w:rsid w:val="00A06C67"/>
    <w:rsid w:val="00A073D3"/>
    <w:rsid w:val="00A07E21"/>
    <w:rsid w:val="00A10515"/>
    <w:rsid w:val="00A170EA"/>
    <w:rsid w:val="00A17C97"/>
    <w:rsid w:val="00A21FC0"/>
    <w:rsid w:val="00A23941"/>
    <w:rsid w:val="00A23972"/>
    <w:rsid w:val="00A270C5"/>
    <w:rsid w:val="00A30864"/>
    <w:rsid w:val="00A314FD"/>
    <w:rsid w:val="00A31BCE"/>
    <w:rsid w:val="00A331D7"/>
    <w:rsid w:val="00A35B95"/>
    <w:rsid w:val="00A4098A"/>
    <w:rsid w:val="00A40C4C"/>
    <w:rsid w:val="00A41B52"/>
    <w:rsid w:val="00A41D98"/>
    <w:rsid w:val="00A41F02"/>
    <w:rsid w:val="00A427DB"/>
    <w:rsid w:val="00A437AE"/>
    <w:rsid w:val="00A47CC9"/>
    <w:rsid w:val="00A51DB6"/>
    <w:rsid w:val="00A5343E"/>
    <w:rsid w:val="00A5391E"/>
    <w:rsid w:val="00A55235"/>
    <w:rsid w:val="00A559E6"/>
    <w:rsid w:val="00A560C6"/>
    <w:rsid w:val="00A579E7"/>
    <w:rsid w:val="00A607CE"/>
    <w:rsid w:val="00A64588"/>
    <w:rsid w:val="00A6576E"/>
    <w:rsid w:val="00A726F5"/>
    <w:rsid w:val="00A7384C"/>
    <w:rsid w:val="00A73927"/>
    <w:rsid w:val="00A740E0"/>
    <w:rsid w:val="00A81232"/>
    <w:rsid w:val="00A816CA"/>
    <w:rsid w:val="00A860E6"/>
    <w:rsid w:val="00A868A3"/>
    <w:rsid w:val="00A86A66"/>
    <w:rsid w:val="00A86E18"/>
    <w:rsid w:val="00A87E6D"/>
    <w:rsid w:val="00A90BBA"/>
    <w:rsid w:val="00A92B31"/>
    <w:rsid w:val="00A94A24"/>
    <w:rsid w:val="00AA1444"/>
    <w:rsid w:val="00AA377F"/>
    <w:rsid w:val="00AA3C0F"/>
    <w:rsid w:val="00AA4031"/>
    <w:rsid w:val="00AA57E4"/>
    <w:rsid w:val="00AA6E2E"/>
    <w:rsid w:val="00AA7205"/>
    <w:rsid w:val="00AA7F0B"/>
    <w:rsid w:val="00AB097A"/>
    <w:rsid w:val="00AB283A"/>
    <w:rsid w:val="00AB6064"/>
    <w:rsid w:val="00AB65FB"/>
    <w:rsid w:val="00AB706E"/>
    <w:rsid w:val="00AC0772"/>
    <w:rsid w:val="00AC2C94"/>
    <w:rsid w:val="00AC3A92"/>
    <w:rsid w:val="00AC4499"/>
    <w:rsid w:val="00AC7DCC"/>
    <w:rsid w:val="00AD087F"/>
    <w:rsid w:val="00AD08C6"/>
    <w:rsid w:val="00AD0AFF"/>
    <w:rsid w:val="00AD0C7C"/>
    <w:rsid w:val="00AD0EF7"/>
    <w:rsid w:val="00AD385A"/>
    <w:rsid w:val="00AD3D9F"/>
    <w:rsid w:val="00AD54C1"/>
    <w:rsid w:val="00AD5778"/>
    <w:rsid w:val="00AD5B26"/>
    <w:rsid w:val="00AE139B"/>
    <w:rsid w:val="00AE5D12"/>
    <w:rsid w:val="00AE6BBC"/>
    <w:rsid w:val="00AF0FE7"/>
    <w:rsid w:val="00AF1C60"/>
    <w:rsid w:val="00AF2433"/>
    <w:rsid w:val="00AF5F2A"/>
    <w:rsid w:val="00B0190B"/>
    <w:rsid w:val="00B02283"/>
    <w:rsid w:val="00B04474"/>
    <w:rsid w:val="00B04D5E"/>
    <w:rsid w:val="00B04E2A"/>
    <w:rsid w:val="00B07570"/>
    <w:rsid w:val="00B07615"/>
    <w:rsid w:val="00B07A4A"/>
    <w:rsid w:val="00B12921"/>
    <w:rsid w:val="00B12DF9"/>
    <w:rsid w:val="00B14A7E"/>
    <w:rsid w:val="00B14C53"/>
    <w:rsid w:val="00B14CD4"/>
    <w:rsid w:val="00B151F0"/>
    <w:rsid w:val="00B17406"/>
    <w:rsid w:val="00B2035F"/>
    <w:rsid w:val="00B20B1C"/>
    <w:rsid w:val="00B22B49"/>
    <w:rsid w:val="00B23E6B"/>
    <w:rsid w:val="00B23F2C"/>
    <w:rsid w:val="00B2643E"/>
    <w:rsid w:val="00B3213B"/>
    <w:rsid w:val="00B32C48"/>
    <w:rsid w:val="00B342AA"/>
    <w:rsid w:val="00B34BDA"/>
    <w:rsid w:val="00B3634C"/>
    <w:rsid w:val="00B374D1"/>
    <w:rsid w:val="00B409B1"/>
    <w:rsid w:val="00B41C8A"/>
    <w:rsid w:val="00B42117"/>
    <w:rsid w:val="00B4336B"/>
    <w:rsid w:val="00B44E3A"/>
    <w:rsid w:val="00B45C77"/>
    <w:rsid w:val="00B5174C"/>
    <w:rsid w:val="00B54FCC"/>
    <w:rsid w:val="00B55160"/>
    <w:rsid w:val="00B56D90"/>
    <w:rsid w:val="00B61083"/>
    <w:rsid w:val="00B621D7"/>
    <w:rsid w:val="00B67F87"/>
    <w:rsid w:val="00B705FC"/>
    <w:rsid w:val="00B70F8E"/>
    <w:rsid w:val="00B718C4"/>
    <w:rsid w:val="00B73483"/>
    <w:rsid w:val="00B74AC8"/>
    <w:rsid w:val="00B759CD"/>
    <w:rsid w:val="00B75DFE"/>
    <w:rsid w:val="00B75E9B"/>
    <w:rsid w:val="00B8007E"/>
    <w:rsid w:val="00B812A5"/>
    <w:rsid w:val="00B8195F"/>
    <w:rsid w:val="00B842DF"/>
    <w:rsid w:val="00B851FC"/>
    <w:rsid w:val="00B86709"/>
    <w:rsid w:val="00B86E21"/>
    <w:rsid w:val="00B872EB"/>
    <w:rsid w:val="00B90871"/>
    <w:rsid w:val="00B91B6A"/>
    <w:rsid w:val="00B95DD6"/>
    <w:rsid w:val="00B97DC6"/>
    <w:rsid w:val="00BA1483"/>
    <w:rsid w:val="00BA6D3D"/>
    <w:rsid w:val="00BB221D"/>
    <w:rsid w:val="00BB31A7"/>
    <w:rsid w:val="00BB435C"/>
    <w:rsid w:val="00BB43F6"/>
    <w:rsid w:val="00BB4896"/>
    <w:rsid w:val="00BB56AB"/>
    <w:rsid w:val="00BB5C0E"/>
    <w:rsid w:val="00BB5C5F"/>
    <w:rsid w:val="00BC40C5"/>
    <w:rsid w:val="00BC4116"/>
    <w:rsid w:val="00BC6CBB"/>
    <w:rsid w:val="00BC7FC9"/>
    <w:rsid w:val="00BD0186"/>
    <w:rsid w:val="00BD10FF"/>
    <w:rsid w:val="00BD42D8"/>
    <w:rsid w:val="00BD45BD"/>
    <w:rsid w:val="00BD57C1"/>
    <w:rsid w:val="00BE11EE"/>
    <w:rsid w:val="00BE16F7"/>
    <w:rsid w:val="00BE1949"/>
    <w:rsid w:val="00BE2CA4"/>
    <w:rsid w:val="00BE3B8E"/>
    <w:rsid w:val="00BE3D24"/>
    <w:rsid w:val="00BE4FF2"/>
    <w:rsid w:val="00BE602F"/>
    <w:rsid w:val="00BE671C"/>
    <w:rsid w:val="00BE6CBC"/>
    <w:rsid w:val="00BF02C8"/>
    <w:rsid w:val="00BF1DA1"/>
    <w:rsid w:val="00BF6067"/>
    <w:rsid w:val="00BF6502"/>
    <w:rsid w:val="00BF73F7"/>
    <w:rsid w:val="00BF7DB6"/>
    <w:rsid w:val="00C030CF"/>
    <w:rsid w:val="00C07A13"/>
    <w:rsid w:val="00C07E49"/>
    <w:rsid w:val="00C1164A"/>
    <w:rsid w:val="00C11BAD"/>
    <w:rsid w:val="00C11EE0"/>
    <w:rsid w:val="00C12E43"/>
    <w:rsid w:val="00C16AA7"/>
    <w:rsid w:val="00C20C38"/>
    <w:rsid w:val="00C2251E"/>
    <w:rsid w:val="00C23FA0"/>
    <w:rsid w:val="00C27E41"/>
    <w:rsid w:val="00C33755"/>
    <w:rsid w:val="00C3424B"/>
    <w:rsid w:val="00C362B6"/>
    <w:rsid w:val="00C40300"/>
    <w:rsid w:val="00C4111C"/>
    <w:rsid w:val="00C423D8"/>
    <w:rsid w:val="00C43256"/>
    <w:rsid w:val="00C43385"/>
    <w:rsid w:val="00C4362D"/>
    <w:rsid w:val="00C43B5C"/>
    <w:rsid w:val="00C44812"/>
    <w:rsid w:val="00C44D8D"/>
    <w:rsid w:val="00C45583"/>
    <w:rsid w:val="00C460CD"/>
    <w:rsid w:val="00C46D0C"/>
    <w:rsid w:val="00C47B3C"/>
    <w:rsid w:val="00C51937"/>
    <w:rsid w:val="00C519A3"/>
    <w:rsid w:val="00C521A8"/>
    <w:rsid w:val="00C53A49"/>
    <w:rsid w:val="00C53A8B"/>
    <w:rsid w:val="00C55552"/>
    <w:rsid w:val="00C55A52"/>
    <w:rsid w:val="00C60D5F"/>
    <w:rsid w:val="00C630FD"/>
    <w:rsid w:val="00C63EC4"/>
    <w:rsid w:val="00C63F83"/>
    <w:rsid w:val="00C64CAE"/>
    <w:rsid w:val="00C659B4"/>
    <w:rsid w:val="00C6628E"/>
    <w:rsid w:val="00C67B74"/>
    <w:rsid w:val="00C67B75"/>
    <w:rsid w:val="00C7205D"/>
    <w:rsid w:val="00C73164"/>
    <w:rsid w:val="00C735FE"/>
    <w:rsid w:val="00C739E6"/>
    <w:rsid w:val="00C73FF8"/>
    <w:rsid w:val="00C745C2"/>
    <w:rsid w:val="00C747FF"/>
    <w:rsid w:val="00C77193"/>
    <w:rsid w:val="00C801EF"/>
    <w:rsid w:val="00C827BB"/>
    <w:rsid w:val="00C8456A"/>
    <w:rsid w:val="00C849F2"/>
    <w:rsid w:val="00C85966"/>
    <w:rsid w:val="00C86A69"/>
    <w:rsid w:val="00C91B95"/>
    <w:rsid w:val="00C9235A"/>
    <w:rsid w:val="00C92CEF"/>
    <w:rsid w:val="00C935B1"/>
    <w:rsid w:val="00C9567E"/>
    <w:rsid w:val="00C95DAD"/>
    <w:rsid w:val="00C96A39"/>
    <w:rsid w:val="00CA0F2A"/>
    <w:rsid w:val="00CA3589"/>
    <w:rsid w:val="00CA3972"/>
    <w:rsid w:val="00CA4327"/>
    <w:rsid w:val="00CA4B8D"/>
    <w:rsid w:val="00CA4E7D"/>
    <w:rsid w:val="00CA5575"/>
    <w:rsid w:val="00CA7907"/>
    <w:rsid w:val="00CA7FD5"/>
    <w:rsid w:val="00CB1921"/>
    <w:rsid w:val="00CB3CCA"/>
    <w:rsid w:val="00CB50DA"/>
    <w:rsid w:val="00CC1CD4"/>
    <w:rsid w:val="00CD1277"/>
    <w:rsid w:val="00CD2AA8"/>
    <w:rsid w:val="00CD729A"/>
    <w:rsid w:val="00CD7EE0"/>
    <w:rsid w:val="00CE0499"/>
    <w:rsid w:val="00CE2F64"/>
    <w:rsid w:val="00CE3BF5"/>
    <w:rsid w:val="00CE3C6A"/>
    <w:rsid w:val="00CE49CC"/>
    <w:rsid w:val="00CE539E"/>
    <w:rsid w:val="00CE5649"/>
    <w:rsid w:val="00CE7093"/>
    <w:rsid w:val="00CE7353"/>
    <w:rsid w:val="00CF38A6"/>
    <w:rsid w:val="00D00D3A"/>
    <w:rsid w:val="00D024EC"/>
    <w:rsid w:val="00D02673"/>
    <w:rsid w:val="00D03AF7"/>
    <w:rsid w:val="00D05051"/>
    <w:rsid w:val="00D05368"/>
    <w:rsid w:val="00D078D5"/>
    <w:rsid w:val="00D079AC"/>
    <w:rsid w:val="00D07C65"/>
    <w:rsid w:val="00D120E9"/>
    <w:rsid w:val="00D148F2"/>
    <w:rsid w:val="00D153EA"/>
    <w:rsid w:val="00D154C2"/>
    <w:rsid w:val="00D16607"/>
    <w:rsid w:val="00D16979"/>
    <w:rsid w:val="00D17068"/>
    <w:rsid w:val="00D17F6B"/>
    <w:rsid w:val="00D200A5"/>
    <w:rsid w:val="00D2100F"/>
    <w:rsid w:val="00D220E6"/>
    <w:rsid w:val="00D2394E"/>
    <w:rsid w:val="00D248E6"/>
    <w:rsid w:val="00D251EA"/>
    <w:rsid w:val="00D3131F"/>
    <w:rsid w:val="00D34050"/>
    <w:rsid w:val="00D34103"/>
    <w:rsid w:val="00D4345D"/>
    <w:rsid w:val="00D46BE4"/>
    <w:rsid w:val="00D51DFF"/>
    <w:rsid w:val="00D53197"/>
    <w:rsid w:val="00D54074"/>
    <w:rsid w:val="00D5439F"/>
    <w:rsid w:val="00D56601"/>
    <w:rsid w:val="00D56E9D"/>
    <w:rsid w:val="00D57629"/>
    <w:rsid w:val="00D601BC"/>
    <w:rsid w:val="00D6122C"/>
    <w:rsid w:val="00D619BF"/>
    <w:rsid w:val="00D62321"/>
    <w:rsid w:val="00D62BC4"/>
    <w:rsid w:val="00D639B6"/>
    <w:rsid w:val="00D64812"/>
    <w:rsid w:val="00D662F6"/>
    <w:rsid w:val="00D66C80"/>
    <w:rsid w:val="00D66F42"/>
    <w:rsid w:val="00D67D7A"/>
    <w:rsid w:val="00D71EA8"/>
    <w:rsid w:val="00D74444"/>
    <w:rsid w:val="00D74C1A"/>
    <w:rsid w:val="00D74E92"/>
    <w:rsid w:val="00D76C19"/>
    <w:rsid w:val="00D77464"/>
    <w:rsid w:val="00D77FAF"/>
    <w:rsid w:val="00D81AC6"/>
    <w:rsid w:val="00D82829"/>
    <w:rsid w:val="00D82F5F"/>
    <w:rsid w:val="00D83AB7"/>
    <w:rsid w:val="00D8678C"/>
    <w:rsid w:val="00D90EA6"/>
    <w:rsid w:val="00D90F2A"/>
    <w:rsid w:val="00D92240"/>
    <w:rsid w:val="00D944CC"/>
    <w:rsid w:val="00D945C3"/>
    <w:rsid w:val="00D94C45"/>
    <w:rsid w:val="00D9629E"/>
    <w:rsid w:val="00D97DD7"/>
    <w:rsid w:val="00DA1F3F"/>
    <w:rsid w:val="00DA5DCD"/>
    <w:rsid w:val="00DA7096"/>
    <w:rsid w:val="00DA74B1"/>
    <w:rsid w:val="00DB1B8E"/>
    <w:rsid w:val="00DB226E"/>
    <w:rsid w:val="00DB40C8"/>
    <w:rsid w:val="00DB4255"/>
    <w:rsid w:val="00DB4DF3"/>
    <w:rsid w:val="00DB7E1D"/>
    <w:rsid w:val="00DC02D9"/>
    <w:rsid w:val="00DC084F"/>
    <w:rsid w:val="00DC093C"/>
    <w:rsid w:val="00DC1953"/>
    <w:rsid w:val="00DC2186"/>
    <w:rsid w:val="00DC21C7"/>
    <w:rsid w:val="00DC2277"/>
    <w:rsid w:val="00DC30D8"/>
    <w:rsid w:val="00DC39C3"/>
    <w:rsid w:val="00DC748E"/>
    <w:rsid w:val="00DC7B33"/>
    <w:rsid w:val="00DC7C46"/>
    <w:rsid w:val="00DD01FA"/>
    <w:rsid w:val="00DD0EA7"/>
    <w:rsid w:val="00DD275A"/>
    <w:rsid w:val="00DD286C"/>
    <w:rsid w:val="00DD30B7"/>
    <w:rsid w:val="00DD3B85"/>
    <w:rsid w:val="00DD6936"/>
    <w:rsid w:val="00DD7121"/>
    <w:rsid w:val="00DE0019"/>
    <w:rsid w:val="00DE1310"/>
    <w:rsid w:val="00DE19FD"/>
    <w:rsid w:val="00DE28C7"/>
    <w:rsid w:val="00DE2D05"/>
    <w:rsid w:val="00DE5BCC"/>
    <w:rsid w:val="00DE6636"/>
    <w:rsid w:val="00DE6789"/>
    <w:rsid w:val="00DE6869"/>
    <w:rsid w:val="00DF1E40"/>
    <w:rsid w:val="00DF2196"/>
    <w:rsid w:val="00DF413C"/>
    <w:rsid w:val="00DF4455"/>
    <w:rsid w:val="00DF6340"/>
    <w:rsid w:val="00DF6F2D"/>
    <w:rsid w:val="00DF749E"/>
    <w:rsid w:val="00E006DF"/>
    <w:rsid w:val="00E04801"/>
    <w:rsid w:val="00E048CC"/>
    <w:rsid w:val="00E05999"/>
    <w:rsid w:val="00E06EBA"/>
    <w:rsid w:val="00E12BC4"/>
    <w:rsid w:val="00E14413"/>
    <w:rsid w:val="00E1562B"/>
    <w:rsid w:val="00E20ECF"/>
    <w:rsid w:val="00E22EF4"/>
    <w:rsid w:val="00E2370B"/>
    <w:rsid w:val="00E23EF2"/>
    <w:rsid w:val="00E254F1"/>
    <w:rsid w:val="00E2576B"/>
    <w:rsid w:val="00E26E27"/>
    <w:rsid w:val="00E26FCE"/>
    <w:rsid w:val="00E31CCD"/>
    <w:rsid w:val="00E33449"/>
    <w:rsid w:val="00E34C72"/>
    <w:rsid w:val="00E356FE"/>
    <w:rsid w:val="00E35C8C"/>
    <w:rsid w:val="00E371DB"/>
    <w:rsid w:val="00E37971"/>
    <w:rsid w:val="00E40051"/>
    <w:rsid w:val="00E4009D"/>
    <w:rsid w:val="00E401EF"/>
    <w:rsid w:val="00E40709"/>
    <w:rsid w:val="00E40717"/>
    <w:rsid w:val="00E41E72"/>
    <w:rsid w:val="00E4332A"/>
    <w:rsid w:val="00E43DF6"/>
    <w:rsid w:val="00E476EF"/>
    <w:rsid w:val="00E47737"/>
    <w:rsid w:val="00E50664"/>
    <w:rsid w:val="00E5068F"/>
    <w:rsid w:val="00E52976"/>
    <w:rsid w:val="00E52B45"/>
    <w:rsid w:val="00E53CC1"/>
    <w:rsid w:val="00E60231"/>
    <w:rsid w:val="00E632F3"/>
    <w:rsid w:val="00E64C35"/>
    <w:rsid w:val="00E70880"/>
    <w:rsid w:val="00E7194A"/>
    <w:rsid w:val="00E75BC4"/>
    <w:rsid w:val="00E76C9C"/>
    <w:rsid w:val="00E80979"/>
    <w:rsid w:val="00E81940"/>
    <w:rsid w:val="00E82070"/>
    <w:rsid w:val="00E83632"/>
    <w:rsid w:val="00E84AAD"/>
    <w:rsid w:val="00E91A79"/>
    <w:rsid w:val="00E97271"/>
    <w:rsid w:val="00E977A5"/>
    <w:rsid w:val="00EA0214"/>
    <w:rsid w:val="00EA239F"/>
    <w:rsid w:val="00EA27E3"/>
    <w:rsid w:val="00EA2A44"/>
    <w:rsid w:val="00EA2B4B"/>
    <w:rsid w:val="00EA2EAD"/>
    <w:rsid w:val="00EA3836"/>
    <w:rsid w:val="00EA3941"/>
    <w:rsid w:val="00EA3CCD"/>
    <w:rsid w:val="00EA4164"/>
    <w:rsid w:val="00EA46BE"/>
    <w:rsid w:val="00EA6722"/>
    <w:rsid w:val="00EA68F8"/>
    <w:rsid w:val="00EB1779"/>
    <w:rsid w:val="00EB1F92"/>
    <w:rsid w:val="00EB2FCD"/>
    <w:rsid w:val="00EB4023"/>
    <w:rsid w:val="00EB4145"/>
    <w:rsid w:val="00EB4497"/>
    <w:rsid w:val="00EB49D5"/>
    <w:rsid w:val="00EB6D9F"/>
    <w:rsid w:val="00EC149F"/>
    <w:rsid w:val="00EC3315"/>
    <w:rsid w:val="00EC5BAA"/>
    <w:rsid w:val="00EC6CD9"/>
    <w:rsid w:val="00ED17D6"/>
    <w:rsid w:val="00ED29B2"/>
    <w:rsid w:val="00ED4C0A"/>
    <w:rsid w:val="00ED5418"/>
    <w:rsid w:val="00EE0C98"/>
    <w:rsid w:val="00EE0E8A"/>
    <w:rsid w:val="00EE1ADA"/>
    <w:rsid w:val="00EE21E4"/>
    <w:rsid w:val="00EE3E12"/>
    <w:rsid w:val="00EE44C2"/>
    <w:rsid w:val="00EE61D4"/>
    <w:rsid w:val="00EE61DC"/>
    <w:rsid w:val="00EE74BE"/>
    <w:rsid w:val="00EE7F4E"/>
    <w:rsid w:val="00EF3D2E"/>
    <w:rsid w:val="00EF3DA6"/>
    <w:rsid w:val="00EF5EF9"/>
    <w:rsid w:val="00EF6898"/>
    <w:rsid w:val="00F003D2"/>
    <w:rsid w:val="00F008F7"/>
    <w:rsid w:val="00F0190B"/>
    <w:rsid w:val="00F01923"/>
    <w:rsid w:val="00F02543"/>
    <w:rsid w:val="00F02656"/>
    <w:rsid w:val="00F037BF"/>
    <w:rsid w:val="00F03951"/>
    <w:rsid w:val="00F04891"/>
    <w:rsid w:val="00F05A77"/>
    <w:rsid w:val="00F0677A"/>
    <w:rsid w:val="00F06B41"/>
    <w:rsid w:val="00F133A8"/>
    <w:rsid w:val="00F13A9A"/>
    <w:rsid w:val="00F15E93"/>
    <w:rsid w:val="00F16BCA"/>
    <w:rsid w:val="00F17769"/>
    <w:rsid w:val="00F208DF"/>
    <w:rsid w:val="00F20CE1"/>
    <w:rsid w:val="00F212B0"/>
    <w:rsid w:val="00F21F7C"/>
    <w:rsid w:val="00F2407E"/>
    <w:rsid w:val="00F33063"/>
    <w:rsid w:val="00F34DC3"/>
    <w:rsid w:val="00F34E39"/>
    <w:rsid w:val="00F34EB0"/>
    <w:rsid w:val="00F41716"/>
    <w:rsid w:val="00F44872"/>
    <w:rsid w:val="00F51328"/>
    <w:rsid w:val="00F51EEE"/>
    <w:rsid w:val="00F530DE"/>
    <w:rsid w:val="00F5456C"/>
    <w:rsid w:val="00F54693"/>
    <w:rsid w:val="00F5720C"/>
    <w:rsid w:val="00F57A0A"/>
    <w:rsid w:val="00F630F3"/>
    <w:rsid w:val="00F634E9"/>
    <w:rsid w:val="00F64A46"/>
    <w:rsid w:val="00F65363"/>
    <w:rsid w:val="00F660A9"/>
    <w:rsid w:val="00F66378"/>
    <w:rsid w:val="00F703F3"/>
    <w:rsid w:val="00F708CF"/>
    <w:rsid w:val="00F715F6"/>
    <w:rsid w:val="00F7174E"/>
    <w:rsid w:val="00F73CF2"/>
    <w:rsid w:val="00F73D12"/>
    <w:rsid w:val="00F757E4"/>
    <w:rsid w:val="00F76BFB"/>
    <w:rsid w:val="00F76E0B"/>
    <w:rsid w:val="00F7701B"/>
    <w:rsid w:val="00F81528"/>
    <w:rsid w:val="00F8221F"/>
    <w:rsid w:val="00F838A2"/>
    <w:rsid w:val="00F85A18"/>
    <w:rsid w:val="00F86F97"/>
    <w:rsid w:val="00F94248"/>
    <w:rsid w:val="00F9659C"/>
    <w:rsid w:val="00F97CA3"/>
    <w:rsid w:val="00FA224C"/>
    <w:rsid w:val="00FA236D"/>
    <w:rsid w:val="00FA2484"/>
    <w:rsid w:val="00FA4049"/>
    <w:rsid w:val="00FA5F77"/>
    <w:rsid w:val="00FA66BC"/>
    <w:rsid w:val="00FB471C"/>
    <w:rsid w:val="00FB5ADA"/>
    <w:rsid w:val="00FC167E"/>
    <w:rsid w:val="00FC2222"/>
    <w:rsid w:val="00FC3783"/>
    <w:rsid w:val="00FC3BC7"/>
    <w:rsid w:val="00FC5158"/>
    <w:rsid w:val="00FC5744"/>
    <w:rsid w:val="00FC7D7C"/>
    <w:rsid w:val="00FD0530"/>
    <w:rsid w:val="00FD329F"/>
    <w:rsid w:val="00FD4920"/>
    <w:rsid w:val="00FD5506"/>
    <w:rsid w:val="00FE24C2"/>
    <w:rsid w:val="00FF0760"/>
    <w:rsid w:val="00FF1AC7"/>
    <w:rsid w:val="00FF31A6"/>
    <w:rsid w:val="00FF37EB"/>
    <w:rsid w:val="00FF5255"/>
    <w:rsid w:val="00FF5FF4"/>
    <w:rsid w:val="00FF6688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93AF7-7F8B-4357-B567-F58AB5B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6D544F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CDD"/>
    <w:pPr>
      <w:ind w:left="720"/>
      <w:contextualSpacing/>
    </w:pPr>
  </w:style>
  <w:style w:type="paragraph" w:customStyle="1" w:styleId="Tretekstu">
    <w:name w:val="Treść tekstu"/>
    <w:basedOn w:val="Normalny"/>
    <w:rsid w:val="00826CDD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0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A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544F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D544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8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8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8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4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44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A4B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2">
    <w:name w:val="List 2"/>
    <w:basedOn w:val="Normalny"/>
    <w:uiPriority w:val="99"/>
    <w:unhideWhenUsed/>
    <w:rsid w:val="00CA4B8D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A4B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4B8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2CC8-6475-4519-88C2-835D77CE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16</Pages>
  <Words>5487</Words>
  <Characters>32924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Joanna Bednarczyk</cp:lastModifiedBy>
  <cp:revision>68</cp:revision>
  <cp:lastPrinted>2022-05-17T11:40:00Z</cp:lastPrinted>
  <dcterms:created xsi:type="dcterms:W3CDTF">2022-04-29T09:59:00Z</dcterms:created>
  <dcterms:modified xsi:type="dcterms:W3CDTF">2022-05-31T07:00:00Z</dcterms:modified>
</cp:coreProperties>
</file>