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D9" w:rsidRPr="00B560D9" w:rsidRDefault="00B560D9" w:rsidP="00B560D9">
      <w:pPr>
        <w:autoSpaceDE w:val="0"/>
        <w:autoSpaceDN w:val="0"/>
        <w:adjustRightInd w:val="0"/>
        <w:spacing w:after="0" w:line="240" w:lineRule="auto"/>
        <w:ind w:left="4252"/>
        <w:rPr>
          <w:rFonts w:ascii="Times New Roman" w:hAnsi="Times New Roman" w:cs="Times New Roman"/>
          <w:sz w:val="24"/>
          <w:szCs w:val="24"/>
        </w:rPr>
      </w:pPr>
      <w:r w:rsidRPr="00B560D9">
        <w:rPr>
          <w:rFonts w:ascii="Times New Roman" w:hAnsi="Times New Roman" w:cs="Times New Roman"/>
          <w:sz w:val="24"/>
          <w:szCs w:val="24"/>
        </w:rPr>
        <w:t xml:space="preserve"> Konstancin-Jeziorna, dnia………………….</w:t>
      </w:r>
    </w:p>
    <w:p w:rsidR="00B560D9" w:rsidRPr="00B560D9" w:rsidRDefault="00B560D9" w:rsidP="00B5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0D9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560D9" w:rsidRPr="00B560D9" w:rsidRDefault="00B560D9" w:rsidP="00B5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60D9">
        <w:rPr>
          <w:rFonts w:ascii="Times New Roman" w:hAnsi="Times New Roman" w:cs="Times New Roman"/>
          <w:sz w:val="18"/>
          <w:szCs w:val="18"/>
        </w:rPr>
        <w:t>(imię i nazwisko lub nazwa firmy)</w:t>
      </w:r>
    </w:p>
    <w:p w:rsidR="00B560D9" w:rsidRPr="00B560D9" w:rsidRDefault="00B560D9" w:rsidP="00B5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0D9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560D9" w:rsidRPr="00B560D9" w:rsidRDefault="00B560D9" w:rsidP="00B5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60D9">
        <w:rPr>
          <w:rFonts w:ascii="Times New Roman" w:hAnsi="Times New Roman" w:cs="Times New Roman"/>
          <w:sz w:val="18"/>
          <w:szCs w:val="18"/>
        </w:rPr>
        <w:t>(adres zamieszkania lub siedziba firmy)</w:t>
      </w:r>
    </w:p>
    <w:p w:rsidR="00B560D9" w:rsidRPr="00B560D9" w:rsidRDefault="00B560D9" w:rsidP="00B5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0D9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560D9" w:rsidRPr="00B560D9" w:rsidRDefault="00B560D9" w:rsidP="00B5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60D9">
        <w:rPr>
          <w:rFonts w:ascii="Times New Roman" w:hAnsi="Times New Roman" w:cs="Times New Roman"/>
          <w:sz w:val="18"/>
          <w:szCs w:val="18"/>
        </w:rPr>
        <w:t>(telefon kontaktowy)</w:t>
      </w:r>
    </w:p>
    <w:p w:rsidR="00B560D9" w:rsidRPr="00B560D9" w:rsidRDefault="00B560D9" w:rsidP="00B560D9">
      <w:pPr>
        <w:autoSpaceDE w:val="0"/>
        <w:autoSpaceDN w:val="0"/>
        <w:adjustRightInd w:val="0"/>
        <w:spacing w:after="0" w:line="240" w:lineRule="auto"/>
        <w:ind w:left="4535"/>
        <w:rPr>
          <w:rFonts w:ascii="Times New Roman" w:hAnsi="Times New Roman" w:cs="Times New Roman"/>
          <w:b/>
          <w:bCs/>
          <w:sz w:val="24"/>
          <w:szCs w:val="24"/>
        </w:rPr>
      </w:pPr>
    </w:p>
    <w:p w:rsidR="00B560D9" w:rsidRPr="00B560D9" w:rsidRDefault="00B560D9" w:rsidP="00B560D9">
      <w:pPr>
        <w:autoSpaceDE w:val="0"/>
        <w:autoSpaceDN w:val="0"/>
        <w:adjustRightInd w:val="0"/>
        <w:spacing w:after="0" w:line="240" w:lineRule="auto"/>
        <w:ind w:left="4535"/>
        <w:rPr>
          <w:rFonts w:ascii="Times New Roman" w:hAnsi="Times New Roman" w:cs="Times New Roman"/>
          <w:b/>
          <w:bCs/>
          <w:sz w:val="24"/>
          <w:szCs w:val="24"/>
        </w:rPr>
      </w:pPr>
    </w:p>
    <w:p w:rsidR="00483DD6" w:rsidRDefault="00B560D9" w:rsidP="003E12EE">
      <w:pPr>
        <w:autoSpaceDE w:val="0"/>
        <w:autoSpaceDN w:val="0"/>
        <w:adjustRightInd w:val="0"/>
        <w:spacing w:after="0" w:line="240" w:lineRule="auto"/>
        <w:ind w:left="5669"/>
        <w:rPr>
          <w:rFonts w:ascii="Times New Roman" w:hAnsi="Times New Roman" w:cs="Times New Roman"/>
          <w:b/>
          <w:bCs/>
          <w:sz w:val="24"/>
          <w:szCs w:val="24"/>
        </w:rPr>
      </w:pPr>
      <w:r w:rsidRPr="00B560D9">
        <w:rPr>
          <w:rFonts w:ascii="Times New Roman" w:hAnsi="Times New Roman" w:cs="Times New Roman"/>
          <w:b/>
          <w:bCs/>
          <w:sz w:val="24"/>
          <w:szCs w:val="24"/>
        </w:rPr>
        <w:t>Burmistrz Gminy</w:t>
      </w:r>
    </w:p>
    <w:p w:rsidR="00B560D9" w:rsidRPr="00B560D9" w:rsidRDefault="00B560D9" w:rsidP="003E12EE">
      <w:pPr>
        <w:autoSpaceDE w:val="0"/>
        <w:autoSpaceDN w:val="0"/>
        <w:adjustRightInd w:val="0"/>
        <w:spacing w:after="0" w:line="240" w:lineRule="auto"/>
        <w:ind w:left="5669"/>
        <w:rPr>
          <w:rFonts w:ascii="Times New Roman" w:hAnsi="Times New Roman" w:cs="Times New Roman"/>
          <w:b/>
          <w:bCs/>
          <w:sz w:val="24"/>
          <w:szCs w:val="24"/>
        </w:rPr>
      </w:pPr>
      <w:r w:rsidRPr="00B560D9">
        <w:rPr>
          <w:rFonts w:ascii="Times New Roman" w:hAnsi="Times New Roman" w:cs="Times New Roman"/>
          <w:b/>
          <w:bCs/>
          <w:sz w:val="24"/>
          <w:szCs w:val="24"/>
        </w:rPr>
        <w:t xml:space="preserve"> Konstancin-Jeziorna</w:t>
      </w:r>
    </w:p>
    <w:p w:rsidR="00B560D9" w:rsidRPr="00B560D9" w:rsidRDefault="00B560D9" w:rsidP="00B560D9">
      <w:pPr>
        <w:autoSpaceDE w:val="0"/>
        <w:autoSpaceDN w:val="0"/>
        <w:adjustRightInd w:val="0"/>
        <w:spacing w:after="0" w:line="240" w:lineRule="auto"/>
        <w:ind w:left="4535"/>
        <w:rPr>
          <w:rFonts w:ascii="Times New Roman" w:hAnsi="Times New Roman" w:cs="Times New Roman"/>
          <w:b/>
          <w:bCs/>
          <w:sz w:val="24"/>
          <w:szCs w:val="24"/>
        </w:rPr>
      </w:pPr>
    </w:p>
    <w:p w:rsidR="00B560D9" w:rsidRPr="00B560D9" w:rsidRDefault="00B560D9" w:rsidP="00B560D9">
      <w:pPr>
        <w:autoSpaceDE w:val="0"/>
        <w:autoSpaceDN w:val="0"/>
        <w:adjustRightInd w:val="0"/>
        <w:spacing w:after="0" w:line="240" w:lineRule="auto"/>
        <w:ind w:left="1871"/>
        <w:rPr>
          <w:rFonts w:ascii="Times New Roman" w:hAnsi="Times New Roman" w:cs="Times New Roman"/>
          <w:b/>
          <w:bCs/>
          <w:sz w:val="24"/>
          <w:szCs w:val="24"/>
        </w:rPr>
      </w:pPr>
    </w:p>
    <w:p w:rsidR="00B560D9" w:rsidRPr="00B560D9" w:rsidRDefault="00B560D9" w:rsidP="003E12EE">
      <w:pPr>
        <w:autoSpaceDE w:val="0"/>
        <w:autoSpaceDN w:val="0"/>
        <w:adjustRightInd w:val="0"/>
        <w:spacing w:after="0" w:line="240" w:lineRule="auto"/>
        <w:ind w:left="2948"/>
        <w:rPr>
          <w:rFonts w:ascii="Times New Roman" w:hAnsi="Times New Roman" w:cs="Times New Roman"/>
          <w:b/>
          <w:bCs/>
          <w:sz w:val="24"/>
          <w:szCs w:val="24"/>
        </w:rPr>
      </w:pPr>
      <w:r w:rsidRPr="00B560D9">
        <w:rPr>
          <w:rFonts w:ascii="Times New Roman" w:hAnsi="Times New Roman" w:cs="Times New Roman"/>
          <w:b/>
          <w:bCs/>
          <w:sz w:val="24"/>
          <w:szCs w:val="24"/>
        </w:rPr>
        <w:t>WNIOSEK O WYDANIE ZEZWOLENIA</w:t>
      </w:r>
    </w:p>
    <w:p w:rsidR="00B560D9" w:rsidRPr="00B560D9" w:rsidRDefault="00B560D9" w:rsidP="003E12EE">
      <w:pPr>
        <w:autoSpaceDE w:val="0"/>
        <w:autoSpaceDN w:val="0"/>
        <w:adjustRightInd w:val="0"/>
        <w:spacing w:after="0" w:line="240" w:lineRule="auto"/>
        <w:ind w:left="2948"/>
        <w:rPr>
          <w:rFonts w:ascii="Times New Roman" w:hAnsi="Times New Roman" w:cs="Times New Roman"/>
          <w:b/>
          <w:bCs/>
          <w:sz w:val="24"/>
          <w:szCs w:val="24"/>
        </w:rPr>
      </w:pPr>
      <w:r w:rsidRPr="00B560D9">
        <w:rPr>
          <w:rFonts w:ascii="Times New Roman" w:hAnsi="Times New Roman" w:cs="Times New Roman"/>
          <w:b/>
          <w:bCs/>
          <w:sz w:val="24"/>
          <w:szCs w:val="24"/>
        </w:rPr>
        <w:t>NA UPRAWĘ KONOPI WŁÓKNISTYCH</w:t>
      </w:r>
    </w:p>
    <w:p w:rsidR="00B560D9" w:rsidRPr="00B560D9" w:rsidRDefault="00B560D9" w:rsidP="00B560D9">
      <w:pPr>
        <w:autoSpaceDE w:val="0"/>
        <w:autoSpaceDN w:val="0"/>
        <w:adjustRightInd w:val="0"/>
        <w:spacing w:after="0" w:line="240" w:lineRule="auto"/>
        <w:ind w:left="1871"/>
        <w:rPr>
          <w:rFonts w:ascii="Times New Roman" w:hAnsi="Times New Roman" w:cs="Times New Roman"/>
          <w:b/>
          <w:bCs/>
          <w:sz w:val="24"/>
          <w:szCs w:val="24"/>
        </w:rPr>
      </w:pPr>
    </w:p>
    <w:p w:rsidR="00B560D9" w:rsidRPr="00B560D9" w:rsidRDefault="00B560D9" w:rsidP="00B560D9">
      <w:pPr>
        <w:autoSpaceDE w:val="0"/>
        <w:autoSpaceDN w:val="0"/>
        <w:adjustRightInd w:val="0"/>
        <w:spacing w:after="0" w:line="240" w:lineRule="auto"/>
        <w:ind w:left="1871"/>
        <w:rPr>
          <w:rFonts w:ascii="Times New Roman" w:hAnsi="Times New Roman" w:cs="Times New Roman"/>
          <w:b/>
          <w:bCs/>
          <w:sz w:val="24"/>
          <w:szCs w:val="24"/>
        </w:rPr>
      </w:pPr>
    </w:p>
    <w:p w:rsidR="00B560D9" w:rsidRPr="00B560D9" w:rsidRDefault="00B560D9" w:rsidP="00756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0D9">
        <w:rPr>
          <w:rFonts w:ascii="Times New Roman" w:hAnsi="Times New Roman" w:cs="Times New Roman"/>
          <w:sz w:val="24"/>
          <w:szCs w:val="24"/>
        </w:rPr>
        <w:t xml:space="preserve">Na podstawie ustawy z dnia 29 lipca 2005r. o przeciwdziałaniu </w:t>
      </w:r>
      <w:r w:rsidR="00756A46" w:rsidRPr="00F12073">
        <w:t>narkomanii (</w:t>
      </w:r>
      <w:r w:rsidR="00756A46">
        <w:t>Dz. U. z 2020 r. poz. 2050</w:t>
      </w:r>
      <w:r w:rsidR="00756A46" w:rsidRPr="00F12073">
        <w:t>)</w:t>
      </w:r>
      <w:r w:rsidRPr="00B560D9">
        <w:rPr>
          <w:rFonts w:ascii="Times New Roman" w:hAnsi="Times New Roman" w:cs="Times New Roman"/>
          <w:sz w:val="24"/>
          <w:szCs w:val="24"/>
        </w:rPr>
        <w:t xml:space="preserve"> proszę o wydanie zezwolenia na uprawę konopi włóknistych. Uprawa będzie zlokalizowana miejscowości ............................................................ – gmina Konstancin-Jeziorna na działce o numerze ewidencyjnym ................... .........................</w:t>
      </w:r>
    </w:p>
    <w:p w:rsidR="00B560D9" w:rsidRPr="00B560D9" w:rsidRDefault="00B560D9" w:rsidP="00B5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0D9">
        <w:rPr>
          <w:rFonts w:ascii="Times New Roman" w:hAnsi="Times New Roman" w:cs="Times New Roman"/>
          <w:sz w:val="24"/>
          <w:szCs w:val="24"/>
        </w:rPr>
        <w:t>i obejmować będzie powierzchnię .................................. ha przy zastosowaniu</w:t>
      </w:r>
    </w:p>
    <w:p w:rsidR="00B560D9" w:rsidRPr="00B560D9" w:rsidRDefault="00B560D9" w:rsidP="00B5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0D9">
        <w:rPr>
          <w:rFonts w:ascii="Times New Roman" w:hAnsi="Times New Roman" w:cs="Times New Roman"/>
          <w:sz w:val="24"/>
          <w:szCs w:val="24"/>
        </w:rPr>
        <w:t>odmiany..........................................................................................................................</w:t>
      </w:r>
    </w:p>
    <w:p w:rsidR="00B560D9" w:rsidRPr="00B560D9" w:rsidRDefault="00B560D9" w:rsidP="00B5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0D9">
        <w:rPr>
          <w:rFonts w:ascii="Times New Roman" w:hAnsi="Times New Roman" w:cs="Times New Roman"/>
          <w:sz w:val="24"/>
          <w:szCs w:val="24"/>
        </w:rPr>
        <w:t>materiału siewnego kategorii elitarny / kwalifikowany(*) (zgodnie z złożonym świadectwem kwalifikacyjnym) w rozumieniu przepisów o nasiennictwie zakupionego u podmiotu z którym podpisana jest umowa kontraktacyjna.</w:t>
      </w:r>
    </w:p>
    <w:p w:rsidR="00B560D9" w:rsidRPr="00B560D9" w:rsidRDefault="00B560D9" w:rsidP="00B5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60D9" w:rsidRPr="00B560D9" w:rsidRDefault="00B560D9" w:rsidP="00B5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0D9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B560D9">
        <w:rPr>
          <w:rFonts w:ascii="Times New Roman" w:hAnsi="Times New Roman" w:cs="Times New Roman"/>
          <w:sz w:val="24"/>
          <w:szCs w:val="24"/>
        </w:rPr>
        <w:t>, że uprawa konopi włóknistych prowadzona będzie wyłącznie na potrzeby przemysłu włókienniczego, chemicznego, celulozowo-papierniczego, spożywczego, kosmetycznego, farmaceutycznego, materiałów budowlanych oraz nasiennictwa(*).</w:t>
      </w:r>
    </w:p>
    <w:p w:rsidR="00B560D9" w:rsidRPr="00B560D9" w:rsidRDefault="00B560D9" w:rsidP="00B5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60D9" w:rsidRPr="00B560D9" w:rsidRDefault="00B560D9" w:rsidP="00B5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0D9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B560D9">
        <w:rPr>
          <w:rFonts w:ascii="Times New Roman" w:hAnsi="Times New Roman" w:cs="Times New Roman"/>
          <w:sz w:val="24"/>
          <w:szCs w:val="24"/>
        </w:rPr>
        <w:t>, że jestem świadomy iż uprawa konopi innych niż wymienione jest zabroniona.</w:t>
      </w:r>
    </w:p>
    <w:p w:rsidR="00B560D9" w:rsidRPr="00B560D9" w:rsidRDefault="00B560D9" w:rsidP="00B5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60D9" w:rsidRPr="00B560D9" w:rsidRDefault="00B560D9" w:rsidP="00B5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0D9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B560D9">
        <w:rPr>
          <w:rFonts w:ascii="Times New Roman" w:hAnsi="Times New Roman" w:cs="Times New Roman"/>
          <w:sz w:val="24"/>
          <w:szCs w:val="24"/>
        </w:rPr>
        <w:t>, że daję należytą rękojmię zabezpieczenia zbioru tych upraw przed wykorzystaniem do celów innych niż określone w ustawie, a w szczególności nie byłem (-</w:t>
      </w:r>
      <w:proofErr w:type="spellStart"/>
      <w:r w:rsidRPr="00B560D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560D9">
        <w:rPr>
          <w:rFonts w:ascii="Times New Roman" w:hAnsi="Times New Roman" w:cs="Times New Roman"/>
          <w:sz w:val="24"/>
          <w:szCs w:val="24"/>
        </w:rPr>
        <w:t>) karany(a) za popełnienie przestępstwa, o którym mowa w art. 63, 64 i 65</w:t>
      </w:r>
    </w:p>
    <w:p w:rsidR="00B560D9" w:rsidRPr="00B560D9" w:rsidRDefault="00B560D9" w:rsidP="00B5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0D9" w:rsidRPr="00B560D9" w:rsidRDefault="00B560D9" w:rsidP="00B560D9">
      <w:pPr>
        <w:tabs>
          <w:tab w:val="left" w:leader="dot" w:pos="9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0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Wyrażam zgodę</w:t>
      </w:r>
      <w:r w:rsidRPr="00B560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560D9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przetwarzanie moich danych osobowych dla potrzeb niezbędnych do realizacji niniejszego wniosku (zgodnie z Ustawą z dnia 29.08.1997 roku o Ochronie Danych Osobowych; tekst jednolity: Dz. U. z 2002r. Nr 101, poz. 926 ze zm.).</w:t>
      </w:r>
    </w:p>
    <w:p w:rsidR="00B560D9" w:rsidRPr="00B560D9" w:rsidRDefault="00B560D9" w:rsidP="00B560D9">
      <w:pPr>
        <w:tabs>
          <w:tab w:val="left" w:leader="dot" w:pos="9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0D9" w:rsidRPr="00B560D9" w:rsidRDefault="00B560D9" w:rsidP="00B560D9">
      <w:pPr>
        <w:autoSpaceDE w:val="0"/>
        <w:autoSpaceDN w:val="0"/>
        <w:adjustRightInd w:val="0"/>
        <w:spacing w:after="0" w:line="240" w:lineRule="auto"/>
        <w:ind w:left="6463"/>
        <w:rPr>
          <w:rFonts w:ascii="Times New Roman" w:hAnsi="Times New Roman" w:cs="Times New Roman"/>
          <w:sz w:val="24"/>
          <w:szCs w:val="24"/>
        </w:rPr>
      </w:pPr>
      <w:r w:rsidRPr="00B560D9">
        <w:rPr>
          <w:rFonts w:ascii="Times New Roman" w:hAnsi="Times New Roman" w:cs="Times New Roman"/>
          <w:sz w:val="24"/>
          <w:szCs w:val="24"/>
        </w:rPr>
        <w:t>……...........................................</w:t>
      </w:r>
    </w:p>
    <w:p w:rsidR="00B560D9" w:rsidRPr="00B560D9" w:rsidRDefault="00B560D9" w:rsidP="00B560D9">
      <w:pPr>
        <w:autoSpaceDE w:val="0"/>
        <w:autoSpaceDN w:val="0"/>
        <w:adjustRightInd w:val="0"/>
        <w:spacing w:after="0" w:line="240" w:lineRule="auto"/>
        <w:ind w:left="6463"/>
        <w:rPr>
          <w:rFonts w:ascii="Times New Roman" w:hAnsi="Times New Roman" w:cs="Times New Roman"/>
          <w:sz w:val="24"/>
          <w:szCs w:val="24"/>
        </w:rPr>
      </w:pPr>
      <w:r w:rsidRPr="00B560D9">
        <w:rPr>
          <w:rFonts w:ascii="Times New Roman" w:hAnsi="Times New Roman" w:cs="Times New Roman"/>
          <w:sz w:val="24"/>
          <w:szCs w:val="24"/>
        </w:rPr>
        <w:t>(</w:t>
      </w:r>
      <w:r w:rsidR="003E12EE">
        <w:rPr>
          <w:rFonts w:ascii="Times New Roman" w:hAnsi="Times New Roman" w:cs="Times New Roman"/>
          <w:sz w:val="24"/>
          <w:szCs w:val="24"/>
        </w:rPr>
        <w:t xml:space="preserve">czytelny </w:t>
      </w:r>
      <w:r w:rsidRPr="00B560D9">
        <w:rPr>
          <w:rFonts w:ascii="Times New Roman" w:hAnsi="Times New Roman" w:cs="Times New Roman"/>
          <w:sz w:val="24"/>
          <w:szCs w:val="24"/>
        </w:rPr>
        <w:t>podpis wnioskodawcy)</w:t>
      </w:r>
    </w:p>
    <w:p w:rsidR="00B560D9" w:rsidRPr="00B560D9" w:rsidRDefault="003E12EE" w:rsidP="00B560D9">
      <w:pPr>
        <w:autoSpaceDE w:val="0"/>
        <w:autoSpaceDN w:val="0"/>
        <w:adjustRightInd w:val="0"/>
        <w:spacing w:after="0" w:line="240" w:lineRule="auto"/>
        <w:ind w:left="64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(*) nie</w:t>
      </w:r>
      <w:r w:rsidR="00B560D9" w:rsidRPr="00B560D9">
        <w:rPr>
          <w:rFonts w:ascii="Times New Roman" w:hAnsi="Times New Roman" w:cs="Times New Roman"/>
          <w:sz w:val="24"/>
          <w:szCs w:val="24"/>
        </w:rPr>
        <w:t>potrzebne skreślić</w:t>
      </w:r>
    </w:p>
    <w:p w:rsidR="00B560D9" w:rsidRPr="00B560D9" w:rsidRDefault="00B560D9" w:rsidP="00B5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60D9" w:rsidRPr="00B560D9" w:rsidRDefault="00B560D9" w:rsidP="00B5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60D9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:rsidR="00756A46" w:rsidRPr="00756A46" w:rsidRDefault="00296FBC" w:rsidP="00756A4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756A46" w:rsidRPr="00756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756A46" w:rsidRPr="00756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dowód uiszczenia opłaty skarbowej</w:t>
      </w:r>
      <w:r w:rsidR="00756A46" w:rsidRPr="0075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wydanie zezwolenia w wysokości </w:t>
      </w:r>
      <w:r w:rsidR="00756A46" w:rsidRPr="00756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30,00 zł</w:t>
      </w:r>
      <w:r w:rsidR="00756A46" w:rsidRPr="0075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(zgodnie z ustawą z 16 listopada 2006 r. o opłacie skarbowej (Dz. U. z 2020 r. poz. 1546), stawka określona według załącznika do ustawy - cz. III ust. 29),</w:t>
      </w:r>
    </w:p>
    <w:p w:rsidR="00756A46" w:rsidRPr="00756A46" w:rsidRDefault="00296FBC" w:rsidP="00756A4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56A46" w:rsidRPr="00756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756A46" w:rsidRPr="00756A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56A46" w:rsidRPr="00756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kontraktacji</w:t>
      </w:r>
      <w:r w:rsidR="00756A46" w:rsidRPr="00756A46">
        <w:rPr>
          <w:rFonts w:ascii="Times New Roman" w:eastAsia="Times New Roman" w:hAnsi="Times New Roman" w:cs="Times New Roman"/>
          <w:sz w:val="24"/>
          <w:szCs w:val="24"/>
          <w:lang w:eastAsia="pl-PL"/>
        </w:rPr>
        <w:t>, zawarta z podmiotem posiadającym zezwolenie marszałka województwa na prowadzenie działalności w zakresie skupu konopi włóknistych,</w:t>
      </w:r>
    </w:p>
    <w:p w:rsidR="00756A46" w:rsidRPr="00756A46" w:rsidRDefault="00296FBC" w:rsidP="00756A4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bookmarkStart w:id="0" w:name="_GoBack"/>
      <w:bookmarkEnd w:id="0"/>
      <w:r w:rsidR="00756A46" w:rsidRPr="00756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756A46" w:rsidRPr="00756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zobowiązanie</w:t>
      </w:r>
      <w:r w:rsidR="00756A46" w:rsidRPr="00756A4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="00756A46" w:rsidRPr="0075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przetworzenia konopi włóknistych we własnym zakresie na cele określone w art. 45 ust. 3 ustawy o przeciwdziałaniu narkomanii (uprawa konopi włóknistych może być prowadzona wyłącznie na potrzeby przemysłu włókienniczego, chemicznego, celulozowo-papierniczego, </w:t>
      </w:r>
      <w:r w:rsidR="00756A46" w:rsidRPr="00756A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spożywczego, kosmetycznego, farmaceutycznego, materiałów budowlanych oraz nasiennictwa) - </w:t>
      </w:r>
      <w:r w:rsidR="00756A46" w:rsidRPr="00756A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dotyczy przypadku samodzielnego przetwarzania konopi włóknistych z własnych upraw</w:t>
      </w:r>
    </w:p>
    <w:p w:rsidR="00BF68A7" w:rsidRPr="00BF68A7" w:rsidRDefault="00BF68A7" w:rsidP="00BF68A7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756A46" w:rsidRPr="00756A46" w:rsidRDefault="00756A46" w:rsidP="00756A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56A46" w:rsidRPr="00756A46" w:rsidRDefault="00756A46" w:rsidP="00756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6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PRZETWARZANIA DANYCH OSOBOWYCH</w:t>
      </w:r>
    </w:p>
    <w:p w:rsidR="00756A46" w:rsidRPr="00756A46" w:rsidRDefault="00756A46" w:rsidP="00756A46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A4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także jako „RODO”, informujemy, że:</w:t>
      </w:r>
    </w:p>
    <w:p w:rsidR="00726BB7" w:rsidRDefault="00726BB7" w:rsidP="00756A46">
      <w:pPr>
        <w:pStyle w:val="NormalnyWeb"/>
        <w:spacing w:line="360" w:lineRule="auto"/>
        <w:jc w:val="both"/>
        <w:rPr>
          <w:rFonts w:eastAsia="Verdana-Bold"/>
        </w:rPr>
      </w:pPr>
    </w:p>
    <w:p w:rsidR="00756A46" w:rsidRDefault="00BF68A7" w:rsidP="00756A46">
      <w:pPr>
        <w:pStyle w:val="NormalnyWeb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F68A7">
        <w:rPr>
          <w:rFonts w:eastAsia="Verdana-Bold"/>
        </w:rPr>
        <w:t>1. Administratorem przetwarzanych danych osobowych jest Gmina Konstancin-Jeziorna, ul. Piaseczyńska</w:t>
      </w:r>
      <w:r w:rsidR="00756A46">
        <w:rPr>
          <w:rFonts w:eastAsia="Verdana-Bold"/>
        </w:rPr>
        <w:t xml:space="preserve"> 77; 05-520 Konstancin-Jeziorna, </w:t>
      </w:r>
      <w:r w:rsidR="00756A46" w:rsidRPr="00756A46">
        <w:rPr>
          <w:rFonts w:eastAsia="Verdana-Bold"/>
        </w:rPr>
        <w:t>tel. (22) 22 484 23 00, e-mail: urzad@konstancinjeziorna.pl; skrytka ePUAP: /4576mqsekc/</w:t>
      </w:r>
      <w:proofErr w:type="spellStart"/>
      <w:r w:rsidR="00756A46" w:rsidRPr="00756A46">
        <w:rPr>
          <w:rFonts w:eastAsia="Verdana-Bold"/>
        </w:rPr>
        <w:t>SkrytkaESP</w:t>
      </w:r>
      <w:proofErr w:type="spellEnd"/>
      <w:r w:rsidR="00756A46" w:rsidRPr="00756A46">
        <w:rPr>
          <w:rFonts w:eastAsia="Verdana-Bold"/>
        </w:rPr>
        <w:t>. Administrator wyznaczył inspektora ochrony danych, z którym można skontaktować się pod adresem e-mail:</w:t>
      </w:r>
      <w:r w:rsidR="00756A46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756A46" w:rsidRPr="00696CB3">
          <w:rPr>
            <w:rStyle w:val="Hipercze"/>
            <w:rFonts w:ascii="Arial" w:hAnsi="Arial" w:cs="Arial"/>
            <w:sz w:val="18"/>
            <w:szCs w:val="18"/>
          </w:rPr>
          <w:t>iod@konstancinjeziorna.pl</w:t>
        </w:r>
      </w:hyperlink>
      <w:r w:rsidR="00756A46">
        <w:rPr>
          <w:rFonts w:ascii="Arial" w:hAnsi="Arial" w:cs="Arial"/>
          <w:sz w:val="18"/>
          <w:szCs w:val="18"/>
        </w:rPr>
        <w:t>.</w:t>
      </w:r>
    </w:p>
    <w:p w:rsidR="00BF68A7" w:rsidRPr="00BF68A7" w:rsidRDefault="00BF68A7" w:rsidP="00BF68A7">
      <w:pPr>
        <w:autoSpaceDE w:val="0"/>
        <w:autoSpaceDN w:val="0"/>
        <w:adjustRightInd w:val="0"/>
        <w:spacing w:after="0" w:line="240" w:lineRule="auto"/>
        <w:rPr>
          <w:rFonts w:ascii="Times New Roman" w:eastAsia="Verdana-Bold" w:hAnsi="Times New Roman" w:cs="Times New Roman"/>
        </w:rPr>
      </w:pPr>
    </w:p>
    <w:p w:rsidR="00756A46" w:rsidRPr="00756A46" w:rsidRDefault="00726BB7" w:rsidP="00756A4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Verdana-Bold" w:hAnsi="Times New Roman" w:cs="Times New Roman"/>
        </w:rPr>
        <w:t>2. D</w:t>
      </w:r>
      <w:r w:rsidR="00BF68A7" w:rsidRPr="00BF68A7">
        <w:rPr>
          <w:rFonts w:ascii="Times New Roman" w:eastAsia="Verdana-Bold" w:hAnsi="Times New Roman" w:cs="Times New Roman"/>
        </w:rPr>
        <w:t xml:space="preserve">ane osobowe przetwarzane będą w celu wydania </w:t>
      </w:r>
      <w:r w:rsidR="00756A46">
        <w:rPr>
          <w:rFonts w:ascii="Times New Roman" w:eastAsia="Verdana-Bold" w:hAnsi="Times New Roman" w:cs="Times New Roman"/>
        </w:rPr>
        <w:t>zezwolenia</w:t>
      </w:r>
      <w:r w:rsidR="00756A46" w:rsidRPr="00756A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56A46" w:rsidRPr="00756A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uprawę konopi włóknistych.</w:t>
      </w:r>
    </w:p>
    <w:p w:rsidR="00756A46" w:rsidRPr="00756A46" w:rsidRDefault="00756A46" w:rsidP="00756A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6A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Podstawą prawną przetwarzania danych osobowych jest ustawa z dnia 29 lipca 2005 r. o przeciwdziałaniu narkomanii.</w:t>
      </w:r>
    </w:p>
    <w:p w:rsidR="00BF68A7" w:rsidRPr="00BF68A7" w:rsidRDefault="00BF68A7" w:rsidP="00BF68A7">
      <w:pPr>
        <w:autoSpaceDE w:val="0"/>
        <w:autoSpaceDN w:val="0"/>
        <w:adjustRightInd w:val="0"/>
        <w:spacing w:after="0" w:line="240" w:lineRule="auto"/>
        <w:rPr>
          <w:rFonts w:ascii="Times New Roman" w:eastAsia="Verdana-Bold" w:hAnsi="Times New Roman" w:cs="Times New Roman"/>
        </w:rPr>
      </w:pPr>
    </w:p>
    <w:p w:rsidR="00726BB7" w:rsidRPr="00517965" w:rsidRDefault="00726BB7" w:rsidP="00726BB7">
      <w:pPr>
        <w:pStyle w:val="Default"/>
        <w:rPr>
          <w:rFonts w:ascii="Times New Roman" w:hAnsi="Times New Roman" w:cs="Times New Roman"/>
        </w:rPr>
      </w:pPr>
      <w:r>
        <w:rPr>
          <w:rFonts w:ascii="Times New Roman" w:eastAsia="Verdana-Bold" w:hAnsi="Times New Roman" w:cs="Times New Roman"/>
        </w:rPr>
        <w:t>3. O</w:t>
      </w:r>
      <w:r w:rsidR="00BF68A7" w:rsidRPr="00BF68A7">
        <w:rPr>
          <w:rFonts w:ascii="Times New Roman" w:eastAsia="Verdana-Bold" w:hAnsi="Times New Roman" w:cs="Times New Roman"/>
        </w:rPr>
        <w:t xml:space="preserve">dbiorcami danych osobowych będą wyłącznie podmioty uprawnione do uzyskania danych osobowych na podstawie przepisów prawa; </w:t>
      </w:r>
      <w:r w:rsidRPr="00517965">
        <w:rPr>
          <w:rFonts w:ascii="Times New Roman" w:hAnsi="Times New Roman" w:cs="Times New Roman"/>
        </w:rPr>
        <w:t xml:space="preserve">Dane nie będą przekazywane innym podmiotom, z wyjątkiem podmiotów upoważnionych na podstawie przepisów prawa. Dane nie będą przekazywane do państwa trzeciego/organizacji międzynarodowej </w:t>
      </w:r>
    </w:p>
    <w:p w:rsidR="00BF68A7" w:rsidRPr="00BF68A7" w:rsidRDefault="00BF68A7" w:rsidP="00BF68A7">
      <w:pPr>
        <w:autoSpaceDE w:val="0"/>
        <w:autoSpaceDN w:val="0"/>
        <w:adjustRightInd w:val="0"/>
        <w:spacing w:after="0" w:line="240" w:lineRule="auto"/>
        <w:rPr>
          <w:rFonts w:ascii="Times New Roman" w:eastAsia="Verdana-Bold" w:hAnsi="Times New Roman" w:cs="Times New Roman"/>
        </w:rPr>
      </w:pPr>
    </w:p>
    <w:p w:rsidR="00BF68A7" w:rsidRPr="00BF68A7" w:rsidRDefault="00726BB7" w:rsidP="00BF68A7">
      <w:pPr>
        <w:autoSpaceDE w:val="0"/>
        <w:autoSpaceDN w:val="0"/>
        <w:adjustRightInd w:val="0"/>
        <w:spacing w:after="0" w:line="240" w:lineRule="auto"/>
        <w:rPr>
          <w:rFonts w:ascii="Times New Roman" w:eastAsia="Verdana-Bold" w:hAnsi="Times New Roman" w:cs="Times New Roman"/>
        </w:rPr>
      </w:pPr>
      <w:r>
        <w:rPr>
          <w:rFonts w:ascii="Times New Roman" w:eastAsia="Verdana-Bold" w:hAnsi="Times New Roman" w:cs="Times New Roman"/>
        </w:rPr>
        <w:t>4. D</w:t>
      </w:r>
      <w:r w:rsidR="00BF68A7" w:rsidRPr="00BF68A7">
        <w:rPr>
          <w:rFonts w:ascii="Times New Roman" w:eastAsia="Verdana-Bold" w:hAnsi="Times New Roman" w:cs="Times New Roman"/>
        </w:rPr>
        <w:t>ane osobowe przechowywane będą przez okres 5 lat;</w:t>
      </w:r>
    </w:p>
    <w:p w:rsidR="00BF68A7" w:rsidRPr="00BF68A7" w:rsidRDefault="00726BB7" w:rsidP="00BF68A7">
      <w:pPr>
        <w:autoSpaceDE w:val="0"/>
        <w:autoSpaceDN w:val="0"/>
        <w:adjustRightInd w:val="0"/>
        <w:spacing w:after="0" w:line="240" w:lineRule="auto"/>
        <w:rPr>
          <w:rFonts w:ascii="Times New Roman" w:eastAsia="Verdana-Bold" w:hAnsi="Times New Roman" w:cs="Times New Roman"/>
        </w:rPr>
      </w:pPr>
      <w:r>
        <w:rPr>
          <w:rFonts w:ascii="Times New Roman" w:eastAsia="Verdana-Bold" w:hAnsi="Times New Roman" w:cs="Times New Roman"/>
        </w:rPr>
        <w:t>5. K</w:t>
      </w:r>
      <w:r w:rsidR="00BF68A7" w:rsidRPr="00BF68A7">
        <w:rPr>
          <w:rFonts w:ascii="Times New Roman" w:eastAsia="Verdana-Bold" w:hAnsi="Times New Roman" w:cs="Times New Roman"/>
        </w:rPr>
        <w:t>ażdy ma prawo do żądania od administratora dostępu do swoich danych osobowych, ich sprostowania, ograniczenia przetwarzania lub prawo do wniesienia sprzeciwu wobec przetwarzania;</w:t>
      </w:r>
    </w:p>
    <w:p w:rsidR="00BF68A7" w:rsidRPr="00BF68A7" w:rsidRDefault="00726BB7" w:rsidP="00BF68A7">
      <w:pPr>
        <w:autoSpaceDE w:val="0"/>
        <w:autoSpaceDN w:val="0"/>
        <w:adjustRightInd w:val="0"/>
        <w:spacing w:after="0" w:line="240" w:lineRule="auto"/>
        <w:rPr>
          <w:rFonts w:ascii="Times New Roman" w:eastAsia="Verdana-Bold" w:hAnsi="Times New Roman" w:cs="Times New Roman"/>
        </w:rPr>
      </w:pPr>
      <w:r>
        <w:rPr>
          <w:rFonts w:ascii="Times New Roman" w:eastAsia="Verdana-Bold" w:hAnsi="Times New Roman" w:cs="Times New Roman"/>
        </w:rPr>
        <w:t>6. K</w:t>
      </w:r>
      <w:r w:rsidR="00BF68A7" w:rsidRPr="00BF68A7">
        <w:rPr>
          <w:rFonts w:ascii="Times New Roman" w:eastAsia="Verdana-Bold" w:hAnsi="Times New Roman" w:cs="Times New Roman"/>
        </w:rPr>
        <w:t>ażdy ma prawo wniesienia skargi do organu nadzorczego;</w:t>
      </w:r>
      <w:r w:rsidRPr="00726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6BB7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Prezesa Urzędu Ochrony Danych Osobowych (Urząd Ochrony Danych Osobowych, ul. Stawki 2, 00-193 Warszawa).</w:t>
      </w:r>
    </w:p>
    <w:p w:rsidR="00726BB7" w:rsidRPr="00726BB7" w:rsidRDefault="00BF68A7" w:rsidP="00726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8A7">
        <w:rPr>
          <w:rFonts w:ascii="Times New Roman" w:eastAsia="Verdana-Bold" w:hAnsi="Times New Roman" w:cs="Times New Roman"/>
        </w:rPr>
        <w:t xml:space="preserve">7. </w:t>
      </w:r>
      <w:r w:rsidR="00726B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726BB7" w:rsidRPr="00726B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odanie danych osobowych jest niezbędne dla wypełniania przez nas obowiązku prawnego.</w:t>
      </w:r>
    </w:p>
    <w:p w:rsidR="00726BB7" w:rsidRPr="00726BB7" w:rsidRDefault="00726BB7" w:rsidP="00726BB7">
      <w:pPr>
        <w:spacing w:before="24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26BB7" w:rsidRPr="00726BB7" w:rsidRDefault="00726BB7" w:rsidP="0072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BB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podlegają zautomatyzowanemu podejmowaniu decyzji, w tym profilowaniu.</w:t>
      </w:r>
    </w:p>
    <w:p w:rsidR="00BF68A7" w:rsidRPr="00B560D9" w:rsidRDefault="00BF68A7" w:rsidP="00B560D9">
      <w:pPr>
        <w:rPr>
          <w:rFonts w:ascii="Times New Roman" w:hAnsi="Times New Roman" w:cs="Times New Roman"/>
        </w:rPr>
      </w:pPr>
    </w:p>
    <w:sectPr w:rsidR="00BF68A7" w:rsidRPr="00B560D9" w:rsidSect="00B560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2A"/>
    <w:rsid w:val="00101D2A"/>
    <w:rsid w:val="00296FBC"/>
    <w:rsid w:val="003E12EE"/>
    <w:rsid w:val="00483DD6"/>
    <w:rsid w:val="00726BB7"/>
    <w:rsid w:val="00756A46"/>
    <w:rsid w:val="00B560D9"/>
    <w:rsid w:val="00BF68A7"/>
    <w:rsid w:val="00CE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3BF0"/>
  <w15:chartTrackingRefBased/>
  <w15:docId w15:val="{FCDE77DB-8720-4478-BC4B-A8E509A6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56A4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5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26BB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od@konstancinjezior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6DCBB-2B0C-4A5E-AD34-8265222E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Zgagacz</dc:creator>
  <cp:keywords/>
  <dc:description/>
  <cp:lastModifiedBy>Elżbieta Zgagacz</cp:lastModifiedBy>
  <cp:revision>7</cp:revision>
  <dcterms:created xsi:type="dcterms:W3CDTF">2018-05-28T12:14:00Z</dcterms:created>
  <dcterms:modified xsi:type="dcterms:W3CDTF">2021-03-23T11:27:00Z</dcterms:modified>
</cp:coreProperties>
</file>