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F8" w:rsidRPr="00301394" w:rsidRDefault="0093440F" w:rsidP="00301394">
      <w:pPr>
        <w:spacing w:line="276" w:lineRule="auto"/>
        <w:rPr>
          <w:b/>
        </w:rPr>
      </w:pPr>
      <w:bookmarkStart w:id="0" w:name="_GoBack"/>
      <w:bookmarkEnd w:id="0"/>
      <w:r>
        <w:rPr>
          <w:b/>
          <w:sz w:val="22"/>
          <w:szCs w:val="22"/>
        </w:rPr>
        <w:t xml:space="preserve">                   </w:t>
      </w:r>
      <w:r w:rsidR="00C9310C">
        <w:rPr>
          <w:b/>
          <w:sz w:val="22"/>
          <w:szCs w:val="22"/>
        </w:rPr>
        <w:tab/>
      </w:r>
      <w:r w:rsidR="00C9310C">
        <w:rPr>
          <w:b/>
          <w:sz w:val="22"/>
          <w:szCs w:val="22"/>
        </w:rPr>
        <w:tab/>
      </w:r>
      <w:r w:rsidR="00C9310C">
        <w:rPr>
          <w:b/>
          <w:sz w:val="22"/>
          <w:szCs w:val="22"/>
        </w:rPr>
        <w:tab/>
      </w:r>
      <w:r w:rsidR="00C9310C">
        <w:rPr>
          <w:b/>
          <w:sz w:val="22"/>
          <w:szCs w:val="22"/>
        </w:rPr>
        <w:tab/>
      </w:r>
      <w:r w:rsidR="00C9310C">
        <w:rPr>
          <w:b/>
          <w:sz w:val="22"/>
          <w:szCs w:val="22"/>
        </w:rPr>
        <w:tab/>
      </w:r>
      <w:r w:rsidR="00C9310C">
        <w:rPr>
          <w:b/>
          <w:sz w:val="22"/>
          <w:szCs w:val="22"/>
        </w:rPr>
        <w:tab/>
      </w:r>
      <w:r w:rsidR="00C9310C">
        <w:rPr>
          <w:b/>
          <w:sz w:val="22"/>
          <w:szCs w:val="22"/>
        </w:rPr>
        <w:tab/>
      </w:r>
      <w:r w:rsidR="00F873F8" w:rsidRPr="00301394">
        <w:rPr>
          <w:b/>
        </w:rPr>
        <w:t xml:space="preserve">Projekt z dnia </w:t>
      </w:r>
      <w:r w:rsidR="008E4E06">
        <w:rPr>
          <w:b/>
        </w:rPr>
        <w:t>10</w:t>
      </w:r>
      <w:r w:rsidR="00563DDC" w:rsidRPr="00301394">
        <w:rPr>
          <w:b/>
        </w:rPr>
        <w:t>.07</w:t>
      </w:r>
      <w:r w:rsidR="00F873F8" w:rsidRPr="00301394">
        <w:rPr>
          <w:b/>
        </w:rPr>
        <w:t>.</w:t>
      </w:r>
      <w:r w:rsidR="00C9310C" w:rsidRPr="00301394">
        <w:rPr>
          <w:b/>
        </w:rPr>
        <w:t>20</w:t>
      </w:r>
      <w:r w:rsidR="004E4DE7" w:rsidRPr="00301394">
        <w:rPr>
          <w:b/>
        </w:rPr>
        <w:t>20</w:t>
      </w:r>
      <w:r w:rsidR="00C9310C" w:rsidRPr="00301394">
        <w:rPr>
          <w:b/>
        </w:rPr>
        <w:t xml:space="preserve"> </w:t>
      </w:r>
      <w:r w:rsidR="00F873F8" w:rsidRPr="00301394">
        <w:rPr>
          <w:b/>
        </w:rPr>
        <w:t>r.</w:t>
      </w:r>
    </w:p>
    <w:p w:rsidR="0093440F" w:rsidRPr="00301394" w:rsidRDefault="0093440F" w:rsidP="00301394">
      <w:pPr>
        <w:spacing w:line="276" w:lineRule="auto"/>
        <w:jc w:val="center"/>
        <w:rPr>
          <w:b/>
        </w:rPr>
      </w:pPr>
    </w:p>
    <w:p w:rsidR="00F873F8" w:rsidRPr="00301394" w:rsidRDefault="00F873F8" w:rsidP="00301394">
      <w:pPr>
        <w:spacing w:line="276" w:lineRule="auto"/>
        <w:jc w:val="center"/>
        <w:rPr>
          <w:b/>
        </w:rPr>
      </w:pPr>
      <w:r w:rsidRPr="00301394">
        <w:rPr>
          <w:b/>
        </w:rPr>
        <w:t xml:space="preserve">Protokół Nr </w:t>
      </w:r>
      <w:r w:rsidR="00563DDC" w:rsidRPr="00301394">
        <w:rPr>
          <w:b/>
        </w:rPr>
        <w:t>17</w:t>
      </w:r>
      <w:r w:rsidRPr="00301394">
        <w:rPr>
          <w:b/>
        </w:rPr>
        <w:t>/20</w:t>
      </w:r>
      <w:r w:rsidR="004E4DE7" w:rsidRPr="00301394">
        <w:rPr>
          <w:b/>
        </w:rPr>
        <w:t>20</w:t>
      </w:r>
    </w:p>
    <w:p w:rsidR="0093440F" w:rsidRPr="00301394" w:rsidRDefault="0093440F" w:rsidP="00301394">
      <w:pPr>
        <w:spacing w:line="276" w:lineRule="auto"/>
        <w:jc w:val="center"/>
        <w:rPr>
          <w:b/>
        </w:rPr>
      </w:pPr>
    </w:p>
    <w:p w:rsidR="008C7A6B" w:rsidRPr="00301394" w:rsidRDefault="00F873F8" w:rsidP="00301394">
      <w:pPr>
        <w:spacing w:line="276" w:lineRule="auto"/>
        <w:jc w:val="both"/>
        <w:rPr>
          <w:b/>
          <w:bCs/>
        </w:rPr>
      </w:pPr>
      <w:r w:rsidRPr="00301394">
        <w:rPr>
          <w:b/>
        </w:rPr>
        <w:t xml:space="preserve">z  obrad </w:t>
      </w:r>
      <w:r w:rsidR="004E4DE7" w:rsidRPr="00301394">
        <w:rPr>
          <w:b/>
        </w:rPr>
        <w:t>X</w:t>
      </w:r>
      <w:r w:rsidRPr="00301394">
        <w:rPr>
          <w:b/>
        </w:rPr>
        <w:t>VI</w:t>
      </w:r>
      <w:r w:rsidR="00563DDC" w:rsidRPr="00301394">
        <w:rPr>
          <w:b/>
        </w:rPr>
        <w:t>I</w:t>
      </w:r>
      <w:r w:rsidRPr="00301394">
        <w:rPr>
          <w:b/>
        </w:rPr>
        <w:t xml:space="preserve"> Sesji Rady Miejskiej Konstancin-Jeziorna</w:t>
      </w:r>
      <w:r w:rsidRPr="00301394">
        <w:rPr>
          <w:b/>
          <w:bCs/>
        </w:rPr>
        <w:t xml:space="preserve"> w dniu </w:t>
      </w:r>
      <w:r w:rsidR="00563DDC" w:rsidRPr="00301394">
        <w:rPr>
          <w:b/>
          <w:bCs/>
        </w:rPr>
        <w:t>27</w:t>
      </w:r>
      <w:r w:rsidRPr="00301394">
        <w:rPr>
          <w:b/>
          <w:bCs/>
        </w:rPr>
        <w:t>.0</w:t>
      </w:r>
      <w:r w:rsidR="00563DDC" w:rsidRPr="00301394">
        <w:rPr>
          <w:b/>
          <w:bCs/>
        </w:rPr>
        <w:t>5</w:t>
      </w:r>
      <w:r w:rsidRPr="00301394">
        <w:rPr>
          <w:b/>
          <w:bCs/>
        </w:rPr>
        <w:t>.20</w:t>
      </w:r>
      <w:r w:rsidR="004E4DE7" w:rsidRPr="00301394">
        <w:rPr>
          <w:b/>
          <w:bCs/>
        </w:rPr>
        <w:t xml:space="preserve">20 </w:t>
      </w:r>
      <w:r w:rsidRPr="00301394">
        <w:rPr>
          <w:b/>
          <w:bCs/>
        </w:rPr>
        <w:t xml:space="preserve">r. o godz. </w:t>
      </w:r>
      <w:r w:rsidR="004E4DE7" w:rsidRPr="00301394">
        <w:rPr>
          <w:b/>
          <w:bCs/>
        </w:rPr>
        <w:t xml:space="preserve">   </w:t>
      </w:r>
      <w:r w:rsidRPr="00301394">
        <w:rPr>
          <w:b/>
          <w:bCs/>
        </w:rPr>
        <w:t>10</w:t>
      </w:r>
      <w:r w:rsidR="004E4DE7" w:rsidRPr="00301394">
        <w:rPr>
          <w:b/>
          <w:bCs/>
        </w:rPr>
        <w:t xml:space="preserve">-tej </w:t>
      </w:r>
      <w:r w:rsidRPr="00301394">
        <w:rPr>
          <w:b/>
          <w:bCs/>
        </w:rPr>
        <w:t xml:space="preserve">w </w:t>
      </w:r>
      <w:r w:rsidR="008C7A6B" w:rsidRPr="00301394">
        <w:rPr>
          <w:b/>
          <w:bCs/>
        </w:rPr>
        <w:t xml:space="preserve">trybie wideokonferencji </w:t>
      </w:r>
      <w:r w:rsidR="00672766" w:rsidRPr="00301394">
        <w:rPr>
          <w:b/>
          <w:bCs/>
        </w:rPr>
        <w:t xml:space="preserve">on-line </w:t>
      </w:r>
      <w:r w:rsidR="008C7A6B" w:rsidRPr="00301394">
        <w:rPr>
          <w:b/>
          <w:bCs/>
        </w:rPr>
        <w:t>przeprowadzonej</w:t>
      </w:r>
      <w:r w:rsidR="00672766" w:rsidRPr="00301394">
        <w:rPr>
          <w:b/>
          <w:bCs/>
        </w:rPr>
        <w:t xml:space="preserve"> zdalnie. </w:t>
      </w:r>
      <w:r w:rsidR="008C7A6B" w:rsidRPr="00301394">
        <w:rPr>
          <w:b/>
          <w:bCs/>
        </w:rPr>
        <w:t xml:space="preserve"> </w:t>
      </w:r>
      <w:r w:rsidR="00563DDC" w:rsidRPr="00301394">
        <w:rPr>
          <w:b/>
        </w:rPr>
        <w:t>Do przeprowadzenia obrad sesji oraz podejmowania rozstrzygnięć, w tym uchwał, z wykorzystaniem środków porozumiewania się na odległość upoważnia art. 15zzx ustawy z dnia 2 marca 2020 r. o szczególnych rozwiązaniach związanych z zapobieganiem, przeciwdziałaniem i zwalczaniem COVID-19, innych chorób zakaźnych oraz wywołanych nimi sytuacji kryzysowych  (Dz.U. 2020 r. poz.  374, z późn. zm</w:t>
      </w:r>
    </w:p>
    <w:p w:rsidR="00672766" w:rsidRPr="00301394" w:rsidRDefault="00672766" w:rsidP="00301394">
      <w:pPr>
        <w:spacing w:line="276" w:lineRule="auto"/>
        <w:jc w:val="both"/>
      </w:pPr>
    </w:p>
    <w:p w:rsidR="00113C46" w:rsidRPr="00301394" w:rsidRDefault="00F873F8" w:rsidP="00301394">
      <w:pPr>
        <w:pStyle w:val="Tretekstu"/>
        <w:spacing w:line="276" w:lineRule="auto"/>
        <w:jc w:val="both"/>
        <w:rPr>
          <w:rFonts w:ascii="Times New Roman" w:hAnsi="Times New Roman" w:cs="Times New Roman"/>
          <w:b/>
          <w:i/>
        </w:rPr>
      </w:pPr>
      <w:r w:rsidRPr="00301394">
        <w:rPr>
          <w:rFonts w:ascii="Times New Roman" w:hAnsi="Times New Roman" w:cs="Times New Roman"/>
          <w:b/>
          <w:i/>
        </w:rPr>
        <w:t>Ad. 1</w:t>
      </w:r>
      <w:r w:rsidR="003F016E" w:rsidRPr="00301394">
        <w:rPr>
          <w:rFonts w:ascii="Times New Roman" w:hAnsi="Times New Roman" w:cs="Times New Roman"/>
          <w:b/>
          <w:i/>
        </w:rPr>
        <w:t xml:space="preserve"> - Otwarcie obrad</w:t>
      </w:r>
    </w:p>
    <w:p w:rsidR="00F873F8" w:rsidRPr="00301394" w:rsidRDefault="00F873F8" w:rsidP="00301394">
      <w:pPr>
        <w:pStyle w:val="Tretekstu"/>
        <w:spacing w:line="276" w:lineRule="auto"/>
        <w:jc w:val="both"/>
        <w:rPr>
          <w:rFonts w:ascii="Times New Roman" w:hAnsi="Times New Roman" w:cs="Times New Roman"/>
        </w:rPr>
      </w:pPr>
      <w:r w:rsidRPr="00301394">
        <w:rPr>
          <w:rFonts w:ascii="Times New Roman" w:hAnsi="Times New Roman" w:cs="Times New Roman"/>
        </w:rPr>
        <w:t xml:space="preserve">Przewodnicząca Rady Agata Wilczek przywitała zebranych i otworzyła obrady </w:t>
      </w:r>
      <w:r w:rsidR="008C7A6B" w:rsidRPr="00301394">
        <w:rPr>
          <w:rFonts w:ascii="Times New Roman" w:hAnsi="Times New Roman" w:cs="Times New Roman"/>
        </w:rPr>
        <w:t>X</w:t>
      </w:r>
      <w:r w:rsidRPr="00301394">
        <w:rPr>
          <w:rFonts w:ascii="Times New Roman" w:hAnsi="Times New Roman" w:cs="Times New Roman"/>
        </w:rPr>
        <w:t>VI</w:t>
      </w:r>
      <w:r w:rsidR="00563DDC" w:rsidRPr="00301394">
        <w:rPr>
          <w:rFonts w:ascii="Times New Roman" w:hAnsi="Times New Roman" w:cs="Times New Roman"/>
        </w:rPr>
        <w:t>I</w:t>
      </w:r>
      <w:r w:rsidRPr="00301394">
        <w:rPr>
          <w:rFonts w:ascii="Times New Roman" w:hAnsi="Times New Roman" w:cs="Times New Roman"/>
        </w:rPr>
        <w:t xml:space="preserve"> Sesji  Rady Miejskiej Konstancin-Jeziorna.</w:t>
      </w:r>
    </w:p>
    <w:p w:rsidR="00F873F8" w:rsidRPr="00301394" w:rsidRDefault="00F873F8" w:rsidP="00301394">
      <w:pPr>
        <w:pStyle w:val="Tretekstu"/>
        <w:spacing w:after="120" w:line="276" w:lineRule="auto"/>
        <w:jc w:val="both"/>
        <w:rPr>
          <w:rFonts w:ascii="Times New Roman" w:hAnsi="Times New Roman" w:cs="Times New Roman"/>
          <w:b/>
          <w:i/>
        </w:rPr>
      </w:pPr>
      <w:r w:rsidRPr="00301394">
        <w:rPr>
          <w:rFonts w:ascii="Times New Roman" w:hAnsi="Times New Roman" w:cs="Times New Roman"/>
          <w:b/>
          <w:i/>
        </w:rPr>
        <w:t>Ad. 2</w:t>
      </w:r>
      <w:r w:rsidR="003F016E" w:rsidRPr="00301394">
        <w:rPr>
          <w:rFonts w:ascii="Times New Roman" w:hAnsi="Times New Roman" w:cs="Times New Roman"/>
          <w:b/>
          <w:i/>
        </w:rPr>
        <w:t xml:space="preserve"> - Stwierdzenie kworum</w:t>
      </w:r>
    </w:p>
    <w:p w:rsidR="00F873F8" w:rsidRPr="00301394" w:rsidRDefault="00F873F8" w:rsidP="00301394">
      <w:pPr>
        <w:pStyle w:val="Tretekstu"/>
        <w:spacing w:line="276" w:lineRule="auto"/>
        <w:jc w:val="both"/>
        <w:rPr>
          <w:rFonts w:ascii="Times New Roman" w:hAnsi="Times New Roman" w:cs="Times New Roman"/>
        </w:rPr>
      </w:pPr>
      <w:r w:rsidRPr="00301394">
        <w:rPr>
          <w:rFonts w:ascii="Times New Roman" w:hAnsi="Times New Roman" w:cs="Times New Roman"/>
        </w:rPr>
        <w:t>Przewodnicząca Rady Agata Wilczek stwierdziła kworum na podstawie listy obecności (lista stanowi załącznik). </w:t>
      </w:r>
    </w:p>
    <w:p w:rsidR="00F873F8" w:rsidRPr="00301394" w:rsidRDefault="00F873F8" w:rsidP="00301394">
      <w:pPr>
        <w:pStyle w:val="Tretekstu"/>
        <w:spacing w:line="276" w:lineRule="auto"/>
        <w:jc w:val="both"/>
        <w:rPr>
          <w:rFonts w:ascii="Times New Roman" w:hAnsi="Times New Roman" w:cs="Times New Roman"/>
          <w:b/>
          <w:i/>
        </w:rPr>
      </w:pPr>
      <w:r w:rsidRPr="00301394">
        <w:rPr>
          <w:rFonts w:ascii="Times New Roman" w:hAnsi="Times New Roman" w:cs="Times New Roman"/>
          <w:b/>
          <w:i/>
        </w:rPr>
        <w:t>Ad. 3</w:t>
      </w:r>
      <w:r w:rsidR="003F016E" w:rsidRPr="00301394">
        <w:rPr>
          <w:rFonts w:ascii="Times New Roman" w:hAnsi="Times New Roman" w:cs="Times New Roman"/>
          <w:b/>
          <w:i/>
        </w:rPr>
        <w:t xml:space="preserve"> - Przyjęcie porządku obrad</w:t>
      </w:r>
    </w:p>
    <w:p w:rsidR="00F873F8" w:rsidRPr="00301394" w:rsidRDefault="00F873F8" w:rsidP="00301394">
      <w:pPr>
        <w:pStyle w:val="Tretekstu"/>
        <w:spacing w:line="276" w:lineRule="auto"/>
        <w:jc w:val="both"/>
        <w:rPr>
          <w:rFonts w:ascii="Times New Roman" w:hAnsi="Times New Roman" w:cs="Times New Roman"/>
        </w:rPr>
      </w:pPr>
      <w:r w:rsidRPr="00301394">
        <w:rPr>
          <w:rFonts w:ascii="Times New Roman" w:hAnsi="Times New Roman" w:cs="Times New Roman"/>
        </w:rPr>
        <w:t xml:space="preserve">Przewodnicząca Rady Agata Wilczek stwierdziła, że porządek obrad radni otrzymali wraz </w:t>
      </w:r>
      <w:r w:rsidR="006C4EEE" w:rsidRPr="00301394">
        <w:rPr>
          <w:rFonts w:ascii="Times New Roman" w:hAnsi="Times New Roman" w:cs="Times New Roman"/>
        </w:rPr>
        <w:t xml:space="preserve">     </w:t>
      </w:r>
      <w:r w:rsidRPr="00301394">
        <w:rPr>
          <w:rFonts w:ascii="Times New Roman" w:hAnsi="Times New Roman" w:cs="Times New Roman"/>
        </w:rPr>
        <w:t>z materiałami na sesję.</w:t>
      </w:r>
    </w:p>
    <w:p w:rsidR="00351819" w:rsidRPr="00301394" w:rsidRDefault="00351819" w:rsidP="00301394">
      <w:pPr>
        <w:spacing w:line="276" w:lineRule="auto"/>
        <w:jc w:val="both"/>
      </w:pPr>
      <w:r w:rsidRPr="00301394">
        <w:t>Proponowany porządek obrad:</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Otwarcie obrad.</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Stwierdzenie kworum.</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Przyjęcie porządku obrad.</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Interpelacje, zapytania radnych i wolne wnioski.</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Informacja Burmistrza o pracy między sesjami.</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Informacja Przewodniczącego Rady o pracy między sesjami</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 uchwały budżetowej na rok 2020.</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Wieloletniej Prognozy Finansowej Gminy Konstancin-Jeziorna na lata 2020-2025.</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zatwierdzenia rocznego sprawozdania finansowego za 2019 rok Samodzielnego Publicznego Zespołu Zakładów Opieki Zdrowotnej w Konstancinie-Jeziornie.</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uchwały nr 182/VIII/14/2019 Rady Miejskiej Konstancin-Jeziorna z dnia 18 grudnia 2019 r. w sprawie ustalenia jednostkowych stawek dotacji przedmiotowych na pokrycie wpłat na fundusze remontowe wspólnot mieszkaniowych według udziału własności należącej do Gminy Konstancin-Jeziorna dla zakładu budżetowego - Zakład Gospodarki Komunalnej w Konstancinie-Jeziornie na rok 2020.</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zasad i kryteriów wynajmowania lokali wchodzących w skład mieszkaniowego zasobu gminy Konstancin-Jeziorna.</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lastRenderedPageBreak/>
        <w:t>Projekt uchwały w sprawie uchwalenia regulaminu dostarczania wody i odprowadzania ścieków na terenie Gminy Konstancin-Jeziorna.</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wyrażenia zgody na udzielenie bonifikaty od opłaty z tytułu przekształcenia prawa użytkowania wieczystego w prawo własności nieruchomości położonej w Konstancinie-Jeziornie przy ul. Środkowej, stanowiącej działkę ewidencyjną nr 18/2 z obrębu 03-07.</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wyrażenia zgody na zawarcie kolejnych umów dzierżawy z dotychczasowymi dzierżawcami części działki ewidencyjnej numer 4/10 z obrębu 02-02, położonej w Konstancinie-Jeziornie przy ul. Mirkowskiej.</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przystąpienia Gminy Konstancin-Jeziorna do wykonywania działalności w zakresie usług telekomunikacyjnych.</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 xml:space="preserve">Projekt uchwały w sprawie ustalenia górnych stawek opłat ponoszonych przez właścicieli nieruchomości za usługi w zakresie odbierania odpadów komunalnych oraz opróżniania zbiorników bezodpływowych. </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miejscowego planu zagospodarowania przestrzennego gruntów Osiedla Grapa i terenów przyległych – dla działki o nr ew. 69 z obrębu 03-12 w Konstancinie-Jeziornie.</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uchwały nr 312/VII/20/2016 Rady Miejskiej Konstancin-Jeziorna z dnia 1 czerwca 2016 r. w sprawie przystąpienia do sporządzenia miejscowego planu zagospodarowania przestrzennego centrum miasta Konstancin-Jeziorna – rejon ul. Kolejowej.</w:t>
      </w:r>
    </w:p>
    <w:p w:rsidR="00563DDC" w:rsidRPr="00301394" w:rsidRDefault="00563DDC" w:rsidP="00301394">
      <w:pPr>
        <w:pStyle w:val="Akapitzlist"/>
        <w:numPr>
          <w:ilvl w:val="0"/>
          <w:numId w:val="1"/>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 xml:space="preserve">Projekt uchwały w sprawie oceny zasobów pomocy społecznej w oparciu o analizę lokalnej sytuacji społecznej i demograficznej gminy Konstancin-Jeziorna za rok 2019. </w:t>
      </w:r>
    </w:p>
    <w:p w:rsidR="00563DDC" w:rsidRPr="00301394" w:rsidRDefault="00563DDC" w:rsidP="00301394">
      <w:pPr>
        <w:pStyle w:val="Akapitzlist"/>
        <w:numPr>
          <w:ilvl w:val="0"/>
          <w:numId w:val="1"/>
        </w:numPr>
        <w:ind w:left="1080"/>
        <w:jc w:val="both"/>
        <w:rPr>
          <w:rFonts w:ascii="Times New Roman" w:hAnsi="Times New Roman" w:cs="Times New Roman"/>
          <w:sz w:val="24"/>
          <w:szCs w:val="24"/>
        </w:rPr>
      </w:pPr>
      <w:r w:rsidRPr="00301394">
        <w:rPr>
          <w:rFonts w:ascii="Times New Roman" w:hAnsi="Times New Roman" w:cs="Times New Roman"/>
          <w:sz w:val="24"/>
          <w:szCs w:val="24"/>
        </w:rPr>
        <w:t>Korespondencja.</w:t>
      </w:r>
    </w:p>
    <w:p w:rsidR="00563DDC" w:rsidRPr="00301394" w:rsidRDefault="00563DDC" w:rsidP="00301394">
      <w:pPr>
        <w:pStyle w:val="Akapitzlist"/>
        <w:numPr>
          <w:ilvl w:val="0"/>
          <w:numId w:val="1"/>
        </w:numPr>
        <w:spacing w:after="160"/>
        <w:ind w:left="1080"/>
        <w:jc w:val="both"/>
        <w:rPr>
          <w:rFonts w:ascii="Times New Roman" w:hAnsi="Times New Roman" w:cs="Times New Roman"/>
          <w:sz w:val="24"/>
          <w:szCs w:val="24"/>
        </w:rPr>
      </w:pPr>
      <w:r w:rsidRPr="00301394">
        <w:rPr>
          <w:rFonts w:ascii="Times New Roman" w:hAnsi="Times New Roman" w:cs="Times New Roman"/>
          <w:sz w:val="24"/>
          <w:szCs w:val="24"/>
        </w:rPr>
        <w:t>Rozpatrzenie skarg.</w:t>
      </w:r>
    </w:p>
    <w:p w:rsidR="00563DDC" w:rsidRPr="00301394" w:rsidRDefault="00563DDC" w:rsidP="00301394">
      <w:pPr>
        <w:pStyle w:val="Akapitzlist"/>
        <w:numPr>
          <w:ilvl w:val="0"/>
          <w:numId w:val="1"/>
        </w:numPr>
        <w:spacing w:after="160"/>
        <w:ind w:left="1080"/>
        <w:jc w:val="both"/>
        <w:rPr>
          <w:rFonts w:ascii="Times New Roman" w:hAnsi="Times New Roman" w:cs="Times New Roman"/>
          <w:sz w:val="24"/>
          <w:szCs w:val="24"/>
        </w:rPr>
      </w:pPr>
      <w:r w:rsidRPr="00301394">
        <w:rPr>
          <w:rFonts w:ascii="Times New Roman" w:hAnsi="Times New Roman" w:cs="Times New Roman"/>
          <w:sz w:val="24"/>
          <w:szCs w:val="24"/>
        </w:rPr>
        <w:t>Zamknięcie obrad i ustalenie terminu następnej sesji.</w:t>
      </w:r>
    </w:p>
    <w:p w:rsidR="00563DDC" w:rsidRPr="00301394" w:rsidRDefault="006B7461" w:rsidP="00301394">
      <w:pPr>
        <w:spacing w:line="276" w:lineRule="auto"/>
        <w:jc w:val="both"/>
        <w:rPr>
          <w:rFonts w:eastAsiaTheme="minorHAnsi"/>
          <w:lang w:eastAsia="en-US"/>
        </w:rPr>
      </w:pPr>
      <w:r w:rsidRPr="00301394">
        <w:rPr>
          <w:rFonts w:eastAsiaTheme="minorHAnsi"/>
          <w:lang w:eastAsia="en-US"/>
        </w:rPr>
        <w:t>Przewodnicząca Rady Miejskiej Agata Wilczek złożyła życzenia radnym, włodarzom Gminy oraz pracownikom samorządo</w:t>
      </w:r>
      <w:r w:rsidR="00301394">
        <w:rPr>
          <w:rFonts w:eastAsiaTheme="minorHAnsi"/>
          <w:lang w:eastAsia="en-US"/>
        </w:rPr>
        <w:t>wym z okazji 30-lecia Samorządu oraz</w:t>
      </w:r>
      <w:r w:rsidRPr="00301394">
        <w:rPr>
          <w:rFonts w:eastAsiaTheme="minorHAnsi"/>
          <w:lang w:eastAsia="en-US"/>
        </w:rPr>
        <w:t xml:space="preserve"> pierwszych wyborów powszechnych. Życzyła współpracy ponad politycznymi podziałami oraz owocnej współpracy na rzecz lokalnej społeczności.</w:t>
      </w:r>
      <w:r w:rsidR="009B06E3" w:rsidRPr="00301394">
        <w:rPr>
          <w:rFonts w:eastAsiaTheme="minorHAnsi"/>
          <w:lang w:eastAsia="en-US"/>
        </w:rPr>
        <w:t xml:space="preserve"> Złożyła również gratulacje radnej Irenie Śliwce za pozyskanie wozu bojowego dla OSP Słomczyn.</w:t>
      </w:r>
    </w:p>
    <w:p w:rsidR="009B06E3" w:rsidRPr="00301394" w:rsidRDefault="009B06E3" w:rsidP="00301394">
      <w:pPr>
        <w:spacing w:line="276" w:lineRule="auto"/>
        <w:jc w:val="both"/>
      </w:pPr>
      <w:r w:rsidRPr="00301394">
        <w:rPr>
          <w:rFonts w:eastAsiaTheme="minorHAnsi"/>
          <w:lang w:eastAsia="en-US"/>
        </w:rPr>
        <w:t>W dalszej kolejności Burmistrz Kazimierz Jańczuk złożył życzenia wszystkim byłym  i obecnym radnym, sołtysom, przewodniczącym rad osiedlowych oraz pracownikom samorządowym, dziękując za zaangażowanie w tej ważnej i odpowiedzialnej służbie.</w:t>
      </w:r>
    </w:p>
    <w:p w:rsidR="00563DDC" w:rsidRPr="00301394" w:rsidRDefault="00563DDC" w:rsidP="00301394">
      <w:pPr>
        <w:spacing w:line="276" w:lineRule="auto"/>
        <w:jc w:val="both"/>
      </w:pPr>
    </w:p>
    <w:p w:rsidR="009B06E3" w:rsidRPr="00301394" w:rsidRDefault="00D20BE8" w:rsidP="00301394">
      <w:pPr>
        <w:spacing w:line="276" w:lineRule="auto"/>
        <w:jc w:val="both"/>
      </w:pPr>
      <w:r w:rsidRPr="00301394">
        <w:t xml:space="preserve">Przewodnicząca Rady Miejskiej zwróciła się do radnych </w:t>
      </w:r>
      <w:r w:rsidR="00934B9E" w:rsidRPr="00301394">
        <w:t>z</w:t>
      </w:r>
      <w:r w:rsidR="009B06E3" w:rsidRPr="00301394">
        <w:t xml:space="preserve"> pytaniem czy ktoś chciałaby zaproponować jakieś zmiany w porządku obrad. Radny Bogusław Komosa zwrócił uwagę, że do projektów uchwał dotyczących spraw geodezyjnych nie są dołączane mapy poglądowe. </w:t>
      </w:r>
    </w:p>
    <w:p w:rsidR="00734A39" w:rsidRPr="00301394" w:rsidRDefault="00734A39" w:rsidP="00301394">
      <w:pPr>
        <w:spacing w:line="276" w:lineRule="auto"/>
        <w:jc w:val="both"/>
      </w:pPr>
      <w:r w:rsidRPr="00301394">
        <w:t>Następnie radny Bogusław Komosa zgłosił wniosek o zmianę w porządku obrad polegającą na wprowadzeniu w pkt 20 projektu uchwały w sprawie rozpatrzenia skargi na działania Burmistrza Gminy Konstancin-jeziorna dotyczącej niedopełnienia obowiązków służbowych przez funkcjonariuszy publicznych</w:t>
      </w:r>
      <w:r w:rsidR="005F097B" w:rsidRPr="00301394">
        <w:t xml:space="preserve"> (BRM 216/2020).</w:t>
      </w:r>
    </w:p>
    <w:p w:rsidR="009B06E3" w:rsidRPr="00301394" w:rsidRDefault="009B06E3" w:rsidP="00301394">
      <w:pPr>
        <w:spacing w:line="276" w:lineRule="auto"/>
        <w:jc w:val="both"/>
      </w:pPr>
    </w:p>
    <w:p w:rsidR="00734A39" w:rsidRPr="00301394" w:rsidRDefault="00734A39" w:rsidP="00301394">
      <w:pPr>
        <w:spacing w:line="276" w:lineRule="auto"/>
        <w:jc w:val="both"/>
        <w:rPr>
          <w:b/>
          <w:i/>
        </w:rPr>
      </w:pPr>
      <w:r w:rsidRPr="00301394">
        <w:rPr>
          <w:b/>
          <w:i/>
        </w:rPr>
        <w:lastRenderedPageBreak/>
        <w:t>W głosowaniu: za - 19, przeciw - 0, wstrzymało się - 1 Rada Miejska przyjęła ww. wniosek      i dokonała zmiany porządku obrad.</w:t>
      </w:r>
    </w:p>
    <w:p w:rsidR="00F36AA1" w:rsidRPr="00301394" w:rsidRDefault="00F36AA1" w:rsidP="00301394">
      <w:pPr>
        <w:spacing w:line="276" w:lineRule="auto"/>
        <w:jc w:val="both"/>
        <w:rPr>
          <w:b/>
        </w:rPr>
      </w:pPr>
    </w:p>
    <w:p w:rsidR="000832C7" w:rsidRPr="00301394" w:rsidRDefault="00A731E1" w:rsidP="00301394">
      <w:pPr>
        <w:spacing w:line="276" w:lineRule="auto"/>
        <w:jc w:val="both"/>
        <w:rPr>
          <w:b/>
          <w:i/>
          <w:u w:val="single"/>
        </w:rPr>
      </w:pPr>
      <w:r w:rsidRPr="00301394">
        <w:t>Następnie</w:t>
      </w:r>
      <w:r w:rsidRPr="00301394">
        <w:rPr>
          <w:i/>
        </w:rPr>
        <w:t>,</w:t>
      </w:r>
      <w:r w:rsidRPr="00301394">
        <w:rPr>
          <w:b/>
          <w:i/>
        </w:rPr>
        <w:t xml:space="preserve"> </w:t>
      </w:r>
      <w:r w:rsidR="00060CD5" w:rsidRPr="00301394">
        <w:rPr>
          <w:b/>
          <w:i/>
        </w:rPr>
        <w:t>w</w:t>
      </w:r>
      <w:r w:rsidR="000832C7" w:rsidRPr="00301394">
        <w:rPr>
          <w:b/>
          <w:i/>
        </w:rPr>
        <w:t xml:space="preserve"> wyniku głosowania: z</w:t>
      </w:r>
      <w:r w:rsidR="00E733F9" w:rsidRPr="00301394">
        <w:rPr>
          <w:b/>
          <w:i/>
        </w:rPr>
        <w:t>a</w:t>
      </w:r>
      <w:r w:rsidR="00060CD5" w:rsidRPr="00301394">
        <w:rPr>
          <w:b/>
          <w:i/>
        </w:rPr>
        <w:t xml:space="preserve"> </w:t>
      </w:r>
      <w:r w:rsidR="00E733F9" w:rsidRPr="00301394">
        <w:rPr>
          <w:b/>
          <w:i/>
        </w:rPr>
        <w:t>-</w:t>
      </w:r>
      <w:r w:rsidR="00060CD5" w:rsidRPr="00301394">
        <w:rPr>
          <w:b/>
          <w:i/>
        </w:rPr>
        <w:t xml:space="preserve"> </w:t>
      </w:r>
      <w:r w:rsidR="0089077B" w:rsidRPr="00301394">
        <w:rPr>
          <w:b/>
          <w:i/>
        </w:rPr>
        <w:t>20</w:t>
      </w:r>
      <w:r w:rsidR="00E733F9" w:rsidRPr="00301394">
        <w:rPr>
          <w:b/>
          <w:i/>
        </w:rPr>
        <w:t>, przeciw</w:t>
      </w:r>
      <w:r w:rsidR="00060CD5" w:rsidRPr="00301394">
        <w:rPr>
          <w:b/>
          <w:i/>
        </w:rPr>
        <w:t xml:space="preserve"> </w:t>
      </w:r>
      <w:r w:rsidR="00E733F9" w:rsidRPr="00301394">
        <w:rPr>
          <w:b/>
          <w:i/>
        </w:rPr>
        <w:t>-</w:t>
      </w:r>
      <w:r w:rsidR="00060CD5" w:rsidRPr="00301394">
        <w:rPr>
          <w:b/>
          <w:i/>
        </w:rPr>
        <w:t xml:space="preserve"> </w:t>
      </w:r>
      <w:r w:rsidR="0089077B" w:rsidRPr="00301394">
        <w:rPr>
          <w:b/>
          <w:i/>
        </w:rPr>
        <w:t>0</w:t>
      </w:r>
      <w:r w:rsidR="00E733F9" w:rsidRPr="00301394">
        <w:rPr>
          <w:b/>
          <w:i/>
        </w:rPr>
        <w:t>, wstrzymało się</w:t>
      </w:r>
      <w:r w:rsidR="000832C7" w:rsidRPr="00301394">
        <w:rPr>
          <w:b/>
          <w:i/>
        </w:rPr>
        <w:t>-</w:t>
      </w:r>
      <w:r w:rsidRPr="00301394">
        <w:rPr>
          <w:b/>
          <w:i/>
        </w:rPr>
        <w:t xml:space="preserve"> </w:t>
      </w:r>
      <w:r w:rsidR="000832C7" w:rsidRPr="00301394">
        <w:rPr>
          <w:b/>
          <w:i/>
        </w:rPr>
        <w:t>0</w:t>
      </w:r>
      <w:r w:rsidR="003F016E" w:rsidRPr="00301394">
        <w:rPr>
          <w:b/>
          <w:i/>
        </w:rPr>
        <w:t xml:space="preserve"> </w:t>
      </w:r>
      <w:r w:rsidR="003F016E" w:rsidRPr="00301394">
        <w:rPr>
          <w:b/>
          <w:i/>
          <w:u w:val="single"/>
        </w:rPr>
        <w:t>Rada Miejska przyj</w:t>
      </w:r>
      <w:r w:rsidR="00E733F9" w:rsidRPr="00301394">
        <w:rPr>
          <w:b/>
          <w:i/>
          <w:u w:val="single"/>
        </w:rPr>
        <w:t>ę</w:t>
      </w:r>
      <w:r w:rsidR="003F016E" w:rsidRPr="00301394">
        <w:rPr>
          <w:b/>
          <w:i/>
          <w:u w:val="single"/>
        </w:rPr>
        <w:t>ła nastę</w:t>
      </w:r>
      <w:r w:rsidR="005E0898" w:rsidRPr="00301394">
        <w:rPr>
          <w:b/>
          <w:i/>
          <w:u w:val="single"/>
        </w:rPr>
        <w:t>pujący porządek obrad:</w:t>
      </w:r>
    </w:p>
    <w:p w:rsidR="0089077B" w:rsidRPr="00301394" w:rsidRDefault="0089077B" w:rsidP="00301394">
      <w:pPr>
        <w:spacing w:line="276" w:lineRule="auto"/>
        <w:jc w:val="both"/>
        <w:rPr>
          <w:b/>
          <w:i/>
          <w:u w:val="single"/>
        </w:rPr>
      </w:pPr>
    </w:p>
    <w:p w:rsidR="0089077B" w:rsidRPr="00301394" w:rsidRDefault="0089077B" w:rsidP="00301394">
      <w:pPr>
        <w:pStyle w:val="Akapitzlist"/>
        <w:numPr>
          <w:ilvl w:val="0"/>
          <w:numId w:val="22"/>
        </w:numPr>
        <w:jc w:val="both"/>
        <w:rPr>
          <w:rFonts w:ascii="Times New Roman" w:hAnsi="Times New Roman" w:cs="Times New Roman"/>
          <w:sz w:val="24"/>
          <w:szCs w:val="24"/>
        </w:rPr>
      </w:pPr>
      <w:r w:rsidRPr="00301394">
        <w:rPr>
          <w:rFonts w:ascii="Times New Roman" w:hAnsi="Times New Roman" w:cs="Times New Roman"/>
          <w:sz w:val="24"/>
          <w:szCs w:val="24"/>
        </w:rPr>
        <w:t>Otwarcie obrad.</w:t>
      </w:r>
    </w:p>
    <w:p w:rsidR="0089077B" w:rsidRPr="00301394" w:rsidRDefault="0089077B" w:rsidP="00301394">
      <w:pPr>
        <w:pStyle w:val="Akapitzlist"/>
        <w:numPr>
          <w:ilvl w:val="0"/>
          <w:numId w:val="22"/>
        </w:numPr>
        <w:jc w:val="both"/>
        <w:rPr>
          <w:rFonts w:ascii="Times New Roman" w:hAnsi="Times New Roman" w:cs="Times New Roman"/>
          <w:sz w:val="24"/>
          <w:szCs w:val="24"/>
        </w:rPr>
      </w:pPr>
      <w:r w:rsidRPr="00301394">
        <w:rPr>
          <w:rFonts w:ascii="Times New Roman" w:hAnsi="Times New Roman" w:cs="Times New Roman"/>
          <w:sz w:val="24"/>
          <w:szCs w:val="24"/>
        </w:rPr>
        <w:t>Stwierdzenie kworum.</w:t>
      </w:r>
    </w:p>
    <w:p w:rsidR="0089077B" w:rsidRPr="00301394" w:rsidRDefault="0089077B" w:rsidP="00301394">
      <w:pPr>
        <w:pStyle w:val="Akapitzlist"/>
        <w:numPr>
          <w:ilvl w:val="0"/>
          <w:numId w:val="22"/>
        </w:numPr>
        <w:ind w:left="1080"/>
        <w:jc w:val="both"/>
        <w:rPr>
          <w:rFonts w:ascii="Times New Roman" w:hAnsi="Times New Roman" w:cs="Times New Roman"/>
          <w:sz w:val="24"/>
          <w:szCs w:val="24"/>
        </w:rPr>
      </w:pPr>
      <w:r w:rsidRPr="00301394">
        <w:rPr>
          <w:rFonts w:ascii="Times New Roman" w:hAnsi="Times New Roman" w:cs="Times New Roman"/>
          <w:sz w:val="24"/>
          <w:szCs w:val="24"/>
        </w:rPr>
        <w:t>Przyjęcie porządku obrad.</w:t>
      </w:r>
    </w:p>
    <w:p w:rsidR="0089077B" w:rsidRPr="00301394" w:rsidRDefault="0089077B" w:rsidP="00301394">
      <w:pPr>
        <w:pStyle w:val="Akapitzlist"/>
        <w:numPr>
          <w:ilvl w:val="0"/>
          <w:numId w:val="22"/>
        </w:numPr>
        <w:ind w:left="1080"/>
        <w:jc w:val="both"/>
        <w:rPr>
          <w:rFonts w:ascii="Times New Roman" w:hAnsi="Times New Roman" w:cs="Times New Roman"/>
          <w:sz w:val="24"/>
          <w:szCs w:val="24"/>
        </w:rPr>
      </w:pPr>
      <w:r w:rsidRPr="00301394">
        <w:rPr>
          <w:rFonts w:ascii="Times New Roman" w:hAnsi="Times New Roman" w:cs="Times New Roman"/>
          <w:sz w:val="24"/>
          <w:szCs w:val="24"/>
        </w:rPr>
        <w:t>Interpelacje, zapytania radnych i wolne wnioski.</w:t>
      </w:r>
    </w:p>
    <w:p w:rsidR="0089077B" w:rsidRPr="00301394" w:rsidRDefault="0089077B" w:rsidP="00301394">
      <w:pPr>
        <w:pStyle w:val="Akapitzlist"/>
        <w:numPr>
          <w:ilvl w:val="0"/>
          <w:numId w:val="22"/>
        </w:numPr>
        <w:ind w:left="1080"/>
        <w:jc w:val="both"/>
        <w:rPr>
          <w:rFonts w:ascii="Times New Roman" w:hAnsi="Times New Roman" w:cs="Times New Roman"/>
          <w:sz w:val="24"/>
          <w:szCs w:val="24"/>
        </w:rPr>
      </w:pPr>
      <w:r w:rsidRPr="00301394">
        <w:rPr>
          <w:rFonts w:ascii="Times New Roman" w:hAnsi="Times New Roman" w:cs="Times New Roman"/>
          <w:sz w:val="24"/>
          <w:szCs w:val="24"/>
        </w:rPr>
        <w:t>Informacja Burmistrza o pracy między sesjami.</w:t>
      </w:r>
    </w:p>
    <w:p w:rsidR="0089077B" w:rsidRPr="00301394" w:rsidRDefault="0089077B" w:rsidP="00301394">
      <w:pPr>
        <w:pStyle w:val="Akapitzlist"/>
        <w:numPr>
          <w:ilvl w:val="0"/>
          <w:numId w:val="22"/>
        </w:numPr>
        <w:ind w:left="1080"/>
        <w:jc w:val="both"/>
        <w:rPr>
          <w:rFonts w:ascii="Times New Roman" w:hAnsi="Times New Roman" w:cs="Times New Roman"/>
          <w:sz w:val="24"/>
          <w:szCs w:val="24"/>
        </w:rPr>
      </w:pPr>
      <w:r w:rsidRPr="00301394">
        <w:rPr>
          <w:rFonts w:ascii="Times New Roman" w:hAnsi="Times New Roman" w:cs="Times New Roman"/>
          <w:sz w:val="24"/>
          <w:szCs w:val="24"/>
        </w:rPr>
        <w:t>Informacja Przewodniczącego Rady o pracy między sesjami</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 uchwały budżetowej na rok 2020.</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Wieloletniej Prognozy Finansowej Gminy Konstancin-Jeziorna na lata 2020-2025.</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zatwierdzenia rocznego sprawozdania finansowego za 2019 rok Samodzielnego Publicznego Zespołu Zakładów Opieki Zdrowotnej w Konstancinie-Jeziornie.</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uchwały nr 182/VIII/14/2019 Rady Miejskiej Konstancin-Jeziorna z dnia 18 grudnia 2019 r. w sprawie ustalenia jednostkowych stawek dotacji przedmiotowych na pokrycie wpłat na fundusze remontowe wspólnot mieszkaniowych według udziału własności należącej do Gminy Konstancin-Jeziorna dla zakładu budżetowego - Zakład Gospodarki Komunalnej w Konstancinie-Jeziornie na rok 2020.</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zasad i kryteriów wynajmowania lokali wchodzących w skład mieszkaniowego zasobu gminy Konstancin-Jeziorna.</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uchwalenia regulaminu dostarczania wody i odprowadzania ścieków na terenie Gminy Konstancin-Jeziorna.</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wyrażenia zgody na udzielenie bonifikaty od opłaty z tytułu przekształcenia prawa użytkowania wieczystego w prawo własności nieruchomości położonej w Konstancinie-Jeziornie przy ul. Środkowej, stanowiącej działkę ewidencyjną nr 18/2 z obrębu 03-07.</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wyrażenia zgody na zawarcie kolejnych umów dzierżawy z dotychczasowymi dzierżawcami części działki ewidencyjnej numer 4/10 z obrębu 02-02, położonej w Konstancinie-Jeziornie przy ul. Mirkowskiej.</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przystąpienia Gminy Konstancin-Jeziorna do wykonywania działalności w zakresie usług telekomunikacyjnych.</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 xml:space="preserve">Projekt uchwały w sprawie ustalenia górnych stawek opłat ponoszonych przez właścicieli nieruchomości za usługi w zakresie odbierania odpadów komunalnych oraz opróżniania zbiorników bezodpływowych. </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Projekt uchwały w sprawie zmiany miejscowego planu zagospodarowania przestrzennego gruntów Osiedla Grapa i terenów przyległych – dla działki o nr ew. 69 z obrębu 03-12 w Konstancinie-Jeziornie.</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 xml:space="preserve">Projekt uchwały w sprawie zmiany uchwały nr 312/VII/20/2016 Rady Miejskiej Konstancin-Jeziorna z dnia 1 czerwca 2016 r. w sprawie przystąpienia do </w:t>
      </w:r>
      <w:r w:rsidRPr="00301394">
        <w:rPr>
          <w:rFonts w:ascii="Times New Roman" w:hAnsi="Times New Roman" w:cs="Times New Roman"/>
          <w:sz w:val="24"/>
          <w:szCs w:val="24"/>
        </w:rPr>
        <w:lastRenderedPageBreak/>
        <w:t>sporządzenia miejscowego planu zagospodarowania przestrzennego centrum miasta Konstancin-Jeziorna – rejon ul. Kolejowej.</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 xml:space="preserve">Projekt uchwały w sprawie oceny zasobów pomocy społecznej w oparciu o analizę lokalnej sytuacji społecznej i demograficznej gminy Konstancin-Jeziorna za rok 2019. </w:t>
      </w:r>
    </w:p>
    <w:p w:rsidR="0089077B" w:rsidRPr="00301394" w:rsidRDefault="0089077B" w:rsidP="00301394">
      <w:pPr>
        <w:pStyle w:val="Akapitzlist"/>
        <w:numPr>
          <w:ilvl w:val="0"/>
          <w:numId w:val="22"/>
        </w:numPr>
        <w:spacing w:after="0"/>
        <w:ind w:left="1080"/>
        <w:jc w:val="both"/>
        <w:rPr>
          <w:rFonts w:ascii="Times New Roman" w:hAnsi="Times New Roman" w:cs="Times New Roman"/>
          <w:sz w:val="24"/>
          <w:szCs w:val="24"/>
        </w:rPr>
      </w:pPr>
      <w:r w:rsidRPr="00301394">
        <w:rPr>
          <w:rFonts w:ascii="Times New Roman" w:hAnsi="Times New Roman" w:cs="Times New Roman"/>
          <w:sz w:val="24"/>
          <w:szCs w:val="24"/>
        </w:rPr>
        <w:t xml:space="preserve">Projekt uchwały w sprawie </w:t>
      </w:r>
      <w:r w:rsidR="00656442" w:rsidRPr="00301394">
        <w:rPr>
          <w:rFonts w:ascii="Times New Roman" w:hAnsi="Times New Roman" w:cs="Times New Roman"/>
          <w:sz w:val="24"/>
          <w:szCs w:val="24"/>
        </w:rPr>
        <w:t>rozpatrzeni</w:t>
      </w:r>
      <w:r w:rsidR="00AD7A07" w:rsidRPr="00301394">
        <w:rPr>
          <w:rFonts w:ascii="Times New Roman" w:hAnsi="Times New Roman" w:cs="Times New Roman"/>
          <w:sz w:val="24"/>
          <w:szCs w:val="24"/>
        </w:rPr>
        <w:t>a skargi na działania</w:t>
      </w:r>
      <w:r w:rsidR="00656442" w:rsidRPr="00301394">
        <w:rPr>
          <w:rFonts w:ascii="Times New Roman" w:hAnsi="Times New Roman" w:cs="Times New Roman"/>
          <w:sz w:val="24"/>
          <w:szCs w:val="24"/>
        </w:rPr>
        <w:t xml:space="preserve"> Burmistrza Gminy Konstancin-jeziorna dotyczącej niedopełnienia obowiązków służbowych przez funkcjonariuszy publicznych ( BRM 216/2019)</w:t>
      </w:r>
      <w:r w:rsidR="00001C87" w:rsidRPr="00301394">
        <w:rPr>
          <w:rFonts w:ascii="Times New Roman" w:hAnsi="Times New Roman" w:cs="Times New Roman"/>
          <w:sz w:val="24"/>
          <w:szCs w:val="24"/>
        </w:rPr>
        <w:t>.</w:t>
      </w:r>
    </w:p>
    <w:p w:rsidR="0089077B" w:rsidRPr="00301394" w:rsidRDefault="0089077B" w:rsidP="00301394">
      <w:pPr>
        <w:pStyle w:val="Akapitzlist"/>
        <w:numPr>
          <w:ilvl w:val="0"/>
          <w:numId w:val="22"/>
        </w:numPr>
        <w:ind w:left="1080"/>
        <w:jc w:val="both"/>
        <w:rPr>
          <w:rFonts w:ascii="Times New Roman" w:hAnsi="Times New Roman" w:cs="Times New Roman"/>
          <w:sz w:val="24"/>
          <w:szCs w:val="24"/>
        </w:rPr>
      </w:pPr>
      <w:r w:rsidRPr="00301394">
        <w:rPr>
          <w:rFonts w:ascii="Times New Roman" w:hAnsi="Times New Roman" w:cs="Times New Roman"/>
          <w:sz w:val="24"/>
          <w:szCs w:val="24"/>
        </w:rPr>
        <w:t>Korespondencja.</w:t>
      </w:r>
    </w:p>
    <w:p w:rsidR="0089077B" w:rsidRPr="00301394" w:rsidRDefault="0089077B" w:rsidP="00301394">
      <w:pPr>
        <w:pStyle w:val="Akapitzlist"/>
        <w:numPr>
          <w:ilvl w:val="0"/>
          <w:numId w:val="22"/>
        </w:numPr>
        <w:spacing w:after="160"/>
        <w:ind w:left="1080"/>
        <w:jc w:val="both"/>
        <w:rPr>
          <w:rFonts w:ascii="Times New Roman" w:hAnsi="Times New Roman" w:cs="Times New Roman"/>
          <w:sz w:val="24"/>
          <w:szCs w:val="24"/>
        </w:rPr>
      </w:pPr>
      <w:r w:rsidRPr="00301394">
        <w:rPr>
          <w:rFonts w:ascii="Times New Roman" w:hAnsi="Times New Roman" w:cs="Times New Roman"/>
          <w:sz w:val="24"/>
          <w:szCs w:val="24"/>
        </w:rPr>
        <w:t>Rozpatrzenie skarg.</w:t>
      </w:r>
    </w:p>
    <w:p w:rsidR="0089077B" w:rsidRPr="00301394" w:rsidRDefault="0089077B" w:rsidP="00301394">
      <w:pPr>
        <w:pStyle w:val="Akapitzlist"/>
        <w:numPr>
          <w:ilvl w:val="0"/>
          <w:numId w:val="22"/>
        </w:numPr>
        <w:spacing w:after="160"/>
        <w:ind w:left="1080"/>
        <w:jc w:val="both"/>
        <w:rPr>
          <w:rFonts w:ascii="Times New Roman" w:hAnsi="Times New Roman" w:cs="Times New Roman"/>
          <w:sz w:val="24"/>
          <w:szCs w:val="24"/>
        </w:rPr>
      </w:pPr>
      <w:r w:rsidRPr="00301394">
        <w:rPr>
          <w:rFonts w:ascii="Times New Roman" w:hAnsi="Times New Roman" w:cs="Times New Roman"/>
          <w:sz w:val="24"/>
          <w:szCs w:val="24"/>
        </w:rPr>
        <w:t>Zamknięcie obrad i ustalenie terminu następnej sesji.</w:t>
      </w:r>
    </w:p>
    <w:p w:rsidR="00235AE4" w:rsidRPr="00301394" w:rsidRDefault="00235AE4" w:rsidP="00301394">
      <w:pPr>
        <w:spacing w:line="276" w:lineRule="auto"/>
        <w:jc w:val="both"/>
      </w:pPr>
    </w:p>
    <w:p w:rsidR="000C0F03" w:rsidRPr="00301394" w:rsidRDefault="000C0F03" w:rsidP="00301394">
      <w:pPr>
        <w:pStyle w:val="Tretekstu"/>
        <w:spacing w:after="120" w:line="276" w:lineRule="auto"/>
        <w:jc w:val="both"/>
        <w:rPr>
          <w:rFonts w:ascii="Times New Roman" w:hAnsi="Times New Roman" w:cs="Times New Roman"/>
          <w:b/>
          <w:i/>
        </w:rPr>
      </w:pPr>
      <w:r w:rsidRPr="00301394">
        <w:rPr>
          <w:rFonts w:ascii="Times New Roman" w:hAnsi="Times New Roman" w:cs="Times New Roman"/>
          <w:b/>
          <w:i/>
        </w:rPr>
        <w:t xml:space="preserve">Ad. </w:t>
      </w:r>
      <w:r w:rsidR="00656442" w:rsidRPr="00301394">
        <w:rPr>
          <w:rFonts w:ascii="Times New Roman" w:hAnsi="Times New Roman" w:cs="Times New Roman"/>
          <w:b/>
          <w:i/>
        </w:rPr>
        <w:t>4</w:t>
      </w:r>
      <w:r w:rsidR="003F016E" w:rsidRPr="00301394">
        <w:rPr>
          <w:rFonts w:ascii="Times New Roman" w:hAnsi="Times New Roman" w:cs="Times New Roman"/>
          <w:b/>
          <w:i/>
        </w:rPr>
        <w:t xml:space="preserve"> </w:t>
      </w:r>
      <w:r w:rsidR="003C0AB1" w:rsidRPr="00301394">
        <w:rPr>
          <w:rFonts w:ascii="Times New Roman" w:hAnsi="Times New Roman" w:cs="Times New Roman"/>
          <w:b/>
          <w:i/>
        </w:rPr>
        <w:t>–</w:t>
      </w:r>
      <w:r w:rsidR="003F016E" w:rsidRPr="00301394">
        <w:rPr>
          <w:rFonts w:ascii="Times New Roman" w:hAnsi="Times New Roman" w:cs="Times New Roman"/>
          <w:b/>
          <w:i/>
        </w:rPr>
        <w:t xml:space="preserve"> </w:t>
      </w:r>
      <w:r w:rsidR="003C0AB1" w:rsidRPr="00301394">
        <w:rPr>
          <w:rFonts w:ascii="Times New Roman" w:hAnsi="Times New Roman" w:cs="Times New Roman"/>
          <w:b/>
          <w:i/>
        </w:rPr>
        <w:t xml:space="preserve">Interpelacje, zapytania radnych i wolne wnioski. </w:t>
      </w:r>
    </w:p>
    <w:p w:rsidR="00001C87" w:rsidRPr="00301394" w:rsidRDefault="00001C87" w:rsidP="00301394">
      <w:pPr>
        <w:pStyle w:val="Tretekstu"/>
        <w:spacing w:after="120" w:line="276" w:lineRule="auto"/>
        <w:jc w:val="both"/>
        <w:rPr>
          <w:rFonts w:ascii="Times New Roman" w:hAnsi="Times New Roman" w:cs="Times New Roman"/>
          <w:b/>
          <w:i/>
          <w:u w:val="single"/>
        </w:rPr>
      </w:pPr>
      <w:r w:rsidRPr="00301394">
        <w:rPr>
          <w:rFonts w:ascii="Times New Roman" w:hAnsi="Times New Roman" w:cs="Times New Roman"/>
        </w:rPr>
        <w:t xml:space="preserve">W tym punkcie Przewodnicząca Rady Miejskiej Agata Wilczek przeczytała pismo skierowane do Rady miejskiej od mieszkańca – Pana Jana Strękowskiego (BRM 155/2020) – </w:t>
      </w:r>
      <w:r w:rsidRPr="00301394">
        <w:rPr>
          <w:rFonts w:ascii="Times New Roman" w:hAnsi="Times New Roman" w:cs="Times New Roman"/>
          <w:b/>
          <w:i/>
          <w:u w:val="single"/>
        </w:rPr>
        <w:t>Załącznik nr 1.</w:t>
      </w:r>
    </w:p>
    <w:p w:rsidR="00001C87" w:rsidRPr="00301394" w:rsidRDefault="00001C87"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Pismo dotyczyło m.in. podwyższenia na sesji w dniu 30 kwietnia 2020r. stawek za wywóz śmieci oraz braku informacji takich jak: liczba mieszkańców, którzy zadeklarowali chęć oddawania śmieci, liczy osób niewywiązujących się z opłat, szacunkowej liczby mieszkańców oraz informacji w jaki sposób są egzekwowane zaległości za odpady komunalne. Kolejne pytanie dotyczyło powołania konstancińskiej Komisji Urbanistyczno – Architektonicznej. </w:t>
      </w:r>
    </w:p>
    <w:p w:rsidR="00001C87" w:rsidRPr="00301394" w:rsidRDefault="00001C87"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Po  odczytaniu pisma Przewodnicząca Agata Wilczek zwróciła się do Burmistrza Kazimierza Jańczuka z pytaniem czy jest przygotowany na udzielenie o</w:t>
      </w:r>
      <w:r w:rsidR="003C6188" w:rsidRPr="00301394">
        <w:rPr>
          <w:rFonts w:ascii="Times New Roman" w:hAnsi="Times New Roman" w:cs="Times New Roman"/>
        </w:rPr>
        <w:t xml:space="preserve">dpowiedzi zadanych w piśmie Pana </w:t>
      </w:r>
      <w:r w:rsidRPr="00301394">
        <w:rPr>
          <w:rFonts w:ascii="Times New Roman" w:hAnsi="Times New Roman" w:cs="Times New Roman"/>
        </w:rPr>
        <w:t>Jana Str</w:t>
      </w:r>
      <w:r w:rsidR="003C6188" w:rsidRPr="00301394">
        <w:rPr>
          <w:rFonts w:ascii="Times New Roman" w:hAnsi="Times New Roman" w:cs="Times New Roman"/>
        </w:rPr>
        <w:t>ę</w:t>
      </w:r>
      <w:r w:rsidRPr="00301394">
        <w:rPr>
          <w:rFonts w:ascii="Times New Roman" w:hAnsi="Times New Roman" w:cs="Times New Roman"/>
        </w:rPr>
        <w:t>kowskiego.</w:t>
      </w:r>
      <w:r w:rsidR="003C6188" w:rsidRPr="00301394">
        <w:rPr>
          <w:rFonts w:ascii="Times New Roman" w:hAnsi="Times New Roman" w:cs="Times New Roman"/>
        </w:rPr>
        <w:t xml:space="preserve"> Burmistrz Kazimierz Jańczuk odpowiedział na zarzuty Pana Strękowskiego. Następnie Burmistrz Dariusz Zieliński poinformował, że liczba złożonych deklaracji na dzień 30 marca 2020 roku wynosi 7951, w tym deklaracje, gdzie był uwzględniona segregacja – 6250, deklaracje nie uwzgledniające segregacji – 1701. Liczba osób objętych systemem  - zobowiązanych do opłaty za odpady komunalne to 23.077 osób, w tym 19 769 osób, które deklarowały segregację, 3308 osób nie zadeklarowało segregacji. </w:t>
      </w:r>
      <w:r w:rsidR="009F2B3F" w:rsidRPr="00301394">
        <w:rPr>
          <w:rFonts w:ascii="Times New Roman" w:hAnsi="Times New Roman" w:cs="Times New Roman"/>
        </w:rPr>
        <w:t>Należności przedstawiały się w sposób następujący: wykonanie za 2019 – należności globalnie wynosiły 8.661.688,40 zł., na te należności składała się następujące wydatki operacyjne: odbiór i zagospodarowanie odpadów komunalnych – 7.825.436,16 zł, zatrudnienie – 4 etaty – 294.368,10 zł.</w:t>
      </w:r>
      <w:r w:rsidR="00F50963" w:rsidRPr="00301394">
        <w:rPr>
          <w:rFonts w:ascii="Times New Roman" w:hAnsi="Times New Roman" w:cs="Times New Roman"/>
        </w:rPr>
        <w:t xml:space="preserve"> i pozostałe np. usługi edukacyjne, obsługa administracyjna systemu. Wpływy z tego tytułu  w 2019 roku wyniosły – 7.383.134,91 zł. Zaległości narastająco od roku 2013 roku – 1 451 314,58 zł. Następnie Burmistrz Dariusz Zieliński przedstawiła plan wydatków związanych z odpadami komunalnymi na 2020 rok. Odniósł się również do pytania radnego Krzysztofa Bajkowskiego – wzrost strumienia masy odpadów, który jest obserwowany na przełomie </w:t>
      </w:r>
      <w:r w:rsidR="007073B9" w:rsidRPr="00301394">
        <w:rPr>
          <w:rFonts w:ascii="Times New Roman" w:hAnsi="Times New Roman" w:cs="Times New Roman"/>
        </w:rPr>
        <w:t xml:space="preserve">funkcjonowanie tego systemu. </w:t>
      </w:r>
    </w:p>
    <w:p w:rsidR="00F50963" w:rsidRPr="00301394" w:rsidRDefault="00F50963"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Przewodnicząca Agata Wilczek zwróciła się z prośba o przekazanie wszystkich powyższych danych liczbowych do Biura Rady miejskiej a następnie o przekazanie ich do wiadomości poszczególnych radnych. </w:t>
      </w:r>
      <w:r w:rsidR="007073B9" w:rsidRPr="00301394">
        <w:rPr>
          <w:rFonts w:ascii="Times New Roman" w:hAnsi="Times New Roman" w:cs="Times New Roman"/>
        </w:rPr>
        <w:t>Zadała również pytanie dotyczące ilości osób, które złożyły deklaracje na odbiór odpadów komunalnych.</w:t>
      </w:r>
    </w:p>
    <w:p w:rsidR="007073B9" w:rsidRPr="00301394" w:rsidRDefault="007073B9"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lastRenderedPageBreak/>
        <w:t>W dalszej kolejności Kierownik Wydziału Planowania Przestrzennego Ewa Klimkowska – Sul udzieliła informacji w związku z pismem P. Jana Strekowskiego na temat gminnej Komisji Urbanistyczno – Architektonicznej. Komisja ta została powołana zarządzeniem Burmistrza w dniu 10 kwietnia 2020r. Komisja ta jest organem doradczym Burmistrza w sprawach związanych z planowaniem przestrzennym , składa się z osób mocno związanych z tematyka planowania przestrzennego. Burmistrz powołał taką Komisje w składzie 5 osób – zajmujących się planowaniem przestrzennym. Przewodniczącym jest Pan Jacek Ryszkowski – architekt urbanista</w:t>
      </w:r>
      <w:r w:rsidR="00804B8D" w:rsidRPr="00301394">
        <w:rPr>
          <w:rFonts w:ascii="Times New Roman" w:hAnsi="Times New Roman" w:cs="Times New Roman"/>
        </w:rPr>
        <w:t>. Ewa Klimkowska – Sul opowiedziała również o każdym z członków powyższej Komisji. Komisja ta wypowiada się w formie opinii jako organ doradczy, opinie te nie są wiążące dla Burmistrza.</w:t>
      </w:r>
    </w:p>
    <w:p w:rsidR="00804B8D" w:rsidRPr="00301394" w:rsidRDefault="00804B8D"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Następnie radny Krzysztof Bajkowski rozpoczął dyskusje na temat  wymiany pieców tzw.            „ uchwały piecowej” a właściwie jej braku. </w:t>
      </w:r>
      <w:r w:rsidR="00D777D3" w:rsidRPr="00301394">
        <w:rPr>
          <w:rFonts w:ascii="Times New Roman" w:hAnsi="Times New Roman" w:cs="Times New Roman"/>
        </w:rPr>
        <w:t>Po kilku miesiącach prac Doraźnej Komisji ds. Smogu – nic się w tym kierunku nie zadziało. Radni sami zrobiliby taki projekt uchwały , ale wymaga on opinii UOKiK oraz Ministerstwa Rolnictwa. Proszę aby ten temat poszedł do przodu – powiedział radny Bajkowski. W odpowiedzi na powyższe Burmistrz Kazimierz Jańczuk poinformował, że na sesje czerwcowa będzie przygotowany projekt takiej uchwały.</w:t>
      </w:r>
    </w:p>
    <w:p w:rsidR="00D777D3" w:rsidRPr="00301394" w:rsidRDefault="00D777D3"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Następnie radny Arkadiusz Głowacki zadał pytanie dotyczące bezpieczeństwa rodziny z ul. Ogrodowej 5, jakie działania zostały podjęte oraz kolejne pytanie dotyczyło ilości zakażeń COVID 19 w Gminie Konstancin-jeziorna. Na powyższe pytanie odpowiedzi udzielił Burmistrz Kazimierz Jańczuk. </w:t>
      </w:r>
    </w:p>
    <w:p w:rsidR="00D777D3" w:rsidRPr="00301394" w:rsidRDefault="00D777D3"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W dalszej kolejności radna Alfreda Konopka złożyła wniosek dotyczący ul. Walentynowicz – naprzeciw bloku 21 a  - miejsce oznakowane kopertą pomalować na niebiesko. Kolejny wniosek radnej Konopki dotyczył filii biblioteki w Mirkowie. </w:t>
      </w:r>
    </w:p>
    <w:p w:rsidR="00D777D3" w:rsidRPr="00301394" w:rsidRDefault="00D777D3"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Radna Renata Dąbrowska zadała pytanie dotyczące wymiany wadliwego wodociągu w Okrzeszynie. </w:t>
      </w:r>
      <w:r w:rsidR="00EA13D6" w:rsidRPr="00301394">
        <w:rPr>
          <w:rFonts w:ascii="Times New Roman" w:hAnsi="Times New Roman" w:cs="Times New Roman"/>
        </w:rPr>
        <w:t>Odpowiedzi udzielił Burmistrz Kazimierz Jańczuk.</w:t>
      </w:r>
    </w:p>
    <w:p w:rsidR="00D777D3" w:rsidRPr="00301394" w:rsidRDefault="00D777D3"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Radna Anna Borowska w imieniu </w:t>
      </w:r>
      <w:r w:rsidR="00EA13D6" w:rsidRPr="00301394">
        <w:rPr>
          <w:rFonts w:ascii="Times New Roman" w:hAnsi="Times New Roman" w:cs="Times New Roman"/>
        </w:rPr>
        <w:t>mieszkańców</w:t>
      </w:r>
      <w:r w:rsidRPr="00301394">
        <w:rPr>
          <w:rFonts w:ascii="Times New Roman" w:hAnsi="Times New Roman" w:cs="Times New Roman"/>
        </w:rPr>
        <w:t xml:space="preserve"> osiedla Grapa podziękowała Burmistrzowi za wykonany parking. </w:t>
      </w:r>
      <w:r w:rsidR="00EA13D6" w:rsidRPr="00301394">
        <w:rPr>
          <w:rFonts w:ascii="Times New Roman" w:hAnsi="Times New Roman" w:cs="Times New Roman"/>
        </w:rPr>
        <w:t>Radny Włodzimierz Wojdak zadał pytanie czy można coś zrobić, że nie było takiego dużego wzrostu ce za odbiór odpadów komunalnych. Zapytała również o pętle przy ul. Chylickiej.</w:t>
      </w:r>
    </w:p>
    <w:p w:rsidR="00EA13D6" w:rsidRPr="00301394" w:rsidRDefault="00EA13D6"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Następnie radny Bogusław Komosa zadał kilka pytań: kiedy zostanie otwarty Urząd dla mieszkańców, zapytała też o program wsparcie rodzin wielodzietnych oraz o ilość osób na listach wyborców. Na pytania odpowiedzi udzielała Burmistrz Kazimierz Jańczuk.</w:t>
      </w:r>
    </w:p>
    <w:p w:rsidR="00EA13D6" w:rsidRPr="00301394" w:rsidRDefault="00EA13D6"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W dalszej kolejności głos zabrał radny Grzegorz szewczyk – w sprawie naprawy oświetlania wokół Ratusza, braku opisu ulicy przy parkingu – Braci Komorowskich, zauważył również, że skwer im. Pana</w:t>
      </w:r>
      <w:r w:rsidR="00806843" w:rsidRPr="00301394">
        <w:rPr>
          <w:rFonts w:ascii="Times New Roman" w:hAnsi="Times New Roman" w:cs="Times New Roman"/>
        </w:rPr>
        <w:t xml:space="preserve"> Stanisława</w:t>
      </w:r>
      <w:r w:rsidRPr="00301394">
        <w:rPr>
          <w:rFonts w:ascii="Times New Roman" w:hAnsi="Times New Roman" w:cs="Times New Roman"/>
        </w:rPr>
        <w:t xml:space="preserve"> Likiernika został. bardzo szybko oznaczony oraz na temat parkowanie aut na chodnikach w otoczeniu Ratusza.</w:t>
      </w:r>
    </w:p>
    <w:p w:rsidR="00EA13D6" w:rsidRPr="00301394" w:rsidRDefault="00EA13D6"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Radna Iwona Siudzińska zadała pytanie o dzikie wysypiska śmieci oraz o  śmieci pozostawiane nad Wisłą</w:t>
      </w:r>
      <w:r w:rsidR="00431DF1" w:rsidRPr="00301394">
        <w:rPr>
          <w:rFonts w:ascii="Times New Roman" w:hAnsi="Times New Roman" w:cs="Times New Roman"/>
        </w:rPr>
        <w:t xml:space="preserve">. </w:t>
      </w:r>
    </w:p>
    <w:p w:rsidR="00431DF1" w:rsidRPr="00301394" w:rsidRDefault="00431DF1"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Radna Renata Wieczorek zabrała głos w temacie pojemnika na odzież używaną w Konstancinie – Jeziornie. Radna Bożena Wierzbicka zaproponowała, aby odsłonięcie tablicy upamiętniającej Braci Komorowskich miało uroczysty charakter. </w:t>
      </w:r>
    </w:p>
    <w:p w:rsidR="00431DF1" w:rsidRPr="00301394" w:rsidRDefault="00431DF1"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lastRenderedPageBreak/>
        <w:t xml:space="preserve">Radna Irena Śliwka zadała pytanie dotyczące prac planistycznych na potrzeby OSP Słomczyn. Radna Renat Dąbrowska zwróciła uwagę na brak oświetlenia przy drodze powiatowej w stronę Wisły. </w:t>
      </w:r>
    </w:p>
    <w:p w:rsidR="00431DF1" w:rsidRPr="00301394" w:rsidRDefault="00431DF1"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Radny Arkadiusz Głowacki zadała pytanie ile osób na terenie Gminy jest objętych kwarantanną. Na wszystkie pytanie odpowiedzi udzielił Burmistrz Kazimierz Jańczuk.</w:t>
      </w:r>
    </w:p>
    <w:p w:rsidR="00431DF1" w:rsidRPr="00301394" w:rsidRDefault="00431DF1" w:rsidP="00301394">
      <w:pPr>
        <w:pStyle w:val="Tretekstu"/>
        <w:spacing w:after="120" w:line="276" w:lineRule="auto"/>
        <w:jc w:val="both"/>
        <w:rPr>
          <w:rFonts w:ascii="Times New Roman" w:hAnsi="Times New Roman" w:cs="Times New Roman"/>
          <w:b/>
          <w:i/>
        </w:rPr>
      </w:pPr>
    </w:p>
    <w:p w:rsidR="00E64A00" w:rsidRPr="00301394" w:rsidRDefault="00431DF1" w:rsidP="00301394">
      <w:pPr>
        <w:pStyle w:val="Tretekstu"/>
        <w:spacing w:after="120" w:line="276" w:lineRule="auto"/>
        <w:jc w:val="both"/>
        <w:rPr>
          <w:rFonts w:ascii="Times New Roman" w:hAnsi="Times New Roman" w:cs="Times New Roman"/>
          <w:b/>
          <w:i/>
        </w:rPr>
      </w:pPr>
      <w:r w:rsidRPr="00301394">
        <w:rPr>
          <w:rFonts w:ascii="Times New Roman" w:hAnsi="Times New Roman" w:cs="Times New Roman"/>
          <w:b/>
          <w:i/>
        </w:rPr>
        <w:t>Ad. 5</w:t>
      </w:r>
      <w:r w:rsidR="00E64A00" w:rsidRPr="00301394">
        <w:rPr>
          <w:rFonts w:ascii="Times New Roman" w:hAnsi="Times New Roman" w:cs="Times New Roman"/>
          <w:b/>
          <w:i/>
        </w:rPr>
        <w:t xml:space="preserve"> – Informacja Burmistrza o pracy między sesjami.</w:t>
      </w:r>
    </w:p>
    <w:p w:rsidR="00E64A00" w:rsidRPr="00301394" w:rsidRDefault="00E64A00"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Burmistrz omówił swoje działania w okresie pomięd</w:t>
      </w:r>
      <w:r w:rsidR="00431DF1" w:rsidRPr="00301394">
        <w:rPr>
          <w:rFonts w:ascii="Times New Roman" w:hAnsi="Times New Roman" w:cs="Times New Roman"/>
        </w:rPr>
        <w:t xml:space="preserve">zy sesjami i </w:t>
      </w:r>
      <w:r w:rsidR="001472B9" w:rsidRPr="00301394">
        <w:rPr>
          <w:rFonts w:ascii="Times New Roman" w:hAnsi="Times New Roman" w:cs="Times New Roman"/>
        </w:rPr>
        <w:t>odpowiedział</w:t>
      </w:r>
      <w:r w:rsidR="00431DF1" w:rsidRPr="00301394">
        <w:rPr>
          <w:rFonts w:ascii="Times New Roman" w:hAnsi="Times New Roman" w:cs="Times New Roman"/>
        </w:rPr>
        <w:t xml:space="preserve"> na pytania radnych w tym temacie.</w:t>
      </w:r>
    </w:p>
    <w:p w:rsidR="00E64A00" w:rsidRPr="00301394" w:rsidRDefault="00E64A00" w:rsidP="00301394">
      <w:pPr>
        <w:pStyle w:val="Tretekstu"/>
        <w:spacing w:after="120" w:line="276" w:lineRule="auto"/>
        <w:jc w:val="both"/>
        <w:rPr>
          <w:rFonts w:ascii="Times New Roman" w:hAnsi="Times New Roman" w:cs="Times New Roman"/>
          <w:b/>
          <w:i/>
        </w:rPr>
      </w:pPr>
      <w:r w:rsidRPr="00301394">
        <w:rPr>
          <w:rFonts w:ascii="Times New Roman" w:hAnsi="Times New Roman" w:cs="Times New Roman"/>
          <w:b/>
          <w:i/>
        </w:rPr>
        <w:t xml:space="preserve">Ad. </w:t>
      </w:r>
      <w:r w:rsidR="00431DF1" w:rsidRPr="00301394">
        <w:rPr>
          <w:rFonts w:ascii="Times New Roman" w:hAnsi="Times New Roman" w:cs="Times New Roman"/>
          <w:b/>
          <w:i/>
        </w:rPr>
        <w:t>6</w:t>
      </w:r>
      <w:r w:rsidRPr="00301394">
        <w:rPr>
          <w:rFonts w:ascii="Times New Roman" w:hAnsi="Times New Roman" w:cs="Times New Roman"/>
          <w:b/>
          <w:i/>
        </w:rPr>
        <w:t xml:space="preserve"> – Informacja Przewodniczącego Rady o pracy między sesjami.</w:t>
      </w:r>
    </w:p>
    <w:p w:rsidR="005E0EDD" w:rsidRPr="00301394" w:rsidRDefault="00E64A00"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Przewodnicząca Rady Miejskiej Konstancin-Jeziorna Agata Wilczek </w:t>
      </w:r>
      <w:r w:rsidR="008F6680" w:rsidRPr="00301394">
        <w:rPr>
          <w:rFonts w:ascii="Times New Roman" w:hAnsi="Times New Roman" w:cs="Times New Roman"/>
        </w:rPr>
        <w:t xml:space="preserve">poinformowała o swojej </w:t>
      </w:r>
      <w:r w:rsidR="00431DF1" w:rsidRPr="00301394">
        <w:rPr>
          <w:rFonts w:ascii="Times New Roman" w:hAnsi="Times New Roman" w:cs="Times New Roman"/>
        </w:rPr>
        <w:t xml:space="preserve">pracy między sesjami – pytań brak.  </w:t>
      </w:r>
    </w:p>
    <w:p w:rsidR="0018630D" w:rsidRPr="00301394" w:rsidRDefault="0018630D" w:rsidP="00301394">
      <w:pPr>
        <w:spacing w:line="276" w:lineRule="auto"/>
        <w:jc w:val="both"/>
      </w:pPr>
      <w:r w:rsidRPr="00301394">
        <w:t>Przewodnicząca Rady Miejskiej ogłosiła przerwę.</w:t>
      </w:r>
    </w:p>
    <w:p w:rsidR="0018630D" w:rsidRPr="00301394" w:rsidRDefault="0018630D" w:rsidP="00301394">
      <w:pPr>
        <w:spacing w:after="160" w:line="276" w:lineRule="auto"/>
        <w:jc w:val="both"/>
      </w:pPr>
      <w:r w:rsidRPr="00301394">
        <w:t>Po przerwie wznowiono obrady.</w:t>
      </w:r>
    </w:p>
    <w:p w:rsidR="008F6680" w:rsidRPr="00301394" w:rsidRDefault="0018630D" w:rsidP="00301394">
      <w:pPr>
        <w:pStyle w:val="Tretekstu"/>
        <w:spacing w:after="120" w:line="276" w:lineRule="auto"/>
        <w:jc w:val="both"/>
        <w:rPr>
          <w:rFonts w:ascii="Times New Roman" w:hAnsi="Times New Roman" w:cs="Times New Roman"/>
        </w:rPr>
      </w:pPr>
      <w:r w:rsidRPr="00301394">
        <w:rPr>
          <w:rFonts w:ascii="Times New Roman" w:hAnsi="Times New Roman" w:cs="Times New Roman"/>
        </w:rPr>
        <w:t xml:space="preserve">   </w:t>
      </w:r>
      <w:r w:rsidR="008F6680" w:rsidRPr="00301394">
        <w:rPr>
          <w:rFonts w:ascii="Times New Roman" w:hAnsi="Times New Roman" w:cs="Times New Roman"/>
          <w:b/>
          <w:i/>
        </w:rPr>
        <w:t xml:space="preserve">Ad. </w:t>
      </w:r>
      <w:r w:rsidR="00EA513A" w:rsidRPr="00301394">
        <w:rPr>
          <w:rFonts w:ascii="Times New Roman" w:hAnsi="Times New Roman" w:cs="Times New Roman"/>
          <w:b/>
          <w:i/>
        </w:rPr>
        <w:t>7</w:t>
      </w:r>
      <w:r w:rsidR="008F6680" w:rsidRPr="00301394">
        <w:rPr>
          <w:rFonts w:ascii="Times New Roman" w:hAnsi="Times New Roman" w:cs="Times New Roman"/>
          <w:b/>
          <w:i/>
        </w:rPr>
        <w:t xml:space="preserve"> – Projekt uchwały w sprawie zmian uchwały budżetowej na rok 2020</w:t>
      </w:r>
      <w:r w:rsidR="008F43F0" w:rsidRPr="00301394">
        <w:rPr>
          <w:rFonts w:ascii="Times New Roman" w:hAnsi="Times New Roman" w:cs="Times New Roman"/>
          <w:b/>
          <w:i/>
        </w:rPr>
        <w:t xml:space="preserve"> z autopoprawką</w:t>
      </w:r>
      <w:r w:rsidR="008F6680" w:rsidRPr="00301394">
        <w:rPr>
          <w:rFonts w:ascii="Times New Roman" w:hAnsi="Times New Roman" w:cs="Times New Roman"/>
          <w:b/>
          <w:i/>
        </w:rPr>
        <w:t>.</w:t>
      </w:r>
    </w:p>
    <w:p w:rsidR="000F72FE" w:rsidRPr="00301394" w:rsidRDefault="000F72FE" w:rsidP="00301394">
      <w:pPr>
        <w:spacing w:line="276" w:lineRule="auto"/>
        <w:jc w:val="both"/>
      </w:pPr>
      <w:r w:rsidRPr="00301394">
        <w:t>Skarbnik Dariusz Lipiec przedstawił ww. projekt u</w:t>
      </w:r>
      <w:r w:rsidR="00820203" w:rsidRPr="00301394">
        <w:t>chwały wraz z autopoprawką.</w:t>
      </w:r>
    </w:p>
    <w:p w:rsidR="00820203" w:rsidRPr="00301394" w:rsidRDefault="00820203" w:rsidP="00301394">
      <w:pPr>
        <w:spacing w:line="276" w:lineRule="auto"/>
        <w:jc w:val="both"/>
      </w:pPr>
      <w:r w:rsidRPr="00301394">
        <w:t>Radny Arkadiusz Głowacki zadała pytanie dotyczące finansowania półkolonii w konstancińskich szkołach.</w:t>
      </w:r>
    </w:p>
    <w:p w:rsidR="00820203" w:rsidRPr="00301394" w:rsidRDefault="00820203" w:rsidP="00301394">
      <w:pPr>
        <w:spacing w:line="276" w:lineRule="auto"/>
        <w:jc w:val="both"/>
      </w:pPr>
      <w:r w:rsidRPr="00301394">
        <w:t xml:space="preserve">Radna Alfreda Konopka zaproponowała, aby nie zdejmować w uchwale budżetowej środków z działu 8545 12, wnioskuje aby środki finansowe w wysokości 205.185,00 zł  pozostawić w budżecie do sesji czerwcowej . Wniosek ten poparli radni Irena Śliwka, Izabella Wieczorek i Krzysztof  Bajkowski. </w:t>
      </w:r>
    </w:p>
    <w:p w:rsidR="0034375D" w:rsidRPr="00301394" w:rsidRDefault="0034375D" w:rsidP="00301394">
      <w:pPr>
        <w:spacing w:line="276" w:lineRule="auto"/>
        <w:jc w:val="both"/>
      </w:pPr>
      <w:r w:rsidRPr="00301394">
        <w:t xml:space="preserve">Radny Andrzej Cieślawski zaproponowała, aby w dniu dzisiejszym zdjąć w/w środki i po konsultacjach przyjęte zostaną  podczas posiedzenia Rady miejskiej w czerwcu 2020 r. </w:t>
      </w:r>
    </w:p>
    <w:p w:rsidR="0034375D" w:rsidRPr="00301394" w:rsidRDefault="0034375D" w:rsidP="00301394">
      <w:pPr>
        <w:spacing w:line="276" w:lineRule="auto"/>
        <w:jc w:val="both"/>
      </w:pPr>
    </w:p>
    <w:p w:rsidR="0034375D" w:rsidRPr="00301394" w:rsidRDefault="0034375D" w:rsidP="00301394">
      <w:pPr>
        <w:spacing w:line="276" w:lineRule="auto"/>
        <w:jc w:val="both"/>
      </w:pPr>
      <w:r w:rsidRPr="00301394">
        <w:t>Skarbnik Dariusz Lipiec omówił dochody.</w:t>
      </w:r>
    </w:p>
    <w:p w:rsidR="00820203" w:rsidRPr="00301394" w:rsidRDefault="00820203" w:rsidP="00301394">
      <w:pPr>
        <w:spacing w:line="276" w:lineRule="auto"/>
        <w:jc w:val="both"/>
      </w:pPr>
    </w:p>
    <w:p w:rsidR="000F72FE" w:rsidRPr="00301394" w:rsidRDefault="000F72FE" w:rsidP="00301394">
      <w:pPr>
        <w:spacing w:line="276" w:lineRule="auto"/>
        <w:jc w:val="both"/>
      </w:pPr>
      <w:r w:rsidRPr="00301394">
        <w:t xml:space="preserve">Przewodniczący Komisji Budżetu, Inwestycji i Spraw Majątkowych Andrzej Cieślawski przedstawił pozytywną opinię </w:t>
      </w:r>
      <w:r w:rsidR="008F43F0" w:rsidRPr="00301394">
        <w:t>K</w:t>
      </w:r>
      <w:r w:rsidR="0034375D" w:rsidRPr="00301394">
        <w:t xml:space="preserve">omisji, z wyjątkiem działu 600 rozdział 60095 § 4300 oraz działu 900 rozdz. 90095 par 6060, które zostały negatywnie zaopiniowane przez Komisję. </w:t>
      </w:r>
    </w:p>
    <w:p w:rsidR="0034375D" w:rsidRPr="00301394" w:rsidRDefault="0034375D" w:rsidP="00301394">
      <w:pPr>
        <w:spacing w:line="276" w:lineRule="auto"/>
        <w:jc w:val="both"/>
      </w:pPr>
    </w:p>
    <w:p w:rsidR="0034375D" w:rsidRPr="00301394" w:rsidRDefault="0034375D" w:rsidP="00301394">
      <w:pPr>
        <w:spacing w:line="276" w:lineRule="auto"/>
        <w:jc w:val="both"/>
      </w:pPr>
      <w:r w:rsidRPr="00301394">
        <w:t>W wyniku dyskusji</w:t>
      </w:r>
      <w:r w:rsidR="001C3F31" w:rsidRPr="00301394">
        <w:t>, w której udział wzięli radni: Izabella Wieczorek, Ignacy Gołębiowski , Bogusław komosa, Krzysztof Bajkowski, Adam Grzegorzewski oraz Dariusz Lipiec - Skarbnik</w:t>
      </w:r>
      <w:r w:rsidRPr="00301394">
        <w:t xml:space="preserve"> radna Alfred</w:t>
      </w:r>
      <w:r w:rsidR="001C3F31" w:rsidRPr="00301394">
        <w:t>a</w:t>
      </w:r>
      <w:r w:rsidRPr="00301394">
        <w:t xml:space="preserve"> Konopka wycofała swój wcześniejszy wniosek dotyczący środków na półkolonie letnie. </w:t>
      </w:r>
      <w:r w:rsidR="001C3F31" w:rsidRPr="00301394">
        <w:t xml:space="preserve">Burmistrz Kazimierz Jańczuk  zapewnił, że półkolonie zostaną zorganizowane pod warunkiem, że rodzice będą zainteresowanie posyłaniem dzieci na takie półkolonie. </w:t>
      </w:r>
    </w:p>
    <w:p w:rsidR="001C3F31" w:rsidRPr="00301394" w:rsidRDefault="001C3F31" w:rsidP="00301394">
      <w:pPr>
        <w:spacing w:line="276" w:lineRule="auto"/>
        <w:jc w:val="both"/>
      </w:pPr>
    </w:p>
    <w:p w:rsidR="001C3F31" w:rsidRPr="00301394" w:rsidRDefault="001C3F31" w:rsidP="00301394">
      <w:pPr>
        <w:spacing w:line="276" w:lineRule="auto"/>
        <w:jc w:val="both"/>
      </w:pPr>
    </w:p>
    <w:p w:rsidR="001C3F31" w:rsidRPr="00301394" w:rsidRDefault="001C3F31" w:rsidP="00301394">
      <w:pPr>
        <w:spacing w:line="276" w:lineRule="auto"/>
        <w:jc w:val="both"/>
        <w:rPr>
          <w:b/>
          <w:i/>
        </w:rPr>
      </w:pPr>
      <w:r w:rsidRPr="00301394">
        <w:rPr>
          <w:b/>
          <w:i/>
        </w:rPr>
        <w:lastRenderedPageBreak/>
        <w:t>W wyniku głosowania za 12, przeciw 2, wstrzymało się 6 Rada miejska wnioskuje o nie dokonywanie zmian w dziale 600, rozdz. 60095, par 4300</w:t>
      </w:r>
      <w:r w:rsidR="002C758B" w:rsidRPr="00301394">
        <w:rPr>
          <w:b/>
          <w:i/>
        </w:rPr>
        <w:t xml:space="preserve"> w pro</w:t>
      </w:r>
      <w:r w:rsidR="00301394">
        <w:rPr>
          <w:b/>
          <w:i/>
        </w:rPr>
        <w:t>jekcie uchwały budżetowej na</w:t>
      </w:r>
      <w:r w:rsidR="002C758B" w:rsidRPr="00301394">
        <w:rPr>
          <w:b/>
          <w:i/>
        </w:rPr>
        <w:t xml:space="preserve"> 2020</w:t>
      </w:r>
      <w:r w:rsidR="00301394">
        <w:rPr>
          <w:b/>
          <w:i/>
        </w:rPr>
        <w:t xml:space="preserve"> r</w:t>
      </w:r>
      <w:r w:rsidR="002C758B" w:rsidRPr="00301394">
        <w:rPr>
          <w:b/>
          <w:i/>
        </w:rPr>
        <w:t>.</w:t>
      </w:r>
    </w:p>
    <w:p w:rsidR="002C758B" w:rsidRPr="00301394" w:rsidRDefault="002C758B" w:rsidP="00301394">
      <w:pPr>
        <w:spacing w:line="276" w:lineRule="auto"/>
        <w:jc w:val="both"/>
        <w:rPr>
          <w:b/>
          <w:i/>
        </w:rPr>
      </w:pPr>
    </w:p>
    <w:p w:rsidR="002C758B" w:rsidRPr="00301394" w:rsidRDefault="002C758B" w:rsidP="00301394">
      <w:pPr>
        <w:spacing w:line="276" w:lineRule="auto"/>
        <w:jc w:val="both"/>
        <w:rPr>
          <w:b/>
          <w:i/>
        </w:rPr>
      </w:pPr>
      <w:r w:rsidRPr="00301394">
        <w:rPr>
          <w:b/>
          <w:i/>
        </w:rPr>
        <w:t>W wyniku głosowania za 17, przeciw 2, wstrzymała się 1 Rada miejska wnioskuje o niedokonywanie zmian w dziale 900, rozdz. 90095, § 6060 w projekcie uchwały budżetowej na</w:t>
      </w:r>
      <w:r w:rsidR="00301394">
        <w:rPr>
          <w:b/>
          <w:i/>
        </w:rPr>
        <w:t xml:space="preserve"> </w:t>
      </w:r>
      <w:r w:rsidRPr="00301394">
        <w:rPr>
          <w:b/>
          <w:i/>
        </w:rPr>
        <w:t>2020 r.</w:t>
      </w:r>
    </w:p>
    <w:p w:rsidR="002C758B" w:rsidRPr="00301394" w:rsidRDefault="002C758B" w:rsidP="00301394">
      <w:pPr>
        <w:spacing w:line="276" w:lineRule="auto"/>
        <w:jc w:val="both"/>
        <w:rPr>
          <w:b/>
          <w:i/>
        </w:rPr>
      </w:pPr>
    </w:p>
    <w:p w:rsidR="002C758B" w:rsidRPr="00301394" w:rsidRDefault="002C758B" w:rsidP="00301394">
      <w:pPr>
        <w:spacing w:line="276" w:lineRule="auto"/>
        <w:jc w:val="both"/>
      </w:pPr>
      <w:r w:rsidRPr="00301394">
        <w:rPr>
          <w:b/>
          <w:i/>
        </w:rPr>
        <w:t>W wyniku głosowania za 6, przeciw 3, wstrzymało się 11 Rada miejska wnioskuje o nie zmniejszanie środków w kwocie 245.000 zł. w dziel 926, rozdz. 92604 – wniosek radnego Arkadiusza Głowackiego</w:t>
      </w:r>
    </w:p>
    <w:p w:rsidR="0034375D" w:rsidRPr="00301394" w:rsidRDefault="0034375D" w:rsidP="00301394">
      <w:pPr>
        <w:spacing w:line="276" w:lineRule="auto"/>
        <w:jc w:val="both"/>
      </w:pPr>
    </w:p>
    <w:p w:rsidR="000F72FE" w:rsidRPr="00301394" w:rsidRDefault="000F72FE" w:rsidP="00301394">
      <w:pPr>
        <w:spacing w:line="276" w:lineRule="auto"/>
        <w:jc w:val="both"/>
        <w:rPr>
          <w:b/>
          <w:i/>
        </w:rPr>
      </w:pPr>
      <w:r w:rsidRPr="00301394">
        <w:rPr>
          <w:b/>
          <w:i/>
        </w:rPr>
        <w:t>W wyniku głosowania: za</w:t>
      </w:r>
      <w:r w:rsidR="00E37EE6" w:rsidRPr="00301394">
        <w:rPr>
          <w:b/>
          <w:i/>
        </w:rPr>
        <w:t xml:space="preserve"> </w:t>
      </w:r>
      <w:r w:rsidRPr="00301394">
        <w:rPr>
          <w:b/>
          <w:i/>
        </w:rPr>
        <w:t>- 1</w:t>
      </w:r>
      <w:r w:rsidR="00012AE3" w:rsidRPr="00301394">
        <w:rPr>
          <w:b/>
          <w:i/>
        </w:rPr>
        <w:t>5</w:t>
      </w:r>
      <w:r w:rsidRPr="00301394">
        <w:rPr>
          <w:b/>
          <w:i/>
        </w:rPr>
        <w:t>, przeciw</w:t>
      </w:r>
      <w:r w:rsidR="00E37EE6" w:rsidRPr="00301394">
        <w:rPr>
          <w:b/>
          <w:i/>
        </w:rPr>
        <w:t xml:space="preserve"> </w:t>
      </w:r>
      <w:r w:rsidRPr="00301394">
        <w:rPr>
          <w:b/>
          <w:i/>
        </w:rPr>
        <w:t>-</w:t>
      </w:r>
      <w:r w:rsidR="00012AE3" w:rsidRPr="00301394">
        <w:rPr>
          <w:b/>
          <w:i/>
        </w:rPr>
        <w:t xml:space="preserve"> 2</w:t>
      </w:r>
      <w:r w:rsidRPr="00301394">
        <w:rPr>
          <w:b/>
          <w:i/>
        </w:rPr>
        <w:t>, wstrzymało się -</w:t>
      </w:r>
      <w:r w:rsidR="00E37EE6" w:rsidRPr="00301394">
        <w:rPr>
          <w:b/>
          <w:i/>
        </w:rPr>
        <w:t xml:space="preserve"> </w:t>
      </w:r>
      <w:r w:rsidR="00012AE3" w:rsidRPr="00301394">
        <w:rPr>
          <w:b/>
          <w:i/>
        </w:rPr>
        <w:t>3</w:t>
      </w:r>
      <w:r w:rsidRPr="00301394">
        <w:rPr>
          <w:b/>
          <w:i/>
        </w:rPr>
        <w:t xml:space="preserve"> Rada Miejska podjęła </w:t>
      </w:r>
      <w:r w:rsidR="00012AE3" w:rsidRPr="00301394">
        <w:rPr>
          <w:b/>
          <w:i/>
        </w:rPr>
        <w:t>ww. uchwałę wraz z autopoprawką i 3 powyższymi wnioskami</w:t>
      </w:r>
    </w:p>
    <w:p w:rsidR="000F72FE" w:rsidRPr="00301394" w:rsidRDefault="00E37EE6" w:rsidP="00301394">
      <w:pPr>
        <w:spacing w:line="276" w:lineRule="auto"/>
        <w:jc w:val="both"/>
        <w:rPr>
          <w:b/>
          <w:u w:val="single"/>
        </w:rPr>
      </w:pPr>
      <w:r w:rsidRPr="00301394">
        <w:rPr>
          <w:b/>
        </w:rPr>
        <w:t xml:space="preserve"> </w:t>
      </w:r>
      <w:r w:rsidR="00012AE3" w:rsidRPr="00301394">
        <w:rPr>
          <w:b/>
          <w:u w:val="single"/>
        </w:rPr>
        <w:t>Nadano</w:t>
      </w:r>
      <w:r w:rsidR="000F72FE" w:rsidRPr="00301394">
        <w:rPr>
          <w:b/>
          <w:u w:val="single"/>
        </w:rPr>
        <w:t xml:space="preserve"> jej numer </w:t>
      </w:r>
      <w:r w:rsidR="00012AE3" w:rsidRPr="00301394">
        <w:rPr>
          <w:b/>
          <w:u w:val="single"/>
        </w:rPr>
        <w:t>22</w:t>
      </w:r>
      <w:r w:rsidR="006C1E54" w:rsidRPr="00301394">
        <w:rPr>
          <w:b/>
          <w:u w:val="single"/>
        </w:rPr>
        <w:t>9</w:t>
      </w:r>
      <w:r w:rsidR="000F72FE" w:rsidRPr="00301394">
        <w:rPr>
          <w:b/>
          <w:u w:val="single"/>
        </w:rPr>
        <w:t>/VIII/1</w:t>
      </w:r>
      <w:r w:rsidR="00012AE3" w:rsidRPr="00301394">
        <w:rPr>
          <w:b/>
          <w:u w:val="single"/>
        </w:rPr>
        <w:t>7</w:t>
      </w:r>
      <w:r w:rsidR="000F72FE" w:rsidRPr="00301394">
        <w:rPr>
          <w:b/>
          <w:u w:val="single"/>
        </w:rPr>
        <w:t>/20</w:t>
      </w:r>
      <w:r w:rsidR="006C1E54" w:rsidRPr="00301394">
        <w:rPr>
          <w:b/>
          <w:u w:val="single"/>
        </w:rPr>
        <w:t>20</w:t>
      </w:r>
      <w:r w:rsidR="000F72FE" w:rsidRPr="00301394">
        <w:rPr>
          <w:b/>
          <w:u w:val="single"/>
        </w:rPr>
        <w:t>.</w:t>
      </w:r>
    </w:p>
    <w:p w:rsidR="00EA513A" w:rsidRPr="00301394" w:rsidRDefault="00EA513A" w:rsidP="00301394">
      <w:pPr>
        <w:spacing w:line="276" w:lineRule="auto"/>
        <w:jc w:val="both"/>
        <w:rPr>
          <w:b/>
        </w:rPr>
      </w:pPr>
    </w:p>
    <w:p w:rsidR="000F72FE" w:rsidRPr="00301394" w:rsidRDefault="000F72FE" w:rsidP="00301394">
      <w:pPr>
        <w:spacing w:line="276" w:lineRule="auto"/>
        <w:jc w:val="both"/>
      </w:pPr>
    </w:p>
    <w:p w:rsidR="000F72FE" w:rsidRPr="00301394" w:rsidRDefault="000F72FE" w:rsidP="00301394">
      <w:pPr>
        <w:spacing w:line="276" w:lineRule="auto"/>
        <w:jc w:val="both"/>
        <w:rPr>
          <w:b/>
          <w:i/>
        </w:rPr>
      </w:pPr>
      <w:r w:rsidRPr="00301394">
        <w:rPr>
          <w:b/>
          <w:i/>
        </w:rPr>
        <w:t xml:space="preserve">Ad. </w:t>
      </w:r>
      <w:r w:rsidR="00EA513A" w:rsidRPr="00301394">
        <w:rPr>
          <w:b/>
          <w:i/>
        </w:rPr>
        <w:t>8</w:t>
      </w:r>
      <w:r w:rsidR="008F43F0" w:rsidRPr="00301394">
        <w:rPr>
          <w:b/>
          <w:i/>
        </w:rPr>
        <w:t xml:space="preserve"> </w:t>
      </w:r>
      <w:r w:rsidRPr="00301394">
        <w:rPr>
          <w:b/>
          <w:i/>
        </w:rPr>
        <w:t>-</w:t>
      </w:r>
      <w:r w:rsidRPr="00301394">
        <w:rPr>
          <w:b/>
        </w:rPr>
        <w:t xml:space="preserve"> </w:t>
      </w:r>
      <w:r w:rsidRPr="00301394">
        <w:rPr>
          <w:b/>
          <w:i/>
        </w:rPr>
        <w:t>Projekt uchwały w sprawie zmiany Wieloletniej Prognozy Finansowej Gminy Konstancin – Jeziorna na lata  20</w:t>
      </w:r>
      <w:r w:rsidR="008F43F0" w:rsidRPr="00301394">
        <w:rPr>
          <w:b/>
          <w:i/>
        </w:rPr>
        <w:t>20</w:t>
      </w:r>
      <w:r w:rsidRPr="00301394">
        <w:rPr>
          <w:b/>
          <w:i/>
        </w:rPr>
        <w:t>-202</w:t>
      </w:r>
      <w:r w:rsidR="008F43F0" w:rsidRPr="00301394">
        <w:rPr>
          <w:b/>
          <w:i/>
        </w:rPr>
        <w:t>5 z autopoprawką</w:t>
      </w:r>
      <w:r w:rsidRPr="00301394">
        <w:rPr>
          <w:b/>
          <w:i/>
        </w:rPr>
        <w:t>.</w:t>
      </w:r>
      <w:r w:rsidR="008F14F3" w:rsidRPr="00301394">
        <w:rPr>
          <w:b/>
          <w:i/>
        </w:rPr>
        <w:t xml:space="preserve">   </w:t>
      </w:r>
    </w:p>
    <w:p w:rsidR="00EA513A" w:rsidRPr="00301394" w:rsidRDefault="00EA513A" w:rsidP="00301394">
      <w:pPr>
        <w:spacing w:line="276" w:lineRule="auto"/>
        <w:jc w:val="both"/>
        <w:rPr>
          <w:b/>
          <w:i/>
        </w:rPr>
      </w:pPr>
    </w:p>
    <w:p w:rsidR="008F14F3" w:rsidRPr="00301394" w:rsidRDefault="000F72FE" w:rsidP="00301394">
      <w:pPr>
        <w:spacing w:line="276" w:lineRule="auto"/>
        <w:jc w:val="both"/>
      </w:pPr>
      <w:r w:rsidRPr="00301394">
        <w:t>Skarbnik Dariusz Lipiec przedstawił ww. projekt uchwały</w:t>
      </w:r>
      <w:r w:rsidR="008F14F3" w:rsidRPr="00301394">
        <w:t xml:space="preserve"> wraz z autopoprawką.</w:t>
      </w:r>
    </w:p>
    <w:p w:rsidR="00737951" w:rsidRPr="00301394" w:rsidRDefault="00737951" w:rsidP="00301394">
      <w:pPr>
        <w:spacing w:line="276" w:lineRule="auto"/>
        <w:jc w:val="both"/>
      </w:pPr>
      <w:r w:rsidRPr="00301394">
        <w:t>Poinformował, że w związku z wnioskami podjętymi w stosunku do Uchwały Budżetowej – w Uchwale w</w:t>
      </w:r>
      <w:r w:rsidRPr="00301394">
        <w:rPr>
          <w:b/>
          <w:i/>
        </w:rPr>
        <w:t xml:space="preserve"> </w:t>
      </w:r>
      <w:r w:rsidRPr="00301394">
        <w:t xml:space="preserve">sprawie zmiany Wieloletniej Prognozy Finansowej Gminy Konstancin – Jeziorna na lata  2020-2025 będzie musiał ulec zmianie Załącznik nr 1 w pozycjach odnoszących się do wyniku finansowego. </w:t>
      </w:r>
    </w:p>
    <w:p w:rsidR="00737951" w:rsidRPr="00301394" w:rsidRDefault="00737951" w:rsidP="00301394">
      <w:pPr>
        <w:spacing w:line="276" w:lineRule="auto"/>
        <w:jc w:val="both"/>
      </w:pPr>
      <w:r w:rsidRPr="00301394">
        <w:t xml:space="preserve">W zawiązku z powyższym Przewodnicząca dokonała zmiany porządku obrad: </w:t>
      </w:r>
    </w:p>
    <w:p w:rsidR="00737951" w:rsidRPr="00301394" w:rsidRDefault="00737951" w:rsidP="00301394">
      <w:pPr>
        <w:spacing w:line="276" w:lineRule="auto"/>
        <w:jc w:val="both"/>
      </w:pPr>
    </w:p>
    <w:p w:rsidR="00737951" w:rsidRPr="00301394" w:rsidRDefault="00737951" w:rsidP="00301394">
      <w:pPr>
        <w:spacing w:line="276" w:lineRule="auto"/>
        <w:jc w:val="both"/>
      </w:pPr>
      <w:r w:rsidRPr="00301394">
        <w:rPr>
          <w:b/>
          <w:i/>
        </w:rPr>
        <w:t>W wyniku głosowania za 17, przeciw 0, wstrzymał</w:t>
      </w:r>
      <w:r w:rsidR="00B42FC3" w:rsidRPr="00301394">
        <w:rPr>
          <w:b/>
          <w:i/>
        </w:rPr>
        <w:t>y</w:t>
      </w:r>
      <w:r w:rsidRPr="00301394">
        <w:rPr>
          <w:b/>
          <w:i/>
        </w:rPr>
        <w:t xml:space="preserve"> się 2 Rada miejska wnioskuje o </w:t>
      </w:r>
      <w:r w:rsidR="00B42FC3" w:rsidRPr="00301394">
        <w:rPr>
          <w:b/>
          <w:i/>
        </w:rPr>
        <w:t>zmianę w porządku obrad poprzez procedowanie projektu uchwały w sprawie zmiany WPF na lata 2020-2025 w momencie przygotowania zmian przez Skarbnika.</w:t>
      </w:r>
    </w:p>
    <w:p w:rsidR="00737951" w:rsidRPr="00301394" w:rsidRDefault="00737951" w:rsidP="00301394">
      <w:pPr>
        <w:spacing w:line="276" w:lineRule="auto"/>
        <w:jc w:val="both"/>
      </w:pPr>
    </w:p>
    <w:p w:rsidR="00737951" w:rsidRPr="00301394" w:rsidRDefault="00737951" w:rsidP="00301394">
      <w:pPr>
        <w:spacing w:line="276" w:lineRule="auto"/>
        <w:jc w:val="both"/>
      </w:pPr>
    </w:p>
    <w:p w:rsidR="00512488" w:rsidRPr="00301394" w:rsidRDefault="00C92F50" w:rsidP="00301394">
      <w:pPr>
        <w:spacing w:line="276" w:lineRule="auto"/>
        <w:jc w:val="both"/>
        <w:rPr>
          <w:b/>
          <w:i/>
        </w:rPr>
      </w:pPr>
      <w:r w:rsidRPr="00301394">
        <w:rPr>
          <w:rFonts w:eastAsia="SimSun"/>
          <w:b/>
          <w:i/>
          <w:lang w:eastAsia="zh-CN" w:bidi="hi-IN"/>
        </w:rPr>
        <w:t>Ad. 9</w:t>
      </w:r>
      <w:r w:rsidR="008F43F0" w:rsidRPr="00301394">
        <w:rPr>
          <w:rFonts w:eastAsia="SimSun"/>
          <w:b/>
          <w:i/>
          <w:lang w:eastAsia="zh-CN" w:bidi="hi-IN"/>
        </w:rPr>
        <w:t xml:space="preserve"> - </w:t>
      </w:r>
      <w:r w:rsidRPr="00301394">
        <w:rPr>
          <w:rFonts w:eastAsia="SimSun"/>
          <w:b/>
          <w:i/>
          <w:lang w:eastAsia="zh-CN" w:bidi="hi-IN"/>
        </w:rPr>
        <w:t xml:space="preserve"> </w:t>
      </w:r>
      <w:r w:rsidRPr="00301394">
        <w:rPr>
          <w:b/>
          <w:i/>
        </w:rPr>
        <w:t>Projekt uchwały w sprawie zatwierdzenia rocznego sprawozdania finansowego za 2019 rok Samodzielnego Publicznego Zespołu Zakładów Opieki Zdrowotnej w Konstancinie-Jeziornie</w:t>
      </w:r>
    </w:p>
    <w:p w:rsidR="00C92F50" w:rsidRPr="00301394" w:rsidRDefault="00C92F50" w:rsidP="00301394">
      <w:pPr>
        <w:spacing w:line="276" w:lineRule="auto"/>
        <w:jc w:val="both"/>
      </w:pPr>
      <w:r w:rsidRPr="00301394">
        <w:t>Kierownik Wydziału Oświaty, Kultury i Zdrowia Magdalena Gołębiowska  przedstawiła ww. projekt uchwały.</w:t>
      </w:r>
    </w:p>
    <w:p w:rsidR="00C92F50" w:rsidRPr="00301394" w:rsidRDefault="00C92F50" w:rsidP="00301394">
      <w:pPr>
        <w:spacing w:line="276" w:lineRule="auto"/>
        <w:jc w:val="both"/>
        <w:rPr>
          <w:b/>
          <w:i/>
          <w:color w:val="444444"/>
        </w:rPr>
      </w:pPr>
      <w:r w:rsidRPr="00301394">
        <w:t xml:space="preserve">Przewodnicząca Komisji Uzdrowiskowej, Zdrowia i Opieki Społecznej Renata Wieczorek przedstawiła pozytywną opinię Komisji. </w:t>
      </w:r>
    </w:p>
    <w:p w:rsidR="005A79C9" w:rsidRPr="00301394" w:rsidRDefault="004C58E3" w:rsidP="00301394">
      <w:pPr>
        <w:spacing w:line="276" w:lineRule="auto"/>
        <w:jc w:val="both"/>
      </w:pPr>
      <w:r w:rsidRPr="00301394">
        <w:t>Uwag brak.</w:t>
      </w:r>
    </w:p>
    <w:p w:rsidR="005A79C9" w:rsidRPr="00301394" w:rsidRDefault="00D21243" w:rsidP="00301394">
      <w:pPr>
        <w:spacing w:line="276" w:lineRule="auto"/>
        <w:jc w:val="both"/>
        <w:rPr>
          <w:b/>
          <w:i/>
        </w:rPr>
      </w:pPr>
      <w:r w:rsidRPr="00301394">
        <w:rPr>
          <w:b/>
          <w:i/>
        </w:rPr>
        <w:t>W wyniku głosowania: za - 18</w:t>
      </w:r>
      <w:r w:rsidR="005A79C9" w:rsidRPr="00301394">
        <w:rPr>
          <w:b/>
          <w:i/>
        </w:rPr>
        <w:t>, przeciw - 0, wstrzymało się - 0 Rada Miejska podjęła ww. uchwałę.</w:t>
      </w:r>
    </w:p>
    <w:p w:rsidR="00D21243" w:rsidRPr="00301394" w:rsidRDefault="00D21243" w:rsidP="00301394">
      <w:pPr>
        <w:spacing w:line="276" w:lineRule="auto"/>
        <w:jc w:val="both"/>
        <w:rPr>
          <w:b/>
          <w:u w:val="single"/>
        </w:rPr>
      </w:pPr>
      <w:r w:rsidRPr="00301394">
        <w:rPr>
          <w:b/>
          <w:u w:val="single"/>
        </w:rPr>
        <w:t>Nadano jej numer 230/VIII/17/2020.</w:t>
      </w:r>
    </w:p>
    <w:p w:rsidR="00D21243" w:rsidRPr="00301394" w:rsidRDefault="00D21243" w:rsidP="00301394">
      <w:pPr>
        <w:spacing w:line="276" w:lineRule="auto"/>
        <w:jc w:val="both"/>
        <w:rPr>
          <w:b/>
          <w:u w:val="single"/>
        </w:rPr>
      </w:pPr>
    </w:p>
    <w:p w:rsidR="00D21243" w:rsidRPr="00301394" w:rsidRDefault="00D21243" w:rsidP="00301394">
      <w:pPr>
        <w:spacing w:line="276" w:lineRule="auto"/>
        <w:jc w:val="both"/>
        <w:rPr>
          <w:b/>
          <w:i/>
        </w:rPr>
      </w:pPr>
    </w:p>
    <w:p w:rsidR="00D21243" w:rsidRPr="00301394" w:rsidRDefault="00D21243" w:rsidP="00301394">
      <w:pPr>
        <w:spacing w:line="276" w:lineRule="auto"/>
        <w:jc w:val="both"/>
        <w:rPr>
          <w:b/>
          <w:i/>
        </w:rPr>
      </w:pPr>
      <w:r w:rsidRPr="00301394">
        <w:rPr>
          <w:b/>
          <w:i/>
        </w:rPr>
        <w:lastRenderedPageBreak/>
        <w:t>Ad. 10</w:t>
      </w:r>
      <w:r w:rsidR="004C58E3" w:rsidRPr="00301394">
        <w:rPr>
          <w:b/>
          <w:i/>
        </w:rPr>
        <w:t xml:space="preserve"> - </w:t>
      </w:r>
      <w:r w:rsidRPr="00301394">
        <w:rPr>
          <w:b/>
          <w:i/>
        </w:rPr>
        <w:t>Projekt uchwały w sprawie zmiany uchwały nr 182/VIII/14/2019 Rady Miejskiej Konstancin-Jeziorna z dnia 18 grudnia 2019 r. w sprawie ustalenia jednostkowych stawek dotacji przedmiotowych na pokrycie wpłat na fundusze remontowe wspólnot mieszkaniowych według udziału własności należącej do Gminy Konstancin-Jeziorna dla zakładu budżetowego - Zakład Gospodarki Komunalnej w Konstancinie-Jeziornie na rok 2020.</w:t>
      </w:r>
    </w:p>
    <w:p w:rsidR="00D21243" w:rsidRPr="00301394" w:rsidRDefault="00D21243" w:rsidP="00301394">
      <w:pPr>
        <w:spacing w:line="276" w:lineRule="auto"/>
        <w:jc w:val="both"/>
        <w:rPr>
          <w:b/>
          <w:i/>
        </w:rPr>
      </w:pPr>
    </w:p>
    <w:p w:rsidR="00D21243" w:rsidRPr="00301394" w:rsidRDefault="00D21243" w:rsidP="00301394">
      <w:pPr>
        <w:spacing w:line="276" w:lineRule="auto"/>
        <w:jc w:val="both"/>
      </w:pPr>
      <w:r w:rsidRPr="00301394">
        <w:t>Dyrektor ZGK Edward Skarżyński przedstawił ww. projekt uchwały.</w:t>
      </w:r>
    </w:p>
    <w:p w:rsidR="00D21243" w:rsidRPr="00301394" w:rsidRDefault="00D21243" w:rsidP="00301394">
      <w:pPr>
        <w:spacing w:line="276" w:lineRule="auto"/>
        <w:jc w:val="both"/>
      </w:pPr>
      <w:r w:rsidRPr="00301394">
        <w:t xml:space="preserve">Przewodnicząca Komisji Ładu Przestrzennego i Spraw Komunalnych Anna Borowska przedstawiła pozytywną opinię Komisji.  </w:t>
      </w:r>
    </w:p>
    <w:p w:rsidR="00D21243" w:rsidRPr="00301394" w:rsidRDefault="00D21243" w:rsidP="00301394">
      <w:pPr>
        <w:spacing w:line="276" w:lineRule="auto"/>
        <w:jc w:val="both"/>
      </w:pPr>
    </w:p>
    <w:p w:rsidR="00D21243" w:rsidRPr="00301394" w:rsidRDefault="00D21243" w:rsidP="00301394">
      <w:pPr>
        <w:spacing w:line="276" w:lineRule="auto"/>
        <w:jc w:val="both"/>
        <w:rPr>
          <w:b/>
          <w:i/>
        </w:rPr>
      </w:pPr>
      <w:r w:rsidRPr="00301394">
        <w:rPr>
          <w:b/>
          <w:i/>
        </w:rPr>
        <w:t>W wyniku głosowania: za - 18, przeciw - 0, wstrzymało się - 0 Rada Miejska podjęła ww. uchwałę.</w:t>
      </w:r>
    </w:p>
    <w:p w:rsidR="00D21243" w:rsidRPr="00301394" w:rsidRDefault="00D21243" w:rsidP="00301394">
      <w:pPr>
        <w:spacing w:line="276" w:lineRule="auto"/>
        <w:jc w:val="both"/>
        <w:rPr>
          <w:b/>
          <w:u w:val="single"/>
        </w:rPr>
      </w:pPr>
      <w:r w:rsidRPr="00301394">
        <w:rPr>
          <w:b/>
          <w:u w:val="single"/>
        </w:rPr>
        <w:t>Nadano jej numer 231/VIII/17/2020.</w:t>
      </w:r>
    </w:p>
    <w:p w:rsidR="00D21243" w:rsidRPr="00301394" w:rsidRDefault="00D21243" w:rsidP="00301394">
      <w:pPr>
        <w:spacing w:line="276" w:lineRule="auto"/>
        <w:jc w:val="both"/>
      </w:pPr>
    </w:p>
    <w:p w:rsidR="00D21243" w:rsidRPr="00301394" w:rsidRDefault="00D21243" w:rsidP="00301394">
      <w:pPr>
        <w:spacing w:line="276" w:lineRule="auto"/>
        <w:jc w:val="both"/>
        <w:rPr>
          <w:b/>
          <w:i/>
        </w:rPr>
      </w:pPr>
      <w:r w:rsidRPr="00301394">
        <w:rPr>
          <w:b/>
          <w:i/>
        </w:rPr>
        <w:t>Ad. 12 -Projekt uchwały w sprawie zasad i kryteriów wynajmowania lokali wchodzących w skład mieszkaniowego zasobu gminy Konstancin-Jeziorna.</w:t>
      </w:r>
    </w:p>
    <w:p w:rsidR="00D21243" w:rsidRPr="00301394" w:rsidRDefault="00D21243" w:rsidP="00301394">
      <w:pPr>
        <w:spacing w:line="276" w:lineRule="auto"/>
        <w:jc w:val="both"/>
        <w:rPr>
          <w:b/>
          <w:i/>
        </w:rPr>
      </w:pPr>
    </w:p>
    <w:p w:rsidR="00D21243" w:rsidRPr="00301394" w:rsidRDefault="00D21243" w:rsidP="00301394">
      <w:pPr>
        <w:spacing w:line="276" w:lineRule="auto"/>
        <w:jc w:val="both"/>
      </w:pPr>
      <w:r w:rsidRPr="00301394">
        <w:t>Kierownik Wydziału Gospodarki Komunalnej i Spraw Lokalowych</w:t>
      </w:r>
      <w:r w:rsidR="00540640" w:rsidRPr="00301394">
        <w:t xml:space="preserve"> Tomasz Wawrzyniak</w:t>
      </w:r>
      <w:r w:rsidRPr="00301394">
        <w:t xml:space="preserve"> przedstawił ww. projekt uchwały.</w:t>
      </w:r>
    </w:p>
    <w:p w:rsidR="00D21243" w:rsidRPr="00301394" w:rsidRDefault="00D21243" w:rsidP="00301394">
      <w:pPr>
        <w:spacing w:line="276" w:lineRule="auto"/>
        <w:jc w:val="both"/>
        <w:rPr>
          <w:b/>
          <w:i/>
        </w:rPr>
      </w:pPr>
    </w:p>
    <w:p w:rsidR="00D21243" w:rsidRPr="00301394" w:rsidRDefault="00D21243" w:rsidP="00301394">
      <w:pPr>
        <w:spacing w:line="276" w:lineRule="auto"/>
        <w:jc w:val="both"/>
      </w:pPr>
      <w:r w:rsidRPr="00301394">
        <w:t xml:space="preserve">Przewodnicząca Komisji Ładu Przestrzennego i Spraw Komunalnych Anna Borowska przedstawiła pozytywną opinię Komisji.  </w:t>
      </w:r>
    </w:p>
    <w:p w:rsidR="00540640" w:rsidRPr="00301394" w:rsidRDefault="00540640" w:rsidP="00301394">
      <w:pPr>
        <w:spacing w:line="276" w:lineRule="auto"/>
        <w:jc w:val="both"/>
      </w:pPr>
    </w:p>
    <w:p w:rsidR="00540640" w:rsidRPr="00301394" w:rsidRDefault="00540640" w:rsidP="00301394">
      <w:pPr>
        <w:spacing w:line="276" w:lineRule="auto"/>
        <w:jc w:val="both"/>
      </w:pPr>
      <w:r w:rsidRPr="00301394">
        <w:t xml:space="preserve">Na pytanie radnych Adama Grzegorzewskiego i Włodzimierza Wojdaka odpowiedzi udzielił Tomasz Wawrzyniak. </w:t>
      </w:r>
    </w:p>
    <w:p w:rsidR="00D21243" w:rsidRPr="00301394" w:rsidRDefault="00D21243" w:rsidP="00301394">
      <w:pPr>
        <w:spacing w:line="276" w:lineRule="auto"/>
        <w:jc w:val="both"/>
      </w:pPr>
    </w:p>
    <w:p w:rsidR="00D21243" w:rsidRPr="00301394" w:rsidRDefault="00540640" w:rsidP="00301394">
      <w:pPr>
        <w:spacing w:line="276" w:lineRule="auto"/>
        <w:jc w:val="both"/>
        <w:rPr>
          <w:b/>
          <w:i/>
        </w:rPr>
      </w:pPr>
      <w:r w:rsidRPr="00301394">
        <w:rPr>
          <w:b/>
          <w:i/>
        </w:rPr>
        <w:t>W wyniku głosowania: za - 16</w:t>
      </w:r>
      <w:r w:rsidR="00D21243" w:rsidRPr="00301394">
        <w:rPr>
          <w:b/>
          <w:i/>
        </w:rPr>
        <w:t>, przeciw - 0, wstrzymało się - 0 Rada Miejska podjęła ww. uchwałę.</w:t>
      </w:r>
    </w:p>
    <w:p w:rsidR="00D21243" w:rsidRPr="00301394" w:rsidRDefault="00D21243" w:rsidP="00301394">
      <w:pPr>
        <w:spacing w:line="276" w:lineRule="auto"/>
        <w:jc w:val="both"/>
        <w:rPr>
          <w:b/>
          <w:u w:val="single"/>
        </w:rPr>
      </w:pPr>
      <w:r w:rsidRPr="00301394">
        <w:rPr>
          <w:b/>
          <w:u w:val="single"/>
        </w:rPr>
        <w:t>Nadano jej numer 2</w:t>
      </w:r>
      <w:r w:rsidR="00540640" w:rsidRPr="00301394">
        <w:rPr>
          <w:b/>
          <w:u w:val="single"/>
        </w:rPr>
        <w:t>32</w:t>
      </w:r>
      <w:r w:rsidRPr="00301394">
        <w:rPr>
          <w:b/>
          <w:u w:val="single"/>
        </w:rPr>
        <w:t>/VIII/17/2020.</w:t>
      </w:r>
    </w:p>
    <w:p w:rsidR="00D21243" w:rsidRPr="00301394" w:rsidRDefault="00D21243" w:rsidP="00301394">
      <w:pPr>
        <w:spacing w:line="276" w:lineRule="auto"/>
        <w:jc w:val="both"/>
      </w:pPr>
    </w:p>
    <w:p w:rsidR="00512488" w:rsidRPr="00301394" w:rsidRDefault="00512488" w:rsidP="00301394">
      <w:pPr>
        <w:spacing w:line="276" w:lineRule="auto"/>
        <w:jc w:val="both"/>
        <w:rPr>
          <w:b/>
          <w:i/>
        </w:rPr>
      </w:pPr>
    </w:p>
    <w:p w:rsidR="00540640" w:rsidRPr="00301394" w:rsidRDefault="00540640" w:rsidP="00301394">
      <w:pPr>
        <w:spacing w:line="276" w:lineRule="auto"/>
        <w:jc w:val="both"/>
        <w:rPr>
          <w:b/>
          <w:i/>
        </w:rPr>
      </w:pPr>
      <w:r w:rsidRPr="00301394">
        <w:rPr>
          <w:rFonts w:eastAsia="SimSun"/>
          <w:b/>
          <w:i/>
          <w:lang w:eastAsia="zh-CN" w:bidi="hi-IN"/>
        </w:rPr>
        <w:t xml:space="preserve">Ad. 12 -  </w:t>
      </w:r>
      <w:r w:rsidRPr="00301394">
        <w:rPr>
          <w:b/>
          <w:i/>
        </w:rPr>
        <w:t>Projekt uchwały w sprawie uchwalenia regulaminu dostarczania wody i odprowadzania ścieków na terenie Gminy Konstancin-Jeziorna.</w:t>
      </w:r>
    </w:p>
    <w:p w:rsidR="00540640" w:rsidRPr="00301394" w:rsidRDefault="00540640" w:rsidP="00301394">
      <w:pPr>
        <w:spacing w:line="276" w:lineRule="auto"/>
        <w:jc w:val="both"/>
        <w:rPr>
          <w:b/>
          <w:i/>
        </w:rPr>
      </w:pPr>
    </w:p>
    <w:p w:rsidR="00540640" w:rsidRPr="00301394" w:rsidRDefault="00540640" w:rsidP="00301394">
      <w:pPr>
        <w:spacing w:line="276" w:lineRule="auto"/>
        <w:jc w:val="both"/>
      </w:pPr>
      <w:r w:rsidRPr="00301394">
        <w:t>Dyrektor ZGK Edward Skarżyński przedstawił ww. projekt uchwały.</w:t>
      </w:r>
    </w:p>
    <w:p w:rsidR="00540640" w:rsidRPr="00301394" w:rsidRDefault="00540640" w:rsidP="00301394">
      <w:pPr>
        <w:spacing w:line="276" w:lineRule="auto"/>
        <w:jc w:val="both"/>
      </w:pPr>
      <w:r w:rsidRPr="00301394">
        <w:t xml:space="preserve">Przewodnicząca Komisji Ładu Przestrzennego i Spraw Komunalnych Anna Borowska przedstawiła pozytywną opinię Komisji.  </w:t>
      </w:r>
    </w:p>
    <w:p w:rsidR="00540640" w:rsidRPr="00301394" w:rsidRDefault="00540640" w:rsidP="00301394">
      <w:pPr>
        <w:spacing w:line="276" w:lineRule="auto"/>
        <w:jc w:val="both"/>
        <w:rPr>
          <w:b/>
          <w:i/>
        </w:rPr>
      </w:pPr>
    </w:p>
    <w:p w:rsidR="00540640" w:rsidRPr="00301394" w:rsidRDefault="00540640" w:rsidP="00301394">
      <w:pPr>
        <w:spacing w:line="276" w:lineRule="auto"/>
        <w:jc w:val="both"/>
        <w:rPr>
          <w:b/>
          <w:i/>
        </w:rPr>
      </w:pPr>
      <w:r w:rsidRPr="00301394">
        <w:rPr>
          <w:b/>
          <w:i/>
        </w:rPr>
        <w:t>W wyniku głosowania: za - 17, przeciw - 0, wstrzymało się - 0 Rada Miejska podjęła ww. uchwałę.</w:t>
      </w:r>
    </w:p>
    <w:p w:rsidR="00540640" w:rsidRPr="00301394" w:rsidRDefault="00540640" w:rsidP="00301394">
      <w:pPr>
        <w:spacing w:line="276" w:lineRule="auto"/>
        <w:jc w:val="both"/>
        <w:rPr>
          <w:b/>
          <w:u w:val="single"/>
        </w:rPr>
      </w:pPr>
      <w:r w:rsidRPr="00301394">
        <w:rPr>
          <w:b/>
          <w:u w:val="single"/>
        </w:rPr>
        <w:t>Nadano jej numer 233/VIII/17/2020.</w:t>
      </w:r>
    </w:p>
    <w:p w:rsidR="00540640" w:rsidRPr="00301394" w:rsidRDefault="00540640" w:rsidP="00301394">
      <w:pPr>
        <w:spacing w:line="276" w:lineRule="auto"/>
        <w:jc w:val="both"/>
        <w:rPr>
          <w:b/>
          <w:u w:val="single"/>
        </w:rPr>
      </w:pPr>
    </w:p>
    <w:p w:rsidR="00540640" w:rsidRPr="00301394" w:rsidRDefault="00540640" w:rsidP="00301394">
      <w:pPr>
        <w:spacing w:line="276" w:lineRule="auto"/>
        <w:jc w:val="both"/>
        <w:rPr>
          <w:b/>
          <w:i/>
        </w:rPr>
      </w:pPr>
    </w:p>
    <w:p w:rsidR="00540640" w:rsidRPr="00301394" w:rsidRDefault="00540640" w:rsidP="00301394">
      <w:pPr>
        <w:spacing w:line="276" w:lineRule="auto"/>
        <w:jc w:val="both"/>
        <w:rPr>
          <w:b/>
          <w:i/>
        </w:rPr>
      </w:pPr>
      <w:r w:rsidRPr="00301394">
        <w:rPr>
          <w:rFonts w:eastAsia="SimSun"/>
          <w:b/>
          <w:i/>
          <w:lang w:eastAsia="zh-CN" w:bidi="hi-IN"/>
        </w:rPr>
        <w:lastRenderedPageBreak/>
        <w:t xml:space="preserve">Ad. 13 -  </w:t>
      </w:r>
      <w:r w:rsidRPr="00301394">
        <w:rPr>
          <w:b/>
          <w:i/>
        </w:rPr>
        <w:t>. Projekt uchwały w sprawie wyrażenia zgody na udzielenie bonifikaty od opłaty z tytułu przekształcenia prawa użytkowania wieczystego w prawo własności nieruchomości położonej w Konstancinie-Jeziornie przy ul. Środkowej, stanowiącej działkę ewidencyjną nr 18/2 z obrębu 03-07.</w:t>
      </w:r>
    </w:p>
    <w:p w:rsidR="00540640" w:rsidRPr="00301394" w:rsidRDefault="00540640" w:rsidP="00301394">
      <w:pPr>
        <w:spacing w:line="276" w:lineRule="auto"/>
        <w:jc w:val="both"/>
        <w:rPr>
          <w:b/>
          <w:i/>
        </w:rPr>
      </w:pPr>
    </w:p>
    <w:p w:rsidR="00540640" w:rsidRPr="00301394" w:rsidRDefault="00540640" w:rsidP="00301394">
      <w:pPr>
        <w:spacing w:line="276" w:lineRule="auto"/>
        <w:jc w:val="both"/>
        <w:rPr>
          <w:b/>
          <w:i/>
        </w:rPr>
      </w:pPr>
    </w:p>
    <w:p w:rsidR="00540640" w:rsidRPr="00301394" w:rsidRDefault="00540640" w:rsidP="00301394">
      <w:pPr>
        <w:spacing w:line="276" w:lineRule="auto"/>
        <w:jc w:val="both"/>
      </w:pPr>
      <w:r w:rsidRPr="00301394">
        <w:t>Kierownik Wydziału Gospodarki Komunalnej Jacek Zieliński przedstawił ww. projekt uchwały.</w:t>
      </w:r>
    </w:p>
    <w:p w:rsidR="00540640" w:rsidRPr="00301394" w:rsidRDefault="00540640" w:rsidP="00301394">
      <w:pPr>
        <w:spacing w:line="276" w:lineRule="auto"/>
        <w:jc w:val="both"/>
      </w:pPr>
      <w:r w:rsidRPr="00301394">
        <w:t xml:space="preserve">Przewodnicząca Komisji Ładu Przestrzennego i Spraw Komunalnych Anna Borowska przedstawiła pozytywną opinię Komisji.  </w:t>
      </w:r>
    </w:p>
    <w:p w:rsidR="0001187E" w:rsidRPr="00301394" w:rsidRDefault="0001187E" w:rsidP="00301394">
      <w:pPr>
        <w:spacing w:line="276" w:lineRule="auto"/>
        <w:jc w:val="both"/>
      </w:pPr>
      <w:r w:rsidRPr="00301394">
        <w:t>Przewodniczący Komisji Budżetu, Inwestycji i Spraw Majątkowych Andrzej Cieślawski przedstawił pozytywną opinię Komisji.</w:t>
      </w:r>
    </w:p>
    <w:p w:rsidR="0001187E" w:rsidRPr="00301394" w:rsidRDefault="0001187E" w:rsidP="00301394">
      <w:pPr>
        <w:spacing w:line="276" w:lineRule="auto"/>
        <w:jc w:val="both"/>
      </w:pPr>
    </w:p>
    <w:p w:rsidR="0001187E" w:rsidRPr="00301394" w:rsidRDefault="0001187E" w:rsidP="00301394">
      <w:pPr>
        <w:spacing w:line="276" w:lineRule="auto"/>
        <w:jc w:val="both"/>
      </w:pPr>
      <w:r w:rsidRPr="00301394">
        <w:t xml:space="preserve">Wywiązała się dyskusja , w której udział wzięli radni. Radna Bożena Wierzbicka poinformowała, że powyższa działka jest pięknie położona, w samym środku Skolimowa, jest to działka o bardzo dużej wartości </w:t>
      </w:r>
      <w:r w:rsidR="00AF481C" w:rsidRPr="00301394">
        <w:t>na zalesionym terenie. Zapytała na jakiej podstawie działka ta jest oddana w  użytkowanie wieczyste.</w:t>
      </w:r>
    </w:p>
    <w:p w:rsidR="00AF481C" w:rsidRPr="00301394" w:rsidRDefault="00AF481C" w:rsidP="00301394">
      <w:pPr>
        <w:spacing w:line="276" w:lineRule="auto"/>
        <w:jc w:val="both"/>
      </w:pPr>
      <w:r w:rsidRPr="00301394">
        <w:t>Radna Anna Borowska zadała pytanie jak długo działka ta jest w użytkowaniu wieczystym? Odpowiedzi udzielił Jacek Zieliński. Wyjaśnił, ze gmina stała się właścicielem w/w</w:t>
      </w:r>
      <w:r w:rsidR="00F477DF" w:rsidRPr="00301394">
        <w:t xml:space="preserve"> działki w wyniku skomunalizowania</w:t>
      </w:r>
      <w:r w:rsidRPr="00301394">
        <w:t xml:space="preserve"> jej w 1991roku.</w:t>
      </w:r>
      <w:r w:rsidR="00F477DF" w:rsidRPr="00301394">
        <w:t xml:space="preserve"> Prawo użytkowania wieczystego również</w:t>
      </w:r>
      <w:r w:rsidR="00110C81" w:rsidRPr="00301394">
        <w:t xml:space="preserve"> powstało</w:t>
      </w:r>
      <w:r w:rsidR="00F477DF" w:rsidRPr="00301394">
        <w:t xml:space="preserve"> w latach 90 – tych. Według zasady wieczysty użytkownik za prawo wieczystego użytkowana wnosi coroczne opłaty właścicielowi. W momencie kiedy Gmina po Skarbie Państw stała się właścicielem w/w działki – od tej pory pobiera coroczne opłaty za jej użytkowanie. Natomiast wieczysty użytkownik zgodnie z ustawa ma prawo wnieść o przekształcenie prawa użytkowania wieczystego w prawo własności nieruchomości i Burmistrz zobowiązany jest wydać decyzje w tej sprawie – oczywiście kwestia bonifikaty jest do ustalenia.</w:t>
      </w:r>
    </w:p>
    <w:p w:rsidR="00F477DF" w:rsidRPr="00301394" w:rsidRDefault="00F477DF" w:rsidP="00301394">
      <w:pPr>
        <w:spacing w:line="276" w:lineRule="auto"/>
        <w:jc w:val="both"/>
      </w:pPr>
      <w:r w:rsidRPr="00301394">
        <w:t xml:space="preserve">Radna Wierzbicka zadała pytanie jakie są opłaty roczne za użytkowanie tej działki. Jacek Zieliński udzielił </w:t>
      </w:r>
      <w:r w:rsidR="00E544D4" w:rsidRPr="00301394">
        <w:t>odpowiedzi. Wywiązała się dyskusja, w której udział wzięli radna Alfreda Konopka, Grzegorz Szewczyk, Andrzej Cieślawski. Wątpliwości rozwiała Mecenas Iwona Czohara, która wyjaśniła instytucje użytkowania wieczystego.  Radna Alfreda Konopka zauważyła, że Rada Miejska nie musi udzielać żadnego rabatu, Grzegorz Szewczyk poparła radna Konopkę. Radny Andrzej Cieślawski złożył wniosek formalny o zakończenie dyskusji  i przejście do głosowania.</w:t>
      </w:r>
    </w:p>
    <w:p w:rsidR="0001187E" w:rsidRPr="00301394" w:rsidRDefault="0001187E" w:rsidP="00301394">
      <w:pPr>
        <w:spacing w:line="276" w:lineRule="auto"/>
        <w:jc w:val="both"/>
      </w:pPr>
    </w:p>
    <w:p w:rsidR="00E544D4" w:rsidRPr="00301394" w:rsidRDefault="00E544D4" w:rsidP="00301394">
      <w:pPr>
        <w:spacing w:line="276" w:lineRule="auto"/>
        <w:jc w:val="both"/>
      </w:pPr>
      <w:r w:rsidRPr="00301394">
        <w:rPr>
          <w:b/>
          <w:i/>
        </w:rPr>
        <w:t>W wyniku głosowania za 9, przeciw 6, wstrzymało się 3 Rada miejska wnioskuje o zakończenie dyskusji i przejście do głosowania</w:t>
      </w:r>
    </w:p>
    <w:p w:rsidR="00E544D4" w:rsidRPr="00301394" w:rsidRDefault="00E544D4" w:rsidP="00301394">
      <w:pPr>
        <w:spacing w:line="276" w:lineRule="auto"/>
        <w:jc w:val="both"/>
      </w:pPr>
    </w:p>
    <w:p w:rsidR="00540640" w:rsidRPr="00301394" w:rsidRDefault="00540640" w:rsidP="00301394">
      <w:pPr>
        <w:spacing w:line="276" w:lineRule="auto"/>
        <w:jc w:val="both"/>
        <w:rPr>
          <w:b/>
          <w:i/>
          <w:u w:val="single"/>
        </w:rPr>
      </w:pPr>
      <w:r w:rsidRPr="00301394">
        <w:rPr>
          <w:b/>
          <w:i/>
          <w:u w:val="single"/>
        </w:rPr>
        <w:t>W wyniku głosowania: za - 5, przeciw - 9, wstrzymało się - 4 Rada Miejska nie podjęła ww. uchwały</w:t>
      </w:r>
    </w:p>
    <w:p w:rsidR="002C58F6" w:rsidRPr="00301394" w:rsidRDefault="002C58F6" w:rsidP="00301394">
      <w:pPr>
        <w:spacing w:line="276" w:lineRule="auto"/>
        <w:jc w:val="both"/>
      </w:pPr>
    </w:p>
    <w:p w:rsidR="00E544D4" w:rsidRPr="00301394" w:rsidRDefault="00E544D4" w:rsidP="00301394">
      <w:pPr>
        <w:spacing w:line="276" w:lineRule="auto"/>
        <w:jc w:val="both"/>
        <w:rPr>
          <w:b/>
          <w:i/>
        </w:rPr>
      </w:pPr>
      <w:r w:rsidRPr="00301394">
        <w:rPr>
          <w:b/>
          <w:i/>
        </w:rPr>
        <w:t>Ad. 14</w:t>
      </w:r>
      <w:r w:rsidR="00C776A3" w:rsidRPr="00301394">
        <w:rPr>
          <w:b/>
          <w:i/>
        </w:rPr>
        <w:t xml:space="preserve"> - </w:t>
      </w:r>
      <w:r w:rsidRPr="00301394">
        <w:rPr>
          <w:b/>
          <w:i/>
        </w:rPr>
        <w:t>Projekt uchwały w sprawie wyrażenia zgody na zawarcie kolejnych umów dzierżawy z dotychczasowymi dzierżawcami części działki ewidencyjnej numer 4/10 z obrębu 02-02, położonej w Konstancinie-Jeziornie przy ul. Mirkowskiej.</w:t>
      </w:r>
    </w:p>
    <w:p w:rsidR="00512488" w:rsidRPr="00301394" w:rsidRDefault="00512488" w:rsidP="00301394">
      <w:pPr>
        <w:spacing w:line="276" w:lineRule="auto"/>
        <w:jc w:val="both"/>
        <w:rPr>
          <w:b/>
          <w:i/>
        </w:rPr>
      </w:pPr>
    </w:p>
    <w:p w:rsidR="00E544D4" w:rsidRPr="00301394" w:rsidRDefault="00E544D4" w:rsidP="00301394">
      <w:pPr>
        <w:spacing w:line="276" w:lineRule="auto"/>
        <w:jc w:val="both"/>
      </w:pPr>
      <w:r w:rsidRPr="00301394">
        <w:lastRenderedPageBreak/>
        <w:t>Kierownik Wydziału Gospodarki Komunalnej Jacek Zieliński przedstawił ww. projekt uchwały.</w:t>
      </w:r>
    </w:p>
    <w:p w:rsidR="00E544D4" w:rsidRPr="00301394" w:rsidRDefault="00E544D4" w:rsidP="00301394">
      <w:pPr>
        <w:spacing w:line="276" w:lineRule="auto"/>
        <w:jc w:val="both"/>
      </w:pPr>
      <w:r w:rsidRPr="00301394">
        <w:t xml:space="preserve">Przewodnicząca Komisji Ładu Przestrzennego i Spraw Komunalnych Anna Borowska przedstawiła pozytywną opinię Komisji.  </w:t>
      </w:r>
    </w:p>
    <w:p w:rsidR="00E544D4" w:rsidRPr="00301394" w:rsidRDefault="00E544D4" w:rsidP="00301394">
      <w:pPr>
        <w:spacing w:line="276" w:lineRule="auto"/>
        <w:jc w:val="both"/>
      </w:pPr>
      <w:r w:rsidRPr="00301394">
        <w:t>Przewodniczący Komisji Budżetu, Inwestycji i Spraw Majątkowych Andrzej Cieślawski przedstawił pozytywną opinię Komisji.</w:t>
      </w:r>
    </w:p>
    <w:p w:rsidR="00E544D4" w:rsidRPr="00301394" w:rsidRDefault="00E544D4" w:rsidP="00301394">
      <w:pPr>
        <w:spacing w:line="276" w:lineRule="auto"/>
        <w:jc w:val="both"/>
      </w:pPr>
    </w:p>
    <w:p w:rsidR="00E544D4" w:rsidRPr="00301394" w:rsidRDefault="00E544D4" w:rsidP="00301394">
      <w:pPr>
        <w:spacing w:line="276" w:lineRule="auto"/>
        <w:jc w:val="both"/>
        <w:rPr>
          <w:b/>
          <w:i/>
        </w:rPr>
      </w:pPr>
      <w:r w:rsidRPr="00301394">
        <w:rPr>
          <w:b/>
          <w:i/>
        </w:rPr>
        <w:t>W wyniku głosowania: za - 17,</w:t>
      </w:r>
      <w:r w:rsidR="00C86EB2" w:rsidRPr="00301394">
        <w:rPr>
          <w:b/>
          <w:i/>
        </w:rPr>
        <w:t xml:space="preserve"> przeciw - 0, wstrzymało się - 1</w:t>
      </w:r>
      <w:r w:rsidRPr="00301394">
        <w:rPr>
          <w:b/>
          <w:i/>
        </w:rPr>
        <w:t xml:space="preserve"> Rada Miejska podjęła ww. uchwałę.</w:t>
      </w:r>
    </w:p>
    <w:p w:rsidR="00E544D4" w:rsidRPr="00301394" w:rsidRDefault="00E544D4" w:rsidP="00301394">
      <w:pPr>
        <w:spacing w:line="276" w:lineRule="auto"/>
        <w:jc w:val="both"/>
        <w:rPr>
          <w:b/>
          <w:u w:val="single"/>
        </w:rPr>
      </w:pPr>
      <w:r w:rsidRPr="00301394">
        <w:rPr>
          <w:b/>
          <w:u w:val="single"/>
        </w:rPr>
        <w:t xml:space="preserve">Nadano jej numer </w:t>
      </w:r>
      <w:r w:rsidR="00C86EB2" w:rsidRPr="00301394">
        <w:rPr>
          <w:b/>
          <w:u w:val="single"/>
        </w:rPr>
        <w:t>234</w:t>
      </w:r>
      <w:r w:rsidRPr="00301394">
        <w:rPr>
          <w:b/>
          <w:u w:val="single"/>
        </w:rPr>
        <w:t>/VIII/17/2020.</w:t>
      </w:r>
    </w:p>
    <w:p w:rsidR="00E544D4" w:rsidRPr="00301394" w:rsidRDefault="00E544D4" w:rsidP="00301394">
      <w:pPr>
        <w:spacing w:line="276" w:lineRule="auto"/>
        <w:jc w:val="both"/>
        <w:rPr>
          <w:b/>
          <w:u w:val="single"/>
        </w:rPr>
      </w:pPr>
    </w:p>
    <w:p w:rsidR="00E544D4" w:rsidRPr="00301394" w:rsidRDefault="00E544D4" w:rsidP="00301394">
      <w:pPr>
        <w:spacing w:line="276" w:lineRule="auto"/>
        <w:jc w:val="both"/>
        <w:rPr>
          <w:b/>
          <w:i/>
        </w:rPr>
      </w:pPr>
    </w:p>
    <w:p w:rsidR="00C86EB2" w:rsidRPr="00301394" w:rsidRDefault="00C86EB2" w:rsidP="00301394">
      <w:pPr>
        <w:spacing w:line="276" w:lineRule="auto"/>
        <w:jc w:val="both"/>
        <w:rPr>
          <w:b/>
          <w:i/>
        </w:rPr>
      </w:pPr>
      <w:r w:rsidRPr="00301394">
        <w:rPr>
          <w:b/>
          <w:i/>
        </w:rPr>
        <w:t>Ad. 15 - Projekt uchwały w sprawie przystąpienia Gminy Konstancin-Jeziorna do wykonywania działalności w zakresie usług telekomunikacyjnych</w:t>
      </w:r>
    </w:p>
    <w:p w:rsidR="00C86EB2" w:rsidRPr="00301394" w:rsidRDefault="00C86EB2" w:rsidP="00301394">
      <w:pPr>
        <w:spacing w:line="276" w:lineRule="auto"/>
        <w:jc w:val="both"/>
        <w:rPr>
          <w:b/>
          <w:i/>
        </w:rPr>
      </w:pPr>
    </w:p>
    <w:p w:rsidR="00C86EB2" w:rsidRPr="00301394" w:rsidRDefault="00C86EB2" w:rsidP="00301394">
      <w:pPr>
        <w:spacing w:line="276" w:lineRule="auto"/>
        <w:jc w:val="both"/>
      </w:pPr>
      <w:r w:rsidRPr="00301394">
        <w:t>Burmistrz Dariusz Zieliński przedstawił ww. projekt uchwały.</w:t>
      </w:r>
    </w:p>
    <w:p w:rsidR="00C86EB2" w:rsidRPr="00301394" w:rsidRDefault="00C86EB2" w:rsidP="00301394">
      <w:pPr>
        <w:spacing w:line="276" w:lineRule="auto"/>
        <w:jc w:val="both"/>
      </w:pPr>
      <w:r w:rsidRPr="00301394">
        <w:t xml:space="preserve">Przewodnicząca Komisji Ładu Przestrzennego i Spraw Komunalnych Anna Borowska przedstawiła pozytywną opinię Komisji.  </w:t>
      </w:r>
    </w:p>
    <w:p w:rsidR="00C86EB2" w:rsidRPr="00301394" w:rsidRDefault="00C86EB2" w:rsidP="00301394">
      <w:pPr>
        <w:spacing w:line="276" w:lineRule="auto"/>
        <w:jc w:val="both"/>
      </w:pPr>
      <w:r w:rsidRPr="00301394">
        <w:t xml:space="preserve">Na pytania radnego </w:t>
      </w:r>
      <w:r w:rsidR="00E23F89" w:rsidRPr="00301394">
        <w:t>Krzysztofa Bajkowskiego odpowiedzi udzielił Burmistrz Dariusz Zieliński.</w:t>
      </w:r>
    </w:p>
    <w:p w:rsidR="00C86EB2" w:rsidRPr="00301394" w:rsidRDefault="00C86EB2" w:rsidP="00301394">
      <w:pPr>
        <w:spacing w:line="276" w:lineRule="auto"/>
        <w:jc w:val="both"/>
      </w:pPr>
    </w:p>
    <w:p w:rsidR="00C86EB2" w:rsidRPr="00301394" w:rsidRDefault="00C86EB2" w:rsidP="00301394">
      <w:pPr>
        <w:spacing w:line="276" w:lineRule="auto"/>
        <w:jc w:val="both"/>
        <w:rPr>
          <w:b/>
          <w:i/>
        </w:rPr>
      </w:pPr>
      <w:r w:rsidRPr="00301394">
        <w:rPr>
          <w:b/>
          <w:i/>
        </w:rPr>
        <w:t>W wyniku głosowania: za - 17, przeciw - 0, wstrzymało się - 1 Rada Miejska podjęła ww. uchwałę.</w:t>
      </w:r>
    </w:p>
    <w:p w:rsidR="00C86EB2" w:rsidRPr="00301394" w:rsidRDefault="00C86EB2" w:rsidP="00301394">
      <w:pPr>
        <w:spacing w:line="276" w:lineRule="auto"/>
        <w:jc w:val="both"/>
        <w:rPr>
          <w:b/>
          <w:u w:val="single"/>
        </w:rPr>
      </w:pPr>
      <w:r w:rsidRPr="00301394">
        <w:rPr>
          <w:b/>
          <w:u w:val="single"/>
        </w:rPr>
        <w:t>Nadano jej numer 235/VIII/17/2020.</w:t>
      </w:r>
    </w:p>
    <w:p w:rsidR="00C86EB2" w:rsidRPr="00301394" w:rsidRDefault="00C86EB2" w:rsidP="00301394">
      <w:pPr>
        <w:spacing w:line="276" w:lineRule="auto"/>
        <w:jc w:val="both"/>
        <w:rPr>
          <w:b/>
          <w:u w:val="single"/>
        </w:rPr>
      </w:pPr>
    </w:p>
    <w:p w:rsidR="00490668" w:rsidRPr="00301394" w:rsidRDefault="00490668" w:rsidP="00301394">
      <w:pPr>
        <w:spacing w:line="276" w:lineRule="auto"/>
        <w:jc w:val="both"/>
      </w:pPr>
    </w:p>
    <w:p w:rsidR="00E23F89" w:rsidRPr="00301394" w:rsidRDefault="00E23F89" w:rsidP="00301394">
      <w:pPr>
        <w:spacing w:line="276" w:lineRule="auto"/>
        <w:jc w:val="both"/>
        <w:rPr>
          <w:b/>
          <w:i/>
        </w:rPr>
      </w:pPr>
      <w:r w:rsidRPr="00301394">
        <w:rPr>
          <w:b/>
          <w:i/>
        </w:rPr>
        <w:t>Ad. 16</w:t>
      </w:r>
      <w:r w:rsidR="00E736D1" w:rsidRPr="00301394">
        <w:rPr>
          <w:b/>
          <w:i/>
        </w:rPr>
        <w:t xml:space="preserve"> </w:t>
      </w:r>
      <w:r w:rsidRPr="00301394">
        <w:rPr>
          <w:b/>
          <w:i/>
        </w:rPr>
        <w:t xml:space="preserve">Projekt uchwały w sprawie ustalenia górnych stawek opłat ponoszonych przez właścicieli nieruchomości za usługi w zakresie odbierania odpadów komunalnych oraz opróżniania zbiorników bezodpływowych. </w:t>
      </w:r>
    </w:p>
    <w:p w:rsidR="00E736D1" w:rsidRPr="00301394" w:rsidRDefault="00E736D1" w:rsidP="00301394">
      <w:pPr>
        <w:spacing w:line="276" w:lineRule="auto"/>
        <w:jc w:val="both"/>
      </w:pPr>
    </w:p>
    <w:p w:rsidR="00E736D1" w:rsidRPr="00301394" w:rsidRDefault="00E23F89" w:rsidP="00301394">
      <w:pPr>
        <w:spacing w:line="276" w:lineRule="auto"/>
        <w:jc w:val="both"/>
      </w:pPr>
      <w:r w:rsidRPr="00301394">
        <w:t>Kierownik Wydziału Ochrony Środowiska i Rolnictwa Renata Jasik</w:t>
      </w:r>
      <w:r w:rsidR="00E736D1" w:rsidRPr="00301394">
        <w:t xml:space="preserve"> przedstawił</w:t>
      </w:r>
      <w:r w:rsidRPr="00301394">
        <w:t>a</w:t>
      </w:r>
      <w:r w:rsidR="00E736D1" w:rsidRPr="00301394">
        <w:t xml:space="preserve"> ww. projekt uchwały.  </w:t>
      </w:r>
    </w:p>
    <w:p w:rsidR="00E736D1" w:rsidRPr="00301394" w:rsidRDefault="00E736D1" w:rsidP="00301394">
      <w:pPr>
        <w:spacing w:line="276" w:lineRule="auto"/>
        <w:jc w:val="both"/>
      </w:pPr>
      <w:r w:rsidRPr="00301394">
        <w:t xml:space="preserve">Przewodniczący Komisji Budżetu, Inwestycji i Spraw Majątkowych Andrzej Cieślawski przedstawił pozytywną opinię Komisji.  </w:t>
      </w:r>
    </w:p>
    <w:p w:rsidR="00E736D1" w:rsidRPr="00301394" w:rsidRDefault="00E736D1" w:rsidP="00301394">
      <w:pPr>
        <w:spacing w:line="276" w:lineRule="auto"/>
        <w:jc w:val="both"/>
      </w:pPr>
      <w:r w:rsidRPr="00301394">
        <w:t xml:space="preserve">Przewodnicząca Komisji Ładu Przestrzennego i Spraw Komunalnych </w:t>
      </w:r>
      <w:r w:rsidR="009F3FF5" w:rsidRPr="00301394">
        <w:t xml:space="preserve">Anna Borowska </w:t>
      </w:r>
      <w:r w:rsidRPr="00301394">
        <w:t xml:space="preserve">przedstawiła pozytywną opinię Komisji.  </w:t>
      </w:r>
    </w:p>
    <w:p w:rsidR="00E23F89" w:rsidRPr="00301394" w:rsidRDefault="00E23F89" w:rsidP="00301394">
      <w:pPr>
        <w:spacing w:line="276" w:lineRule="auto"/>
        <w:jc w:val="both"/>
      </w:pPr>
      <w:r w:rsidRPr="00301394">
        <w:t xml:space="preserve">Przewodnicząca Komisji  Rolnictwa i Ochrony Środowiska Iwona Siudzińska przedstawiła pozytywną opinię Komisji.  </w:t>
      </w:r>
    </w:p>
    <w:p w:rsidR="00E736D1" w:rsidRPr="00301394" w:rsidRDefault="00E736D1" w:rsidP="00301394">
      <w:pPr>
        <w:spacing w:line="276" w:lineRule="auto"/>
        <w:jc w:val="both"/>
      </w:pPr>
      <w:r w:rsidRPr="00301394">
        <w:t>Uwag brak.</w:t>
      </w:r>
    </w:p>
    <w:p w:rsidR="00E23F89" w:rsidRPr="00301394" w:rsidRDefault="00E23F89" w:rsidP="00301394">
      <w:pPr>
        <w:spacing w:line="276" w:lineRule="auto"/>
        <w:jc w:val="both"/>
      </w:pPr>
    </w:p>
    <w:p w:rsidR="00E736D1" w:rsidRPr="00301394" w:rsidRDefault="00E23F89" w:rsidP="00301394">
      <w:pPr>
        <w:spacing w:line="276" w:lineRule="auto"/>
        <w:jc w:val="both"/>
        <w:rPr>
          <w:b/>
          <w:i/>
        </w:rPr>
      </w:pPr>
      <w:r w:rsidRPr="00301394">
        <w:rPr>
          <w:b/>
          <w:i/>
        </w:rPr>
        <w:t>W wyniku głosowania: za - 15, przeciw - 1</w:t>
      </w:r>
      <w:r w:rsidR="00E736D1" w:rsidRPr="00301394">
        <w:rPr>
          <w:b/>
          <w:i/>
        </w:rPr>
        <w:t>, wstrzymało się - 2 Rada Miejska podjęła ww. uchwałę.</w:t>
      </w:r>
    </w:p>
    <w:p w:rsidR="00E736D1" w:rsidRPr="00301394" w:rsidRDefault="0012137B" w:rsidP="00301394">
      <w:pPr>
        <w:spacing w:line="276" w:lineRule="auto"/>
        <w:jc w:val="both"/>
        <w:rPr>
          <w:b/>
        </w:rPr>
      </w:pPr>
      <w:r w:rsidRPr="00301394">
        <w:rPr>
          <w:b/>
        </w:rPr>
        <w:t xml:space="preserve"> Nadano</w:t>
      </w:r>
      <w:r w:rsidR="00E736D1" w:rsidRPr="00301394">
        <w:rPr>
          <w:b/>
        </w:rPr>
        <w:t xml:space="preserve"> jej nu</w:t>
      </w:r>
      <w:r w:rsidR="00E23F89" w:rsidRPr="00301394">
        <w:rPr>
          <w:b/>
        </w:rPr>
        <w:t>mer 236/VIII/17</w:t>
      </w:r>
      <w:r w:rsidR="00E736D1" w:rsidRPr="00301394">
        <w:rPr>
          <w:b/>
        </w:rPr>
        <w:t>/2020.</w:t>
      </w:r>
    </w:p>
    <w:p w:rsidR="00E23F89" w:rsidRPr="00301394" w:rsidRDefault="00E23F89" w:rsidP="00301394">
      <w:pPr>
        <w:spacing w:line="276" w:lineRule="auto"/>
        <w:jc w:val="both"/>
        <w:rPr>
          <w:b/>
        </w:rPr>
      </w:pPr>
    </w:p>
    <w:p w:rsidR="00E23F89" w:rsidRPr="00301394" w:rsidRDefault="00E23F89" w:rsidP="00301394">
      <w:pPr>
        <w:spacing w:line="276" w:lineRule="auto"/>
        <w:jc w:val="both"/>
      </w:pPr>
      <w:r w:rsidRPr="00301394">
        <w:lastRenderedPageBreak/>
        <w:t xml:space="preserve">W dalszej kolejności Przewodnicząca rady Miejskiej Agata wilczek poinformowała, że Skarbnik Dariusz Lipiec jest już gotowy do przedstawienia projektu uchwały w sprawie zmiany Wieloletniej Prognozy Finansowej Gminy Konstancin – Jeziorna na lata  2020-2025 z autopoprawką.   </w:t>
      </w:r>
    </w:p>
    <w:p w:rsidR="00E23F89" w:rsidRPr="00301394" w:rsidRDefault="00E23F89" w:rsidP="00301394">
      <w:pPr>
        <w:spacing w:line="276" w:lineRule="auto"/>
        <w:jc w:val="both"/>
        <w:rPr>
          <w:b/>
          <w:i/>
        </w:rPr>
      </w:pPr>
    </w:p>
    <w:p w:rsidR="0012137B" w:rsidRPr="00301394" w:rsidRDefault="0012137B" w:rsidP="00301394">
      <w:pPr>
        <w:spacing w:line="276" w:lineRule="auto"/>
        <w:jc w:val="both"/>
        <w:rPr>
          <w:b/>
          <w:i/>
        </w:rPr>
      </w:pPr>
      <w:r w:rsidRPr="00301394">
        <w:rPr>
          <w:b/>
          <w:i/>
        </w:rPr>
        <w:t>W wyniku głosowania za 16, przeciw-0, wstrzymało się – 0 Rada Miejska w</w:t>
      </w:r>
      <w:r w:rsidR="00FA5DCE" w:rsidRPr="00301394">
        <w:rPr>
          <w:b/>
          <w:i/>
        </w:rPr>
        <w:t>nioskuje o wprowadzenie</w:t>
      </w:r>
      <w:r w:rsidRPr="00301394">
        <w:rPr>
          <w:b/>
          <w:i/>
        </w:rPr>
        <w:t xml:space="preserve"> projektu  uchwały w sprawie zmiany Wieloletniej Prognozy Finansowej Gminy Konstancin – Jeziorna na lata  2020-2025 (pierwotnie w pkt 8 porządku obrad).</w:t>
      </w:r>
    </w:p>
    <w:p w:rsidR="00E23F89" w:rsidRPr="00301394" w:rsidRDefault="00E23F89" w:rsidP="00301394">
      <w:pPr>
        <w:spacing w:line="276" w:lineRule="auto"/>
        <w:jc w:val="both"/>
        <w:rPr>
          <w:b/>
          <w:i/>
        </w:rPr>
      </w:pPr>
    </w:p>
    <w:p w:rsidR="0012137B" w:rsidRPr="00301394" w:rsidRDefault="0012137B" w:rsidP="00301394">
      <w:pPr>
        <w:spacing w:line="276" w:lineRule="auto"/>
        <w:jc w:val="both"/>
        <w:rPr>
          <w:b/>
          <w:i/>
        </w:rPr>
      </w:pPr>
      <w:r w:rsidRPr="00301394">
        <w:rPr>
          <w:b/>
          <w:i/>
        </w:rPr>
        <w:t>W wyniku głosowania: za - 13, przeciw - 1, wstrzymało się - 1 Rada Miejska podjęła ww. uchwałę.</w:t>
      </w:r>
    </w:p>
    <w:p w:rsidR="0012137B" w:rsidRPr="00301394" w:rsidRDefault="0012137B" w:rsidP="00301394">
      <w:pPr>
        <w:spacing w:line="276" w:lineRule="auto"/>
        <w:jc w:val="both"/>
        <w:rPr>
          <w:b/>
        </w:rPr>
      </w:pPr>
      <w:r w:rsidRPr="00301394">
        <w:rPr>
          <w:b/>
        </w:rPr>
        <w:t xml:space="preserve"> Nadano jej numer 237/VIII/17/2020.</w:t>
      </w:r>
    </w:p>
    <w:p w:rsidR="0012137B" w:rsidRPr="00301394" w:rsidRDefault="0012137B" w:rsidP="00301394">
      <w:pPr>
        <w:spacing w:line="276" w:lineRule="auto"/>
        <w:jc w:val="both"/>
        <w:rPr>
          <w:b/>
          <w:i/>
        </w:rPr>
      </w:pPr>
    </w:p>
    <w:p w:rsidR="00FA5DCE" w:rsidRPr="00301394" w:rsidRDefault="00FA5DCE" w:rsidP="00301394">
      <w:pPr>
        <w:spacing w:line="276" w:lineRule="auto"/>
        <w:jc w:val="both"/>
      </w:pPr>
      <w:r w:rsidRPr="00301394">
        <w:t>Przewodnicząca Rady Miejskiej ogłosiła przerwę.</w:t>
      </w:r>
    </w:p>
    <w:p w:rsidR="00FA5DCE" w:rsidRPr="00301394" w:rsidRDefault="00FA5DCE" w:rsidP="00301394">
      <w:pPr>
        <w:spacing w:after="160" w:line="276" w:lineRule="auto"/>
        <w:jc w:val="both"/>
      </w:pPr>
      <w:r w:rsidRPr="00301394">
        <w:t>Po przerwie wznowiono obrady.</w:t>
      </w:r>
    </w:p>
    <w:p w:rsidR="0012137B" w:rsidRPr="00301394" w:rsidRDefault="0012137B" w:rsidP="00301394">
      <w:pPr>
        <w:spacing w:line="276" w:lineRule="auto"/>
        <w:jc w:val="both"/>
      </w:pPr>
    </w:p>
    <w:p w:rsidR="00FA5DCE" w:rsidRPr="00301394" w:rsidRDefault="00FA5DCE" w:rsidP="00301394">
      <w:pPr>
        <w:spacing w:line="276" w:lineRule="auto"/>
        <w:jc w:val="both"/>
        <w:rPr>
          <w:b/>
          <w:i/>
        </w:rPr>
      </w:pPr>
      <w:r w:rsidRPr="00301394">
        <w:rPr>
          <w:b/>
          <w:i/>
        </w:rPr>
        <w:t>Ad. 17</w:t>
      </w:r>
      <w:r w:rsidR="001957BF" w:rsidRPr="00301394">
        <w:rPr>
          <w:b/>
          <w:i/>
        </w:rPr>
        <w:t xml:space="preserve"> -</w:t>
      </w:r>
      <w:r w:rsidR="00D21243" w:rsidRPr="00301394">
        <w:rPr>
          <w:b/>
          <w:i/>
        </w:rPr>
        <w:t xml:space="preserve"> </w:t>
      </w:r>
      <w:r w:rsidRPr="00301394">
        <w:rPr>
          <w:b/>
          <w:i/>
        </w:rPr>
        <w:t>Projekt uchwały w sprawie zmiany miejscowego planu zagospodarowania przestrzennego gruntów Osiedla Grapa i terenów przyległych – dla działki o nr ew. 69 z obrębu 03-12 w Konstancinie-Jeziornie.</w:t>
      </w:r>
    </w:p>
    <w:p w:rsidR="009F3FF5" w:rsidRPr="00301394" w:rsidRDefault="009F3FF5" w:rsidP="00301394">
      <w:pPr>
        <w:spacing w:line="276" w:lineRule="auto"/>
        <w:jc w:val="both"/>
        <w:rPr>
          <w:b/>
          <w:i/>
        </w:rPr>
      </w:pPr>
    </w:p>
    <w:p w:rsidR="00FA5DCE" w:rsidRPr="00301394" w:rsidRDefault="00FA5DCE" w:rsidP="00301394">
      <w:pPr>
        <w:spacing w:line="276" w:lineRule="auto"/>
        <w:jc w:val="both"/>
      </w:pPr>
      <w:r w:rsidRPr="00301394">
        <w:t>Kierownik Wydziału Planowania Przestrzennego Ewa Klimkowska - Sul przedstawiła ww. projekt uchwały.</w:t>
      </w:r>
    </w:p>
    <w:p w:rsidR="00FA5DCE" w:rsidRPr="00301394" w:rsidRDefault="00FA5DCE" w:rsidP="00301394">
      <w:pPr>
        <w:spacing w:line="276" w:lineRule="auto"/>
        <w:jc w:val="both"/>
      </w:pPr>
      <w:r w:rsidRPr="00301394">
        <w:t xml:space="preserve">Przewodnicząca Komisji Ładu Przestrzennego i Spraw Komunalnych Anna Borowska przedstawiła pozytywną opinię Komisji.  </w:t>
      </w:r>
    </w:p>
    <w:p w:rsidR="00FA5DCE" w:rsidRPr="00301394" w:rsidRDefault="00FA5DCE" w:rsidP="00301394">
      <w:pPr>
        <w:spacing w:line="276" w:lineRule="auto"/>
        <w:jc w:val="both"/>
      </w:pPr>
      <w:r w:rsidRPr="00301394">
        <w:t xml:space="preserve">Na pytania radnych Anny Borowskiej i Włodzimierza Wojdaka odpowiedzi udzieliła Ewa Klimkowska – Sul. </w:t>
      </w:r>
    </w:p>
    <w:p w:rsidR="00D21243" w:rsidRPr="00301394" w:rsidRDefault="00D21243" w:rsidP="00301394">
      <w:pPr>
        <w:spacing w:line="276" w:lineRule="auto"/>
        <w:jc w:val="both"/>
      </w:pPr>
    </w:p>
    <w:p w:rsidR="00FA5DCE" w:rsidRPr="00301394" w:rsidRDefault="00A242C2" w:rsidP="00301394">
      <w:pPr>
        <w:spacing w:line="276" w:lineRule="auto"/>
        <w:jc w:val="both"/>
        <w:rPr>
          <w:b/>
          <w:i/>
        </w:rPr>
      </w:pPr>
      <w:r w:rsidRPr="00301394">
        <w:rPr>
          <w:b/>
          <w:i/>
        </w:rPr>
        <w:t>W wyniku głosowania: za - 15</w:t>
      </w:r>
      <w:r w:rsidR="00FA5DCE" w:rsidRPr="00301394">
        <w:rPr>
          <w:b/>
          <w:i/>
        </w:rPr>
        <w:t>, przeciw - 0, wstrzymała się - 1 Rada Miejska podjęła ww. uchwałę.</w:t>
      </w:r>
    </w:p>
    <w:p w:rsidR="00FA5DCE" w:rsidRPr="00301394" w:rsidRDefault="00FA5DCE" w:rsidP="00301394">
      <w:pPr>
        <w:spacing w:line="276" w:lineRule="auto"/>
        <w:jc w:val="both"/>
        <w:rPr>
          <w:b/>
        </w:rPr>
      </w:pPr>
      <w:r w:rsidRPr="00301394">
        <w:rPr>
          <w:b/>
        </w:rPr>
        <w:t xml:space="preserve"> Nadano jej numer 238/VIII/17/2020.</w:t>
      </w:r>
    </w:p>
    <w:p w:rsidR="00D21243" w:rsidRPr="00301394" w:rsidRDefault="00D21243" w:rsidP="00301394">
      <w:pPr>
        <w:spacing w:line="276" w:lineRule="auto"/>
        <w:jc w:val="both"/>
        <w:rPr>
          <w:b/>
          <w:i/>
        </w:rPr>
      </w:pPr>
    </w:p>
    <w:p w:rsidR="00A242C2" w:rsidRPr="00301394" w:rsidRDefault="00A242C2" w:rsidP="00301394">
      <w:pPr>
        <w:spacing w:line="276" w:lineRule="auto"/>
        <w:jc w:val="both"/>
        <w:rPr>
          <w:b/>
          <w:i/>
        </w:rPr>
      </w:pPr>
      <w:r w:rsidRPr="00301394">
        <w:rPr>
          <w:b/>
          <w:i/>
        </w:rPr>
        <w:t>Ad. 18</w:t>
      </w:r>
      <w:r w:rsidR="001957BF" w:rsidRPr="00301394">
        <w:rPr>
          <w:b/>
          <w:i/>
        </w:rPr>
        <w:t xml:space="preserve"> -</w:t>
      </w:r>
      <w:r w:rsidRPr="00301394">
        <w:t xml:space="preserve"> </w:t>
      </w:r>
      <w:r w:rsidRPr="00301394">
        <w:rPr>
          <w:b/>
          <w:i/>
        </w:rPr>
        <w:t>Projekt uchwały w sprawie zmiany uchwały nr 312/VII/20/2016 Rady Miejskiej Konstancin-Jeziorna z dnia 1 czerwca 2016 r. w sprawie przystąpienia do sporządzenia miejscowego planu zagospodarowania przestrzennego centrum miasta Konstancin-Jeziorna – rejon ul. Kolejowej.</w:t>
      </w:r>
    </w:p>
    <w:p w:rsidR="00512488" w:rsidRPr="00301394" w:rsidRDefault="00512488" w:rsidP="00301394">
      <w:pPr>
        <w:shd w:val="clear" w:color="auto" w:fill="FFFFFF"/>
        <w:spacing w:line="276" w:lineRule="auto"/>
        <w:jc w:val="both"/>
        <w:textAlignment w:val="baseline"/>
        <w:rPr>
          <w:b/>
          <w:i/>
        </w:rPr>
      </w:pPr>
    </w:p>
    <w:p w:rsidR="00A242C2" w:rsidRPr="00301394" w:rsidRDefault="00A242C2" w:rsidP="00301394">
      <w:pPr>
        <w:spacing w:line="276" w:lineRule="auto"/>
        <w:jc w:val="both"/>
      </w:pPr>
      <w:r w:rsidRPr="00301394">
        <w:t xml:space="preserve">Kierownik Wydziału Ochrony Środowiska i Rolnictwa Renata Jasik przedstawiła ww. projekt uchwały.  </w:t>
      </w:r>
    </w:p>
    <w:p w:rsidR="00A242C2" w:rsidRPr="00301394" w:rsidRDefault="00A242C2" w:rsidP="00301394">
      <w:pPr>
        <w:spacing w:line="276" w:lineRule="auto"/>
        <w:jc w:val="both"/>
      </w:pPr>
      <w:r w:rsidRPr="00301394">
        <w:t xml:space="preserve">Przewodnicząca Komisji Ładu Przestrzennego i Spraw Komunalnych Anna Borowska przedstawiła pozytywną opinię Komisji.  </w:t>
      </w:r>
    </w:p>
    <w:p w:rsidR="00A242C2" w:rsidRPr="00301394" w:rsidRDefault="00A242C2" w:rsidP="00301394">
      <w:pPr>
        <w:spacing w:line="276" w:lineRule="auto"/>
        <w:jc w:val="both"/>
      </w:pPr>
    </w:p>
    <w:p w:rsidR="00A242C2" w:rsidRPr="00301394" w:rsidRDefault="00A242C2" w:rsidP="00301394">
      <w:pPr>
        <w:spacing w:line="276" w:lineRule="auto"/>
        <w:jc w:val="both"/>
      </w:pPr>
      <w:r w:rsidRPr="00301394">
        <w:t>Radna Aleksandra Kostrzewska odnoście firmy PRUF Bud Konstancin, która chce na wyżej omawianym terenie wybudować zespół budynków usługowo – mieszkalnych wielorodzinnych i jednorodzinnych poprzez ustawę „ lex deweloper” i jak się to ma do sporządzania mpzp? Odpowiedzi udzieliła Ewa Klimkowska – Sul.</w:t>
      </w:r>
    </w:p>
    <w:p w:rsidR="00A242C2" w:rsidRPr="00301394" w:rsidRDefault="00A242C2" w:rsidP="00301394">
      <w:pPr>
        <w:spacing w:line="276" w:lineRule="auto"/>
        <w:jc w:val="both"/>
      </w:pPr>
      <w:r w:rsidRPr="00301394">
        <w:lastRenderedPageBreak/>
        <w:t xml:space="preserve">Radny Grzegorz Szewczyk zaapelował do rady miejskiej o przyjęcie tej uchwały, radny Bogusław komosa wypowiedziała się, że jest za przyjęciem tego projektu uchwały. </w:t>
      </w:r>
      <w:r w:rsidR="00676F7F" w:rsidRPr="00301394">
        <w:t xml:space="preserve">W dyskusji wziął również </w:t>
      </w:r>
      <w:r w:rsidR="00301394">
        <w:t>udziała</w:t>
      </w:r>
      <w:r w:rsidR="00676F7F" w:rsidRPr="00301394">
        <w:t xml:space="preserve"> radny Krzysztof Bajkowski. Radny Andrzej </w:t>
      </w:r>
      <w:r w:rsidR="00301394" w:rsidRPr="00301394">
        <w:t>Cieślawski</w:t>
      </w:r>
      <w:r w:rsidR="00676F7F" w:rsidRPr="00301394">
        <w:t xml:space="preserve"> stwierdził, że Rada powinna szybko uchwalić powyższy mpzp, gdyż istnieje niebezpieczeństwo, że ze względu na zamiary developera powstanie anarchiczna zabudowa wynikająca z konieczności wydawania przez Burmistrza Warunków Zabudowy.</w:t>
      </w:r>
    </w:p>
    <w:p w:rsidR="00A242C2" w:rsidRPr="00301394" w:rsidRDefault="00A242C2" w:rsidP="00301394">
      <w:pPr>
        <w:shd w:val="clear" w:color="auto" w:fill="FFFFFF"/>
        <w:spacing w:line="276" w:lineRule="auto"/>
        <w:jc w:val="both"/>
        <w:textAlignment w:val="baseline"/>
        <w:rPr>
          <w:b/>
          <w:i/>
        </w:rPr>
      </w:pPr>
    </w:p>
    <w:p w:rsidR="00676F7F" w:rsidRPr="00301394" w:rsidRDefault="00676F7F" w:rsidP="00301394">
      <w:pPr>
        <w:spacing w:line="276" w:lineRule="auto"/>
        <w:jc w:val="both"/>
        <w:rPr>
          <w:b/>
          <w:i/>
        </w:rPr>
      </w:pPr>
      <w:r w:rsidRPr="00301394">
        <w:rPr>
          <w:b/>
          <w:i/>
        </w:rPr>
        <w:t>W wyniku głosowania: za - 17, przeciw - 0, wstrzymały się - 2 Rada Miejska podjęła ww. uchwałę.</w:t>
      </w:r>
    </w:p>
    <w:p w:rsidR="003C29A3" w:rsidRPr="00301394" w:rsidRDefault="00676F7F" w:rsidP="00301394">
      <w:pPr>
        <w:shd w:val="clear" w:color="auto" w:fill="FFFFFF"/>
        <w:spacing w:line="276" w:lineRule="auto"/>
        <w:jc w:val="both"/>
        <w:textAlignment w:val="baseline"/>
        <w:rPr>
          <w:b/>
          <w:i/>
          <w:color w:val="444444"/>
        </w:rPr>
      </w:pPr>
      <w:r w:rsidRPr="00301394">
        <w:rPr>
          <w:b/>
        </w:rPr>
        <w:t xml:space="preserve"> Nadano jej numer 239/VIII/17/2020</w:t>
      </w:r>
    </w:p>
    <w:p w:rsidR="003C29A3" w:rsidRPr="00301394" w:rsidRDefault="003C29A3" w:rsidP="00301394">
      <w:pPr>
        <w:shd w:val="clear" w:color="auto" w:fill="FFFFFF"/>
        <w:spacing w:line="276" w:lineRule="auto"/>
        <w:jc w:val="both"/>
        <w:textAlignment w:val="baseline"/>
        <w:rPr>
          <w:b/>
          <w:i/>
          <w:color w:val="444444"/>
        </w:rPr>
      </w:pPr>
    </w:p>
    <w:p w:rsidR="00676F7F" w:rsidRPr="00301394" w:rsidRDefault="00676F7F" w:rsidP="00301394">
      <w:pPr>
        <w:spacing w:line="276" w:lineRule="auto"/>
        <w:jc w:val="both"/>
        <w:rPr>
          <w:b/>
          <w:i/>
        </w:rPr>
      </w:pPr>
      <w:r w:rsidRPr="00301394">
        <w:rPr>
          <w:b/>
          <w:i/>
        </w:rPr>
        <w:t>Ad. 19</w:t>
      </w:r>
      <w:r w:rsidR="001957BF" w:rsidRPr="00301394">
        <w:rPr>
          <w:b/>
          <w:i/>
        </w:rPr>
        <w:t xml:space="preserve"> -</w:t>
      </w:r>
      <w:r w:rsidRPr="00301394">
        <w:rPr>
          <w:b/>
          <w:i/>
        </w:rPr>
        <w:t xml:space="preserve"> Projekt uchwały w sprawie oceny zasobów pomocy społecznej w oparciu o analizę lokalnej sytuacji społecznej i demograficznej gminy Konstancin-Jeziorna za rok 2019. </w:t>
      </w:r>
    </w:p>
    <w:p w:rsidR="00512488" w:rsidRPr="00301394" w:rsidRDefault="00512488" w:rsidP="00301394">
      <w:pPr>
        <w:shd w:val="clear" w:color="auto" w:fill="FFFFFF"/>
        <w:spacing w:line="276" w:lineRule="auto"/>
        <w:jc w:val="both"/>
        <w:textAlignment w:val="baseline"/>
        <w:rPr>
          <w:b/>
          <w:i/>
        </w:rPr>
      </w:pPr>
    </w:p>
    <w:p w:rsidR="000574AF" w:rsidRPr="00301394" w:rsidRDefault="000574AF" w:rsidP="00301394">
      <w:pPr>
        <w:spacing w:line="276" w:lineRule="auto"/>
        <w:jc w:val="both"/>
      </w:pPr>
      <w:r w:rsidRPr="00301394">
        <w:t xml:space="preserve">Kierownik Ośrodka Pomocy Społecznej Ewa Michalska przedstawiła ww. projekt uchwały.  </w:t>
      </w:r>
    </w:p>
    <w:p w:rsidR="000574AF" w:rsidRPr="00301394" w:rsidRDefault="000574AF" w:rsidP="00301394">
      <w:pPr>
        <w:spacing w:line="276" w:lineRule="auto"/>
        <w:jc w:val="both"/>
      </w:pPr>
    </w:p>
    <w:p w:rsidR="000574AF" w:rsidRPr="00301394" w:rsidRDefault="000574AF" w:rsidP="00301394">
      <w:pPr>
        <w:spacing w:line="276" w:lineRule="auto"/>
        <w:jc w:val="both"/>
      </w:pPr>
      <w:r w:rsidRPr="00301394">
        <w:t xml:space="preserve">Przewodnicząca Komisji Uzdrowiskowej, Zdrowia i Opieki Społecznej Renata Wieczorek  przedstawiła pozytywną opinię Komisji.  </w:t>
      </w:r>
    </w:p>
    <w:p w:rsidR="000574AF" w:rsidRPr="00301394" w:rsidRDefault="000574AF" w:rsidP="00301394">
      <w:pPr>
        <w:spacing w:line="276" w:lineRule="auto"/>
        <w:jc w:val="both"/>
      </w:pPr>
      <w:r w:rsidRPr="00301394">
        <w:t>Uwag brak.</w:t>
      </w:r>
    </w:p>
    <w:p w:rsidR="000574AF" w:rsidRPr="00301394" w:rsidRDefault="000574AF" w:rsidP="00301394">
      <w:pPr>
        <w:spacing w:line="276" w:lineRule="auto"/>
        <w:jc w:val="both"/>
      </w:pPr>
    </w:p>
    <w:p w:rsidR="000574AF" w:rsidRPr="00301394" w:rsidRDefault="000574AF" w:rsidP="00301394">
      <w:pPr>
        <w:spacing w:line="276" w:lineRule="auto"/>
        <w:jc w:val="both"/>
        <w:rPr>
          <w:b/>
          <w:i/>
        </w:rPr>
      </w:pPr>
      <w:r w:rsidRPr="00301394">
        <w:rPr>
          <w:b/>
          <w:i/>
        </w:rPr>
        <w:t>W wyniku głosowania: za - 17, przeciw - 0, wstrzymały się - 0 Rada Miejska podjęła ww. uchwałę.</w:t>
      </w:r>
    </w:p>
    <w:p w:rsidR="000574AF" w:rsidRPr="00301394" w:rsidRDefault="000574AF" w:rsidP="00301394">
      <w:pPr>
        <w:shd w:val="clear" w:color="auto" w:fill="FFFFFF"/>
        <w:spacing w:line="276" w:lineRule="auto"/>
        <w:jc w:val="both"/>
        <w:textAlignment w:val="baseline"/>
        <w:rPr>
          <w:b/>
          <w:i/>
          <w:color w:val="444444"/>
        </w:rPr>
      </w:pPr>
      <w:r w:rsidRPr="00301394">
        <w:rPr>
          <w:b/>
        </w:rPr>
        <w:t xml:space="preserve"> Nadano jej numer 240/VIII/17/2020</w:t>
      </w:r>
    </w:p>
    <w:p w:rsidR="000574AF" w:rsidRPr="00301394" w:rsidRDefault="000574AF" w:rsidP="00301394">
      <w:pPr>
        <w:spacing w:line="276" w:lineRule="auto"/>
        <w:jc w:val="both"/>
      </w:pPr>
    </w:p>
    <w:p w:rsidR="000C5617" w:rsidRPr="00301394" w:rsidRDefault="00AD7A07" w:rsidP="00301394">
      <w:pPr>
        <w:spacing w:line="276" w:lineRule="auto"/>
        <w:jc w:val="both"/>
        <w:rPr>
          <w:b/>
          <w:i/>
        </w:rPr>
      </w:pPr>
      <w:r w:rsidRPr="00301394">
        <w:rPr>
          <w:b/>
          <w:i/>
        </w:rPr>
        <w:t xml:space="preserve">Ad. 20 - </w:t>
      </w:r>
      <w:r w:rsidR="000C5617" w:rsidRPr="00301394">
        <w:rPr>
          <w:b/>
          <w:i/>
        </w:rPr>
        <w:t>Projekt uchwały w sprawie rozpatrzenia skargi na działania Burmistrza Gminy Konstancin-jeziorna dotyczącej niedopełnienia obowiązków służbowych przez funkcjonariuszy publicznych ( BRM 216/2019).</w:t>
      </w:r>
    </w:p>
    <w:p w:rsidR="00AD7A07" w:rsidRPr="00301394" w:rsidRDefault="00AD7A07" w:rsidP="00301394">
      <w:pPr>
        <w:spacing w:line="276" w:lineRule="auto"/>
        <w:jc w:val="both"/>
        <w:rPr>
          <w:b/>
          <w:i/>
        </w:rPr>
      </w:pPr>
    </w:p>
    <w:p w:rsidR="000C5617" w:rsidRPr="00301394" w:rsidRDefault="000C5617" w:rsidP="00301394">
      <w:pPr>
        <w:spacing w:line="276" w:lineRule="auto"/>
        <w:jc w:val="both"/>
      </w:pPr>
      <w:r w:rsidRPr="00301394">
        <w:t xml:space="preserve"> P.o. Kierownika Biura Rady Miejskiej Joanna Bednarczyk przedstawiła ww. projekt uchwały.  </w:t>
      </w:r>
    </w:p>
    <w:p w:rsidR="000574AF" w:rsidRPr="00301394" w:rsidRDefault="000574AF" w:rsidP="00301394">
      <w:pPr>
        <w:spacing w:line="276" w:lineRule="auto"/>
        <w:jc w:val="both"/>
      </w:pPr>
    </w:p>
    <w:p w:rsidR="00C42D7B" w:rsidRPr="00301394" w:rsidRDefault="00C42D7B" w:rsidP="00301394">
      <w:pPr>
        <w:spacing w:line="276" w:lineRule="auto"/>
        <w:jc w:val="both"/>
        <w:rPr>
          <w:b/>
          <w:i/>
        </w:rPr>
      </w:pPr>
      <w:r w:rsidRPr="00301394">
        <w:rPr>
          <w:b/>
          <w:i/>
        </w:rPr>
        <w:t>W wyniku głosowania: za – 17 (jednogłośnie) Rada Miejska podjęła ww. uchwałę.</w:t>
      </w:r>
    </w:p>
    <w:p w:rsidR="00C42D7B" w:rsidRPr="00301394" w:rsidRDefault="00C42D7B" w:rsidP="00301394">
      <w:pPr>
        <w:shd w:val="clear" w:color="auto" w:fill="FFFFFF"/>
        <w:spacing w:line="276" w:lineRule="auto"/>
        <w:jc w:val="both"/>
        <w:textAlignment w:val="baseline"/>
        <w:rPr>
          <w:b/>
          <w:i/>
          <w:color w:val="444444"/>
        </w:rPr>
      </w:pPr>
      <w:r w:rsidRPr="00301394">
        <w:rPr>
          <w:b/>
        </w:rPr>
        <w:t xml:space="preserve"> Nadano jej numer 241/VIII/17/2020</w:t>
      </w:r>
    </w:p>
    <w:p w:rsidR="000574AF" w:rsidRPr="00301394" w:rsidRDefault="000574AF" w:rsidP="00301394">
      <w:pPr>
        <w:spacing w:line="276" w:lineRule="auto"/>
        <w:jc w:val="both"/>
      </w:pPr>
    </w:p>
    <w:p w:rsidR="00512488" w:rsidRPr="00301394" w:rsidRDefault="00301394" w:rsidP="00301394">
      <w:pPr>
        <w:shd w:val="clear" w:color="auto" w:fill="FFFFFF"/>
        <w:spacing w:line="276" w:lineRule="auto"/>
        <w:jc w:val="both"/>
        <w:textAlignment w:val="baseline"/>
        <w:rPr>
          <w:b/>
          <w:i/>
        </w:rPr>
      </w:pPr>
      <w:r w:rsidRPr="00301394">
        <w:rPr>
          <w:b/>
          <w:i/>
        </w:rPr>
        <w:t>Ad. 21</w:t>
      </w:r>
      <w:r w:rsidR="001957BF" w:rsidRPr="00301394">
        <w:rPr>
          <w:b/>
          <w:i/>
        </w:rPr>
        <w:t xml:space="preserve"> - </w:t>
      </w:r>
      <w:r w:rsidR="00512488" w:rsidRPr="00301394">
        <w:rPr>
          <w:b/>
          <w:i/>
        </w:rPr>
        <w:t>Korespondencja.</w:t>
      </w:r>
    </w:p>
    <w:p w:rsidR="00713A64" w:rsidRPr="00301394" w:rsidRDefault="00713A64" w:rsidP="00301394">
      <w:pPr>
        <w:shd w:val="clear" w:color="auto" w:fill="FFFFFF"/>
        <w:spacing w:line="276" w:lineRule="auto"/>
        <w:jc w:val="both"/>
        <w:textAlignment w:val="baseline"/>
        <w:rPr>
          <w:b/>
          <w:i/>
        </w:rPr>
      </w:pPr>
    </w:p>
    <w:p w:rsidR="00713A64" w:rsidRPr="00301394" w:rsidRDefault="00713A64" w:rsidP="00301394">
      <w:pPr>
        <w:shd w:val="clear" w:color="auto" w:fill="FFFFFF"/>
        <w:spacing w:line="276" w:lineRule="auto"/>
        <w:jc w:val="both"/>
        <w:textAlignment w:val="baseline"/>
      </w:pPr>
      <w:r w:rsidRPr="00301394">
        <w:t>Przewodnicząca Rady Miejskiej Agata Wilczek przedstawiła korespondencję, która wpłynęła do Rady Miejskiej i przed obradami sesji została przesłana mailem do radnych w celu zapoznania się</w:t>
      </w:r>
      <w:r w:rsidR="00113502" w:rsidRPr="00301394">
        <w:t xml:space="preserve"> z nią</w:t>
      </w:r>
      <w:r w:rsidRPr="00301394">
        <w:t xml:space="preserve">. </w:t>
      </w:r>
    </w:p>
    <w:p w:rsidR="00936EB8" w:rsidRPr="00301394" w:rsidRDefault="00936EB8" w:rsidP="00301394">
      <w:pPr>
        <w:shd w:val="clear" w:color="auto" w:fill="FFFFFF"/>
        <w:spacing w:line="276" w:lineRule="auto"/>
        <w:jc w:val="both"/>
        <w:textAlignment w:val="baseline"/>
        <w:rPr>
          <w:b/>
          <w:i/>
        </w:rPr>
      </w:pPr>
    </w:p>
    <w:p w:rsidR="00512488" w:rsidRPr="00301394" w:rsidRDefault="00301394" w:rsidP="00301394">
      <w:pPr>
        <w:shd w:val="clear" w:color="auto" w:fill="FFFFFF"/>
        <w:spacing w:line="276" w:lineRule="auto"/>
        <w:jc w:val="both"/>
        <w:textAlignment w:val="baseline"/>
        <w:rPr>
          <w:b/>
          <w:i/>
        </w:rPr>
      </w:pPr>
      <w:r w:rsidRPr="00301394">
        <w:rPr>
          <w:b/>
          <w:i/>
        </w:rPr>
        <w:t>Ad. 22</w:t>
      </w:r>
      <w:r w:rsidR="001957BF" w:rsidRPr="00301394">
        <w:rPr>
          <w:b/>
          <w:i/>
        </w:rPr>
        <w:t xml:space="preserve"> - </w:t>
      </w:r>
      <w:r w:rsidRPr="00301394">
        <w:rPr>
          <w:b/>
          <w:i/>
        </w:rPr>
        <w:t>Rozpatrzenie skarg – skarg brak.</w:t>
      </w:r>
    </w:p>
    <w:p w:rsidR="00936EB8" w:rsidRPr="00301394" w:rsidRDefault="00936EB8" w:rsidP="00301394">
      <w:pPr>
        <w:shd w:val="clear" w:color="auto" w:fill="FFFFFF"/>
        <w:spacing w:line="276" w:lineRule="auto"/>
        <w:jc w:val="both"/>
        <w:textAlignment w:val="baseline"/>
        <w:rPr>
          <w:b/>
          <w:i/>
          <w:color w:val="444444"/>
        </w:rPr>
      </w:pPr>
    </w:p>
    <w:p w:rsidR="00512488" w:rsidRPr="00301394" w:rsidRDefault="001957BF" w:rsidP="00301394">
      <w:pPr>
        <w:shd w:val="clear" w:color="auto" w:fill="FFFFFF"/>
        <w:spacing w:line="276" w:lineRule="auto"/>
        <w:jc w:val="both"/>
        <w:textAlignment w:val="baseline"/>
        <w:rPr>
          <w:i/>
        </w:rPr>
      </w:pPr>
      <w:r w:rsidRPr="00301394">
        <w:rPr>
          <w:b/>
          <w:i/>
        </w:rPr>
        <w:t xml:space="preserve">Ad. 30 - </w:t>
      </w:r>
      <w:r w:rsidR="00512488" w:rsidRPr="00301394">
        <w:rPr>
          <w:b/>
          <w:i/>
        </w:rPr>
        <w:t>Zamknięcie obrad i ustalenie terminu następnej sesji</w:t>
      </w:r>
      <w:r w:rsidR="00512488" w:rsidRPr="00301394">
        <w:rPr>
          <w:i/>
        </w:rPr>
        <w:t>.</w:t>
      </w:r>
    </w:p>
    <w:p w:rsidR="00B47688" w:rsidRPr="00301394" w:rsidRDefault="00B47688" w:rsidP="00301394">
      <w:pPr>
        <w:shd w:val="clear" w:color="auto" w:fill="FFFFFF"/>
        <w:spacing w:line="276" w:lineRule="auto"/>
        <w:jc w:val="both"/>
        <w:textAlignment w:val="baseline"/>
        <w:rPr>
          <w:b/>
          <w:i/>
          <w:color w:val="444444"/>
        </w:rPr>
      </w:pPr>
    </w:p>
    <w:p w:rsidR="000C329C" w:rsidRPr="00301394" w:rsidRDefault="000C329C" w:rsidP="00301394">
      <w:pPr>
        <w:spacing w:line="276" w:lineRule="auto"/>
        <w:jc w:val="both"/>
      </w:pPr>
      <w:r w:rsidRPr="00301394">
        <w:lastRenderedPageBreak/>
        <w:t xml:space="preserve">Przewodnicząca Rady Agata Wilczek poinformowała, że porządek obrad został wyczerpany   i  zamknęła obrady </w:t>
      </w:r>
      <w:r w:rsidR="00301394" w:rsidRPr="00301394">
        <w:t>XVII</w:t>
      </w:r>
      <w:r w:rsidRPr="00301394">
        <w:t xml:space="preserve"> sesji Rady Miejskiej Konstancin-Jeziorna.</w:t>
      </w:r>
      <w:r w:rsidR="00301394" w:rsidRPr="00301394">
        <w:t xml:space="preserve"> Poinformowała, że kolejna Sesja jest zaplanowana na dzień 30 czerwca 2020 r. o godz. 10.00</w:t>
      </w:r>
    </w:p>
    <w:p w:rsidR="000C329C" w:rsidRPr="00301394" w:rsidRDefault="000C329C" w:rsidP="00301394">
      <w:pPr>
        <w:spacing w:line="276" w:lineRule="auto"/>
        <w:jc w:val="both"/>
        <w:rPr>
          <w:b/>
          <w:i/>
        </w:rPr>
      </w:pPr>
    </w:p>
    <w:p w:rsidR="000C329C" w:rsidRPr="00301394" w:rsidRDefault="000C329C" w:rsidP="00301394">
      <w:pPr>
        <w:spacing w:line="276" w:lineRule="auto"/>
        <w:jc w:val="both"/>
      </w:pPr>
      <w:r w:rsidRPr="00301394">
        <w:t>Wszystkie głosowania imienne stanowią załącznik do niniejszego protokołu.</w:t>
      </w:r>
    </w:p>
    <w:p w:rsidR="000C329C" w:rsidRPr="00301394" w:rsidRDefault="000C329C" w:rsidP="00301394">
      <w:pPr>
        <w:pStyle w:val="Tekstpodstawowy"/>
        <w:spacing w:after="0" w:line="276" w:lineRule="auto"/>
        <w:jc w:val="both"/>
      </w:pPr>
      <w:r w:rsidRPr="00301394">
        <w:t>(Szczegóły zawiera nagranie na płycie CD, która stanowi integralną część protokołu).</w:t>
      </w:r>
    </w:p>
    <w:p w:rsidR="000C329C" w:rsidRPr="00301394" w:rsidRDefault="000C329C" w:rsidP="00301394">
      <w:pPr>
        <w:pStyle w:val="Tekstpodstawowy"/>
        <w:spacing w:after="0" w:line="276" w:lineRule="auto"/>
        <w:jc w:val="both"/>
      </w:pPr>
    </w:p>
    <w:p w:rsidR="000C329C" w:rsidRPr="00301394" w:rsidRDefault="000C329C" w:rsidP="00301394">
      <w:pPr>
        <w:pStyle w:val="Tekstpodstawowy"/>
        <w:spacing w:after="0" w:line="276" w:lineRule="auto"/>
        <w:jc w:val="both"/>
      </w:pPr>
      <w:r w:rsidRPr="00301394">
        <w:t>Protokół sporządziła:</w:t>
      </w:r>
    </w:p>
    <w:p w:rsidR="000C329C" w:rsidRPr="00301394" w:rsidRDefault="00301394" w:rsidP="00301394">
      <w:pPr>
        <w:spacing w:line="276" w:lineRule="auto"/>
        <w:jc w:val="both"/>
      </w:pPr>
      <w:r w:rsidRPr="00301394">
        <w:t>Joanna Bednarczyk</w:t>
      </w:r>
    </w:p>
    <w:p w:rsidR="000C329C" w:rsidRPr="00301394" w:rsidRDefault="000C329C" w:rsidP="00301394">
      <w:pPr>
        <w:pStyle w:val="Tretekstu"/>
        <w:spacing w:after="120" w:line="276" w:lineRule="auto"/>
        <w:jc w:val="both"/>
        <w:rPr>
          <w:rFonts w:ascii="Times New Roman" w:hAnsi="Times New Roman" w:cs="Times New Roman"/>
        </w:rPr>
      </w:pPr>
    </w:p>
    <w:p w:rsidR="000C329C" w:rsidRPr="00301394" w:rsidRDefault="000C329C" w:rsidP="00301394">
      <w:pPr>
        <w:pStyle w:val="Tretekstu"/>
        <w:spacing w:after="120" w:line="276" w:lineRule="auto"/>
        <w:jc w:val="both"/>
        <w:rPr>
          <w:rFonts w:ascii="Times New Roman" w:hAnsi="Times New Roman" w:cs="Times New Roman"/>
        </w:rPr>
      </w:pPr>
    </w:p>
    <w:p w:rsidR="000C329C" w:rsidRPr="00301394" w:rsidRDefault="000C329C" w:rsidP="00301394">
      <w:pPr>
        <w:pStyle w:val="Tretekstu"/>
        <w:spacing w:after="120" w:line="276" w:lineRule="auto"/>
        <w:jc w:val="both"/>
        <w:rPr>
          <w:rFonts w:ascii="Times New Roman" w:hAnsi="Times New Roman" w:cs="Times New Roman"/>
        </w:rPr>
      </w:pPr>
    </w:p>
    <w:p w:rsidR="000C329C" w:rsidRPr="00301394" w:rsidRDefault="000C329C" w:rsidP="00301394">
      <w:pPr>
        <w:pStyle w:val="Tretekstu"/>
        <w:spacing w:after="120" w:line="276" w:lineRule="auto"/>
        <w:jc w:val="both"/>
        <w:rPr>
          <w:rFonts w:ascii="Times New Roman" w:hAnsi="Times New Roman" w:cs="Times New Roman"/>
        </w:rPr>
      </w:pPr>
    </w:p>
    <w:p w:rsidR="00B47688" w:rsidRPr="00301394" w:rsidRDefault="00B47688" w:rsidP="00301394">
      <w:pPr>
        <w:pStyle w:val="Tretekstu"/>
        <w:spacing w:after="120" w:line="276" w:lineRule="auto"/>
        <w:jc w:val="both"/>
        <w:rPr>
          <w:rFonts w:ascii="Times New Roman" w:hAnsi="Times New Roman" w:cs="Times New Roman"/>
        </w:rPr>
      </w:pPr>
    </w:p>
    <w:p w:rsidR="00395858" w:rsidRPr="00301394" w:rsidRDefault="00395858" w:rsidP="00301394">
      <w:pPr>
        <w:pStyle w:val="Tretekstu"/>
        <w:spacing w:after="120" w:line="276" w:lineRule="auto"/>
        <w:jc w:val="both"/>
        <w:rPr>
          <w:rFonts w:ascii="Times New Roman" w:hAnsi="Times New Roman" w:cs="Times New Roman"/>
          <w:b/>
          <w:i/>
        </w:rPr>
      </w:pPr>
    </w:p>
    <w:p w:rsidR="00395858" w:rsidRPr="00301394" w:rsidRDefault="00395858" w:rsidP="00301394">
      <w:pPr>
        <w:pStyle w:val="Tretekstu"/>
        <w:spacing w:after="120" w:line="276" w:lineRule="auto"/>
        <w:jc w:val="both"/>
        <w:rPr>
          <w:rFonts w:ascii="Times New Roman" w:hAnsi="Times New Roman" w:cs="Times New Roman"/>
          <w:b/>
          <w:i/>
        </w:rPr>
      </w:pPr>
    </w:p>
    <w:p w:rsidR="00395858" w:rsidRPr="00301394" w:rsidRDefault="00395858" w:rsidP="00301394">
      <w:pPr>
        <w:pStyle w:val="Tretekstu"/>
        <w:spacing w:after="120" w:line="276" w:lineRule="auto"/>
        <w:jc w:val="both"/>
        <w:rPr>
          <w:rFonts w:ascii="Times New Roman" w:hAnsi="Times New Roman" w:cs="Times New Roman"/>
        </w:rPr>
      </w:pPr>
    </w:p>
    <w:p w:rsidR="00395858" w:rsidRPr="00301394" w:rsidRDefault="00395858" w:rsidP="00301394">
      <w:pPr>
        <w:pStyle w:val="Tretekstu"/>
        <w:spacing w:after="120" w:line="276" w:lineRule="auto"/>
        <w:jc w:val="both"/>
        <w:rPr>
          <w:rFonts w:ascii="Times New Roman" w:hAnsi="Times New Roman" w:cs="Times New Roman"/>
        </w:rPr>
      </w:pPr>
    </w:p>
    <w:p w:rsidR="00395858" w:rsidRPr="00301394" w:rsidRDefault="00395858" w:rsidP="00301394">
      <w:pPr>
        <w:pStyle w:val="Tretekstu"/>
        <w:spacing w:after="120" w:line="276" w:lineRule="auto"/>
        <w:jc w:val="both"/>
        <w:rPr>
          <w:rFonts w:ascii="Times New Roman" w:hAnsi="Times New Roman" w:cs="Times New Roman"/>
        </w:rPr>
      </w:pPr>
    </w:p>
    <w:p w:rsidR="00740DE6" w:rsidRPr="00301394" w:rsidRDefault="00740DE6" w:rsidP="00301394">
      <w:pPr>
        <w:spacing w:line="276" w:lineRule="auto"/>
        <w:jc w:val="both"/>
      </w:pPr>
    </w:p>
    <w:p w:rsidR="0067664A" w:rsidRPr="00301394" w:rsidRDefault="0067664A" w:rsidP="00301394">
      <w:pPr>
        <w:spacing w:line="276" w:lineRule="auto"/>
        <w:jc w:val="both"/>
        <w:rPr>
          <w:rStyle w:val="st"/>
        </w:rPr>
      </w:pPr>
    </w:p>
    <w:p w:rsidR="005337C1" w:rsidRPr="00301394" w:rsidRDefault="005337C1" w:rsidP="00301394">
      <w:pPr>
        <w:spacing w:line="276" w:lineRule="auto"/>
        <w:jc w:val="both"/>
      </w:pPr>
    </w:p>
    <w:p w:rsidR="00CE73E7" w:rsidRPr="00301394" w:rsidRDefault="00CE73E7" w:rsidP="00301394">
      <w:pPr>
        <w:spacing w:line="276" w:lineRule="auto"/>
        <w:rPr>
          <w:color w:val="FF0000"/>
        </w:rPr>
      </w:pPr>
    </w:p>
    <w:p w:rsidR="00D0603F" w:rsidRPr="00301394" w:rsidRDefault="00D0603F" w:rsidP="00301394">
      <w:pPr>
        <w:spacing w:line="276" w:lineRule="auto"/>
        <w:jc w:val="both"/>
      </w:pPr>
    </w:p>
    <w:p w:rsidR="00500230" w:rsidRPr="00301394" w:rsidRDefault="00500230" w:rsidP="00301394">
      <w:pPr>
        <w:spacing w:line="276" w:lineRule="auto"/>
        <w:jc w:val="both"/>
        <w:rPr>
          <w:b/>
        </w:rPr>
      </w:pPr>
    </w:p>
    <w:p w:rsidR="00500230" w:rsidRPr="00301394" w:rsidRDefault="00500230" w:rsidP="00301394">
      <w:pPr>
        <w:spacing w:line="276" w:lineRule="auto"/>
        <w:jc w:val="both"/>
        <w:rPr>
          <w:b/>
        </w:rPr>
      </w:pPr>
    </w:p>
    <w:p w:rsidR="00500230" w:rsidRPr="00301394" w:rsidRDefault="00500230" w:rsidP="00301394">
      <w:pPr>
        <w:spacing w:line="276" w:lineRule="auto"/>
        <w:jc w:val="both"/>
        <w:rPr>
          <w:b/>
        </w:rPr>
      </w:pPr>
    </w:p>
    <w:p w:rsidR="00D0603F" w:rsidRPr="00301394" w:rsidRDefault="00D0603F" w:rsidP="00301394">
      <w:pPr>
        <w:spacing w:line="276" w:lineRule="auto"/>
        <w:jc w:val="both"/>
      </w:pPr>
    </w:p>
    <w:p w:rsidR="00500230" w:rsidRPr="00301394" w:rsidRDefault="00500230" w:rsidP="00301394">
      <w:pPr>
        <w:spacing w:line="276" w:lineRule="auto"/>
        <w:jc w:val="both"/>
        <w:rPr>
          <w:i/>
        </w:rPr>
      </w:pPr>
    </w:p>
    <w:p w:rsidR="007E7A3D" w:rsidRPr="00301394" w:rsidRDefault="007E7A3D" w:rsidP="00301394">
      <w:pPr>
        <w:spacing w:line="276" w:lineRule="auto"/>
        <w:jc w:val="both"/>
        <w:rPr>
          <w:b/>
          <w:i/>
        </w:rPr>
      </w:pPr>
    </w:p>
    <w:p w:rsidR="00D0603F" w:rsidRPr="00301394" w:rsidRDefault="00D0603F" w:rsidP="00301394">
      <w:pPr>
        <w:spacing w:line="276" w:lineRule="auto"/>
      </w:pPr>
    </w:p>
    <w:sectPr w:rsidR="00D0603F" w:rsidRPr="00301394" w:rsidSect="00C9310C">
      <w:footerReference w:type="default" r:id="rId9"/>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8" w:rsidRDefault="00087D58" w:rsidP="00301C4F">
      <w:r>
        <w:separator/>
      </w:r>
    </w:p>
  </w:endnote>
  <w:endnote w:type="continuationSeparator" w:id="0">
    <w:p w:rsidR="00087D58" w:rsidRDefault="00087D58" w:rsidP="0030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59803"/>
      <w:docPartObj>
        <w:docPartGallery w:val="Page Numbers (Bottom of Page)"/>
        <w:docPartUnique/>
      </w:docPartObj>
    </w:sdtPr>
    <w:sdtEndPr/>
    <w:sdtContent>
      <w:p w:rsidR="00E23F89" w:rsidRDefault="00E23F89">
        <w:pPr>
          <w:pStyle w:val="Stopka"/>
          <w:jc w:val="center"/>
        </w:pPr>
        <w:r>
          <w:fldChar w:fldCharType="begin"/>
        </w:r>
        <w:r>
          <w:instrText>PAGE   \* MERGEFORMAT</w:instrText>
        </w:r>
        <w:r>
          <w:fldChar w:fldCharType="separate"/>
        </w:r>
        <w:r w:rsidR="00F10B19">
          <w:rPr>
            <w:noProof/>
          </w:rPr>
          <w:t>2</w:t>
        </w:r>
        <w:r>
          <w:fldChar w:fldCharType="end"/>
        </w:r>
      </w:p>
    </w:sdtContent>
  </w:sdt>
  <w:p w:rsidR="00E23F89" w:rsidRDefault="00E23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8" w:rsidRDefault="00087D58" w:rsidP="00301C4F">
      <w:r>
        <w:separator/>
      </w:r>
    </w:p>
  </w:footnote>
  <w:footnote w:type="continuationSeparator" w:id="0">
    <w:p w:rsidR="00087D58" w:rsidRDefault="00087D58" w:rsidP="00301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A97"/>
    <w:multiLevelType w:val="hybridMultilevel"/>
    <w:tmpl w:val="D74CFE4C"/>
    <w:lvl w:ilvl="0" w:tplc="60447F0A">
      <w:start w:val="1"/>
      <w:numFmt w:val="decimal"/>
      <w:lvlText w:val="%1."/>
      <w:lvlJc w:val="left"/>
      <w:pPr>
        <w:ind w:left="720" w:hanging="72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904D8E"/>
    <w:multiLevelType w:val="hybridMultilevel"/>
    <w:tmpl w:val="50B80B68"/>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88580A"/>
    <w:multiLevelType w:val="hybridMultilevel"/>
    <w:tmpl w:val="7B421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985E75"/>
    <w:multiLevelType w:val="hybridMultilevel"/>
    <w:tmpl w:val="D3E22BBC"/>
    <w:lvl w:ilvl="0" w:tplc="60447F0A">
      <w:start w:val="1"/>
      <w:numFmt w:val="decimal"/>
      <w:lvlText w:val="%1."/>
      <w:lvlJc w:val="left"/>
      <w:pPr>
        <w:ind w:left="1440" w:hanging="720"/>
      </w:pPr>
      <w:rPr>
        <w:rFonts w:ascii="Times New Roman" w:eastAsia="Times New Roman" w:hAnsi="Times New Roman" w:cs="Times New Roman"/>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29F75C9"/>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FD19CC"/>
    <w:multiLevelType w:val="hybridMultilevel"/>
    <w:tmpl w:val="ABC6364A"/>
    <w:lvl w:ilvl="0" w:tplc="BAF4B514">
      <w:start w:val="1"/>
      <w:numFmt w:val="decimal"/>
      <w:lvlText w:val="%1."/>
      <w:lvlJc w:val="left"/>
      <w:pPr>
        <w:ind w:left="835" w:hanging="360"/>
      </w:pPr>
      <w:rPr>
        <w:rFonts w:hint="default"/>
        <w:sz w:val="24"/>
        <w:szCs w:val="24"/>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6">
    <w:nsid w:val="268B6618"/>
    <w:multiLevelType w:val="multilevel"/>
    <w:tmpl w:val="F928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45732"/>
    <w:multiLevelType w:val="hybridMultilevel"/>
    <w:tmpl w:val="13F628F2"/>
    <w:lvl w:ilvl="0" w:tplc="6BC24C8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BC7BF6"/>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356261A"/>
    <w:multiLevelType w:val="hybridMultilevel"/>
    <w:tmpl w:val="9AD8F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C2046"/>
    <w:multiLevelType w:val="hybridMultilevel"/>
    <w:tmpl w:val="A9D27848"/>
    <w:lvl w:ilvl="0" w:tplc="5DF057DE">
      <w:start w:val="1"/>
      <w:numFmt w:val="decimal"/>
      <w:lvlText w:val="%1."/>
      <w:lvlJc w:val="left"/>
      <w:pPr>
        <w:ind w:left="72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996549"/>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8A53594"/>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B4A1B23"/>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DE50B2A"/>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BA6B1A"/>
    <w:multiLevelType w:val="hybridMultilevel"/>
    <w:tmpl w:val="07AEF9A4"/>
    <w:lvl w:ilvl="0" w:tplc="B47EEF6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0B7B58"/>
    <w:multiLevelType w:val="hybridMultilevel"/>
    <w:tmpl w:val="5FDE2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62231D"/>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A2534"/>
    <w:multiLevelType w:val="hybridMultilevel"/>
    <w:tmpl w:val="E8C0919C"/>
    <w:lvl w:ilvl="0" w:tplc="AA3C73D8">
      <w:start w:val="11"/>
      <w:numFmt w:val="decimal"/>
      <w:lvlText w:val="%1."/>
      <w:lvlJc w:val="left"/>
      <w:pPr>
        <w:ind w:left="72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3546E8"/>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8F6594"/>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3086A54"/>
    <w:multiLevelType w:val="hybridMultilevel"/>
    <w:tmpl w:val="361C4BFE"/>
    <w:lvl w:ilvl="0" w:tplc="60447F0A">
      <w:start w:val="1"/>
      <w:numFmt w:val="decimal"/>
      <w:lvlText w:val="%1."/>
      <w:lvlJc w:val="left"/>
      <w:pPr>
        <w:ind w:left="1080" w:hanging="72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31E3CA4"/>
    <w:multiLevelType w:val="hybridMultilevel"/>
    <w:tmpl w:val="2EEA4E4A"/>
    <w:lvl w:ilvl="0" w:tplc="A6243C1E">
      <w:start w:val="9"/>
      <w:numFmt w:val="decimal"/>
      <w:lvlText w:val="%1."/>
      <w:lvlJc w:val="left"/>
      <w:pPr>
        <w:ind w:left="72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81479A"/>
    <w:multiLevelType w:val="hybridMultilevel"/>
    <w:tmpl w:val="2F6000FE"/>
    <w:lvl w:ilvl="0" w:tplc="3CD888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A423630"/>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B4338F4"/>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E5876EE"/>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0996F57"/>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0F41C19"/>
    <w:multiLevelType w:val="hybridMultilevel"/>
    <w:tmpl w:val="0D8E6314"/>
    <w:lvl w:ilvl="0" w:tplc="31783D0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831B9A"/>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A421653"/>
    <w:multiLevelType w:val="hybridMultilevel"/>
    <w:tmpl w:val="2F6000FE"/>
    <w:lvl w:ilvl="0" w:tplc="3CD888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B400719"/>
    <w:multiLevelType w:val="hybridMultilevel"/>
    <w:tmpl w:val="361C4BFE"/>
    <w:lvl w:ilvl="0" w:tplc="60447F0A">
      <w:start w:val="1"/>
      <w:numFmt w:val="decimal"/>
      <w:lvlText w:val="%1."/>
      <w:lvlJc w:val="left"/>
      <w:pPr>
        <w:ind w:left="1080" w:hanging="72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CA50A0"/>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3C5B77"/>
    <w:multiLevelType w:val="hybridMultilevel"/>
    <w:tmpl w:val="17CA1AFC"/>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1822AE"/>
    <w:multiLevelType w:val="hybridMultilevel"/>
    <w:tmpl w:val="43207CF8"/>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23"/>
  </w:num>
  <w:num w:numId="3">
    <w:abstractNumId w:val="21"/>
  </w:num>
  <w:num w:numId="4">
    <w:abstractNumId w:val="31"/>
  </w:num>
  <w:num w:numId="5">
    <w:abstractNumId w:val="3"/>
  </w:num>
  <w:num w:numId="6">
    <w:abstractNumId w:val="17"/>
  </w:num>
  <w:num w:numId="7">
    <w:abstractNumId w:val="30"/>
  </w:num>
  <w:num w:numId="8">
    <w:abstractNumId w:val="1"/>
  </w:num>
  <w:num w:numId="9">
    <w:abstractNumId w:val="33"/>
  </w:num>
  <w:num w:numId="10">
    <w:abstractNumId w:val="6"/>
  </w:num>
  <w:num w:numId="11">
    <w:abstractNumId w:val="0"/>
  </w:num>
  <w:num w:numId="12">
    <w:abstractNumId w:val="10"/>
  </w:num>
  <w:num w:numId="13">
    <w:abstractNumId w:val="22"/>
  </w:num>
  <w:num w:numId="14">
    <w:abstractNumId w:val="18"/>
  </w:num>
  <w:num w:numId="15">
    <w:abstractNumId w:val="15"/>
  </w:num>
  <w:num w:numId="16">
    <w:abstractNumId w:val="28"/>
  </w:num>
  <w:num w:numId="17">
    <w:abstractNumId w:val="7"/>
  </w:num>
  <w:num w:numId="18">
    <w:abstractNumId w:val="16"/>
  </w:num>
  <w:num w:numId="19">
    <w:abstractNumId w:val="9"/>
  </w:num>
  <w:num w:numId="20">
    <w:abstractNumId w:val="5"/>
  </w:num>
  <w:num w:numId="21">
    <w:abstractNumId w:val="2"/>
  </w:num>
  <w:num w:numId="22">
    <w:abstractNumId w:val="32"/>
  </w:num>
  <w:num w:numId="23">
    <w:abstractNumId w:val="4"/>
  </w:num>
  <w:num w:numId="24">
    <w:abstractNumId w:val="20"/>
  </w:num>
  <w:num w:numId="25">
    <w:abstractNumId w:val="13"/>
  </w:num>
  <w:num w:numId="26">
    <w:abstractNumId w:val="24"/>
  </w:num>
  <w:num w:numId="27">
    <w:abstractNumId w:val="19"/>
  </w:num>
  <w:num w:numId="28">
    <w:abstractNumId w:val="25"/>
  </w:num>
  <w:num w:numId="29">
    <w:abstractNumId w:val="26"/>
  </w:num>
  <w:num w:numId="30">
    <w:abstractNumId w:val="14"/>
  </w:num>
  <w:num w:numId="31">
    <w:abstractNumId w:val="11"/>
  </w:num>
  <w:num w:numId="32">
    <w:abstractNumId w:val="34"/>
  </w:num>
  <w:num w:numId="33">
    <w:abstractNumId w:val="1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F8"/>
    <w:rsid w:val="00001C87"/>
    <w:rsid w:val="000117B2"/>
    <w:rsid w:val="0001187E"/>
    <w:rsid w:val="00012AE3"/>
    <w:rsid w:val="00033415"/>
    <w:rsid w:val="000418C7"/>
    <w:rsid w:val="000522DC"/>
    <w:rsid w:val="0005683F"/>
    <w:rsid w:val="000574AF"/>
    <w:rsid w:val="00060CD5"/>
    <w:rsid w:val="00065480"/>
    <w:rsid w:val="000832C7"/>
    <w:rsid w:val="00087D58"/>
    <w:rsid w:val="000A14ED"/>
    <w:rsid w:val="000B6316"/>
    <w:rsid w:val="000C0F03"/>
    <w:rsid w:val="000C329C"/>
    <w:rsid w:val="000C5617"/>
    <w:rsid w:val="000D2AC1"/>
    <w:rsid w:val="000E6AC5"/>
    <w:rsid w:val="000F72FE"/>
    <w:rsid w:val="00110C81"/>
    <w:rsid w:val="00113502"/>
    <w:rsid w:val="00113C46"/>
    <w:rsid w:val="00115A67"/>
    <w:rsid w:val="0011794E"/>
    <w:rsid w:val="0012137B"/>
    <w:rsid w:val="0012678D"/>
    <w:rsid w:val="001452E6"/>
    <w:rsid w:val="001472B9"/>
    <w:rsid w:val="00153CAB"/>
    <w:rsid w:val="00166651"/>
    <w:rsid w:val="00175C14"/>
    <w:rsid w:val="0018630D"/>
    <w:rsid w:val="001875D3"/>
    <w:rsid w:val="00191940"/>
    <w:rsid w:val="00191B91"/>
    <w:rsid w:val="00193135"/>
    <w:rsid w:val="001957BF"/>
    <w:rsid w:val="001A357B"/>
    <w:rsid w:val="001B4740"/>
    <w:rsid w:val="001B4CFA"/>
    <w:rsid w:val="001C3F31"/>
    <w:rsid w:val="001E2ECD"/>
    <w:rsid w:val="001F7001"/>
    <w:rsid w:val="002109FA"/>
    <w:rsid w:val="002319D2"/>
    <w:rsid w:val="00235AE4"/>
    <w:rsid w:val="00256668"/>
    <w:rsid w:val="0026253E"/>
    <w:rsid w:val="00267299"/>
    <w:rsid w:val="00267FE0"/>
    <w:rsid w:val="002715FB"/>
    <w:rsid w:val="002B663F"/>
    <w:rsid w:val="002C58F6"/>
    <w:rsid w:val="002C5BB9"/>
    <w:rsid w:val="002C758B"/>
    <w:rsid w:val="002F151F"/>
    <w:rsid w:val="002F2B15"/>
    <w:rsid w:val="00301394"/>
    <w:rsid w:val="00301C4F"/>
    <w:rsid w:val="00301D7A"/>
    <w:rsid w:val="00324950"/>
    <w:rsid w:val="00330022"/>
    <w:rsid w:val="0034375D"/>
    <w:rsid w:val="00351819"/>
    <w:rsid w:val="00377A55"/>
    <w:rsid w:val="0038680C"/>
    <w:rsid w:val="00395031"/>
    <w:rsid w:val="00395858"/>
    <w:rsid w:val="003B4094"/>
    <w:rsid w:val="003B57EA"/>
    <w:rsid w:val="003C0AB1"/>
    <w:rsid w:val="003C29A3"/>
    <w:rsid w:val="003C3AC8"/>
    <w:rsid w:val="003C60B4"/>
    <w:rsid w:val="003C6188"/>
    <w:rsid w:val="003E4298"/>
    <w:rsid w:val="003F016E"/>
    <w:rsid w:val="003F0A27"/>
    <w:rsid w:val="003F5B8C"/>
    <w:rsid w:val="00401C0C"/>
    <w:rsid w:val="00404AE1"/>
    <w:rsid w:val="0042182C"/>
    <w:rsid w:val="00431DF1"/>
    <w:rsid w:val="00441D9F"/>
    <w:rsid w:val="00444CE1"/>
    <w:rsid w:val="00445DD1"/>
    <w:rsid w:val="00450454"/>
    <w:rsid w:val="00483BFA"/>
    <w:rsid w:val="004862F4"/>
    <w:rsid w:val="00487E5E"/>
    <w:rsid w:val="00490668"/>
    <w:rsid w:val="004C58E3"/>
    <w:rsid w:val="004C6863"/>
    <w:rsid w:val="004E4DE7"/>
    <w:rsid w:val="004F2E35"/>
    <w:rsid w:val="00500230"/>
    <w:rsid w:val="00500C61"/>
    <w:rsid w:val="0050749E"/>
    <w:rsid w:val="00512488"/>
    <w:rsid w:val="00520381"/>
    <w:rsid w:val="00531988"/>
    <w:rsid w:val="005337C1"/>
    <w:rsid w:val="00540640"/>
    <w:rsid w:val="00544CF4"/>
    <w:rsid w:val="00546CE1"/>
    <w:rsid w:val="00547DDE"/>
    <w:rsid w:val="005639BC"/>
    <w:rsid w:val="00563DDC"/>
    <w:rsid w:val="00564E91"/>
    <w:rsid w:val="00566761"/>
    <w:rsid w:val="005A5638"/>
    <w:rsid w:val="005A79C9"/>
    <w:rsid w:val="005C261D"/>
    <w:rsid w:val="005C639C"/>
    <w:rsid w:val="005D71BB"/>
    <w:rsid w:val="005E0898"/>
    <w:rsid w:val="005E0EDD"/>
    <w:rsid w:val="005E2EEB"/>
    <w:rsid w:val="005F097B"/>
    <w:rsid w:val="005F58CB"/>
    <w:rsid w:val="005F6AB9"/>
    <w:rsid w:val="00622456"/>
    <w:rsid w:val="00626DAE"/>
    <w:rsid w:val="00642E79"/>
    <w:rsid w:val="00656442"/>
    <w:rsid w:val="0067158E"/>
    <w:rsid w:val="00672766"/>
    <w:rsid w:val="00673BEC"/>
    <w:rsid w:val="0067664A"/>
    <w:rsid w:val="00676F7F"/>
    <w:rsid w:val="00677564"/>
    <w:rsid w:val="00680858"/>
    <w:rsid w:val="006A33D3"/>
    <w:rsid w:val="006B1372"/>
    <w:rsid w:val="006B1775"/>
    <w:rsid w:val="006B7461"/>
    <w:rsid w:val="006C0076"/>
    <w:rsid w:val="006C1E54"/>
    <w:rsid w:val="006C4EEE"/>
    <w:rsid w:val="006C5806"/>
    <w:rsid w:val="007073B9"/>
    <w:rsid w:val="00712915"/>
    <w:rsid w:val="00713A64"/>
    <w:rsid w:val="00717C7E"/>
    <w:rsid w:val="00726849"/>
    <w:rsid w:val="0073255E"/>
    <w:rsid w:val="00734A39"/>
    <w:rsid w:val="00737951"/>
    <w:rsid w:val="00740DE6"/>
    <w:rsid w:val="00755F3C"/>
    <w:rsid w:val="00763626"/>
    <w:rsid w:val="00767CA7"/>
    <w:rsid w:val="00773B1F"/>
    <w:rsid w:val="00785B75"/>
    <w:rsid w:val="007A7854"/>
    <w:rsid w:val="007D3B8F"/>
    <w:rsid w:val="007E7A3D"/>
    <w:rsid w:val="00801391"/>
    <w:rsid w:val="00804B8D"/>
    <w:rsid w:val="00806843"/>
    <w:rsid w:val="0081264A"/>
    <w:rsid w:val="00812960"/>
    <w:rsid w:val="00820203"/>
    <w:rsid w:val="00825CC1"/>
    <w:rsid w:val="00831AD4"/>
    <w:rsid w:val="00832CC8"/>
    <w:rsid w:val="0084489D"/>
    <w:rsid w:val="00860C29"/>
    <w:rsid w:val="00861B67"/>
    <w:rsid w:val="00870C4C"/>
    <w:rsid w:val="0089077B"/>
    <w:rsid w:val="00897ECE"/>
    <w:rsid w:val="008A6D84"/>
    <w:rsid w:val="008C7A6B"/>
    <w:rsid w:val="008D0D21"/>
    <w:rsid w:val="008E4E06"/>
    <w:rsid w:val="008F14F3"/>
    <w:rsid w:val="008F2A19"/>
    <w:rsid w:val="008F43F0"/>
    <w:rsid w:val="008F4E93"/>
    <w:rsid w:val="008F6680"/>
    <w:rsid w:val="009039D6"/>
    <w:rsid w:val="00912833"/>
    <w:rsid w:val="0091446C"/>
    <w:rsid w:val="0093440F"/>
    <w:rsid w:val="00934B9E"/>
    <w:rsid w:val="009354D4"/>
    <w:rsid w:val="00936EB8"/>
    <w:rsid w:val="0093767C"/>
    <w:rsid w:val="00945047"/>
    <w:rsid w:val="00952087"/>
    <w:rsid w:val="0096604D"/>
    <w:rsid w:val="00974BA4"/>
    <w:rsid w:val="00976CD9"/>
    <w:rsid w:val="00984471"/>
    <w:rsid w:val="0099053B"/>
    <w:rsid w:val="0099206B"/>
    <w:rsid w:val="009A56A8"/>
    <w:rsid w:val="009B01CF"/>
    <w:rsid w:val="009B06E3"/>
    <w:rsid w:val="009D3CFB"/>
    <w:rsid w:val="009F063E"/>
    <w:rsid w:val="009F2B3F"/>
    <w:rsid w:val="009F3FF5"/>
    <w:rsid w:val="009F70B2"/>
    <w:rsid w:val="00A20AFD"/>
    <w:rsid w:val="00A223A9"/>
    <w:rsid w:val="00A242C2"/>
    <w:rsid w:val="00A25E44"/>
    <w:rsid w:val="00A26A31"/>
    <w:rsid w:val="00A30E63"/>
    <w:rsid w:val="00A41257"/>
    <w:rsid w:val="00A47834"/>
    <w:rsid w:val="00A47E9D"/>
    <w:rsid w:val="00A7026E"/>
    <w:rsid w:val="00A731E1"/>
    <w:rsid w:val="00AA15D8"/>
    <w:rsid w:val="00AB0254"/>
    <w:rsid w:val="00AB2F19"/>
    <w:rsid w:val="00AD562E"/>
    <w:rsid w:val="00AD7A07"/>
    <w:rsid w:val="00AE68D9"/>
    <w:rsid w:val="00AF04D0"/>
    <w:rsid w:val="00AF1E3D"/>
    <w:rsid w:val="00AF2FB8"/>
    <w:rsid w:val="00AF481C"/>
    <w:rsid w:val="00AF70A5"/>
    <w:rsid w:val="00B21BAF"/>
    <w:rsid w:val="00B37624"/>
    <w:rsid w:val="00B42175"/>
    <w:rsid w:val="00B42FC3"/>
    <w:rsid w:val="00B47688"/>
    <w:rsid w:val="00B75FF4"/>
    <w:rsid w:val="00B86D88"/>
    <w:rsid w:val="00B91073"/>
    <w:rsid w:val="00B92A49"/>
    <w:rsid w:val="00BA1C75"/>
    <w:rsid w:val="00BB1194"/>
    <w:rsid w:val="00BB5628"/>
    <w:rsid w:val="00BC693E"/>
    <w:rsid w:val="00BF5577"/>
    <w:rsid w:val="00C066AB"/>
    <w:rsid w:val="00C17919"/>
    <w:rsid w:val="00C327C3"/>
    <w:rsid w:val="00C42D7B"/>
    <w:rsid w:val="00C5333F"/>
    <w:rsid w:val="00C5705A"/>
    <w:rsid w:val="00C65483"/>
    <w:rsid w:val="00C753D7"/>
    <w:rsid w:val="00C776A3"/>
    <w:rsid w:val="00C83C0E"/>
    <w:rsid w:val="00C86EB2"/>
    <w:rsid w:val="00C92650"/>
    <w:rsid w:val="00C92F50"/>
    <w:rsid w:val="00C9310C"/>
    <w:rsid w:val="00CA1C1F"/>
    <w:rsid w:val="00CB1512"/>
    <w:rsid w:val="00CB4B93"/>
    <w:rsid w:val="00CC1F37"/>
    <w:rsid w:val="00CD2BE4"/>
    <w:rsid w:val="00CD4C22"/>
    <w:rsid w:val="00CE21EE"/>
    <w:rsid w:val="00CE73E7"/>
    <w:rsid w:val="00D01777"/>
    <w:rsid w:val="00D0603F"/>
    <w:rsid w:val="00D20BE8"/>
    <w:rsid w:val="00D21243"/>
    <w:rsid w:val="00D350AB"/>
    <w:rsid w:val="00D42620"/>
    <w:rsid w:val="00D50053"/>
    <w:rsid w:val="00D777D3"/>
    <w:rsid w:val="00D979A8"/>
    <w:rsid w:val="00DA4FFB"/>
    <w:rsid w:val="00DC5007"/>
    <w:rsid w:val="00DD11ED"/>
    <w:rsid w:val="00DD2CE0"/>
    <w:rsid w:val="00DD7BAA"/>
    <w:rsid w:val="00DE594F"/>
    <w:rsid w:val="00DE6901"/>
    <w:rsid w:val="00DF0C87"/>
    <w:rsid w:val="00E05CB2"/>
    <w:rsid w:val="00E05E14"/>
    <w:rsid w:val="00E17E1F"/>
    <w:rsid w:val="00E23719"/>
    <w:rsid w:val="00E23F89"/>
    <w:rsid w:val="00E25983"/>
    <w:rsid w:val="00E2615B"/>
    <w:rsid w:val="00E37EE6"/>
    <w:rsid w:val="00E47352"/>
    <w:rsid w:val="00E47C15"/>
    <w:rsid w:val="00E47CC3"/>
    <w:rsid w:val="00E52ABD"/>
    <w:rsid w:val="00E544D4"/>
    <w:rsid w:val="00E63010"/>
    <w:rsid w:val="00E64A00"/>
    <w:rsid w:val="00E733F9"/>
    <w:rsid w:val="00E736D1"/>
    <w:rsid w:val="00E97B64"/>
    <w:rsid w:val="00EA13D6"/>
    <w:rsid w:val="00EA513A"/>
    <w:rsid w:val="00EA6666"/>
    <w:rsid w:val="00EC163E"/>
    <w:rsid w:val="00F07EF6"/>
    <w:rsid w:val="00F10B11"/>
    <w:rsid w:val="00F10B19"/>
    <w:rsid w:val="00F13B15"/>
    <w:rsid w:val="00F260F3"/>
    <w:rsid w:val="00F36AA1"/>
    <w:rsid w:val="00F477DF"/>
    <w:rsid w:val="00F50963"/>
    <w:rsid w:val="00F7301A"/>
    <w:rsid w:val="00F826AF"/>
    <w:rsid w:val="00F873F8"/>
    <w:rsid w:val="00F92843"/>
    <w:rsid w:val="00F96A20"/>
    <w:rsid w:val="00FA5DCE"/>
    <w:rsid w:val="00FA7345"/>
    <w:rsid w:val="00FD7EA1"/>
    <w:rsid w:val="00FE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3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F873F8"/>
    <w:pPr>
      <w:widowControl w:val="0"/>
      <w:spacing w:after="140" w:line="288" w:lineRule="auto"/>
    </w:pPr>
    <w:rPr>
      <w:rFonts w:ascii="Liberation Serif" w:eastAsia="SimSun" w:hAnsi="Liberation Serif" w:cs="Mangal"/>
      <w:lang w:eastAsia="zh-CN" w:bidi="hi-IN"/>
    </w:rPr>
  </w:style>
  <w:style w:type="paragraph" w:styleId="Akapitzlist">
    <w:name w:val="List Paragraph"/>
    <w:basedOn w:val="Normalny"/>
    <w:uiPriority w:val="34"/>
    <w:qFormat/>
    <w:rsid w:val="00404AE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omylnaczcionkaakapitu"/>
    <w:rsid w:val="009B01CF"/>
  </w:style>
  <w:style w:type="character" w:styleId="Uwydatnienie">
    <w:name w:val="Emphasis"/>
    <w:basedOn w:val="Domylnaczcionkaakapitu"/>
    <w:uiPriority w:val="20"/>
    <w:qFormat/>
    <w:rsid w:val="009B01CF"/>
    <w:rPr>
      <w:i/>
      <w:iCs/>
    </w:rPr>
  </w:style>
  <w:style w:type="paragraph" w:styleId="Tekstdymka">
    <w:name w:val="Balloon Text"/>
    <w:basedOn w:val="Normalny"/>
    <w:link w:val="TekstdymkaZnak"/>
    <w:uiPriority w:val="99"/>
    <w:semiHidden/>
    <w:unhideWhenUsed/>
    <w:rsid w:val="005C261D"/>
    <w:rPr>
      <w:rFonts w:ascii="Tahoma" w:hAnsi="Tahoma" w:cs="Tahoma"/>
      <w:sz w:val="16"/>
      <w:szCs w:val="16"/>
    </w:rPr>
  </w:style>
  <w:style w:type="character" w:customStyle="1" w:styleId="TekstdymkaZnak">
    <w:name w:val="Tekst dymka Znak"/>
    <w:basedOn w:val="Domylnaczcionkaakapitu"/>
    <w:link w:val="Tekstdymka"/>
    <w:uiPriority w:val="99"/>
    <w:semiHidden/>
    <w:rsid w:val="005C261D"/>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01C4F"/>
    <w:rPr>
      <w:sz w:val="20"/>
      <w:szCs w:val="20"/>
    </w:rPr>
  </w:style>
  <w:style w:type="character" w:customStyle="1" w:styleId="TekstprzypisukocowegoZnak">
    <w:name w:val="Tekst przypisu końcowego Znak"/>
    <w:basedOn w:val="Domylnaczcionkaakapitu"/>
    <w:link w:val="Tekstprzypisukocowego"/>
    <w:uiPriority w:val="99"/>
    <w:semiHidden/>
    <w:rsid w:val="00301C4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01C4F"/>
    <w:rPr>
      <w:vertAlign w:val="superscript"/>
    </w:rPr>
  </w:style>
  <w:style w:type="paragraph" w:styleId="Tekstpodstawowy">
    <w:name w:val="Body Text"/>
    <w:basedOn w:val="Normalny"/>
    <w:link w:val="TekstpodstawowyZnak"/>
    <w:semiHidden/>
    <w:rsid w:val="000C329C"/>
    <w:pPr>
      <w:widowControl w:val="0"/>
      <w:suppressAutoHyphens/>
      <w:spacing w:after="120"/>
    </w:pPr>
    <w:rPr>
      <w:rFonts w:eastAsia="Arial Unicode MS"/>
      <w:kern w:val="1"/>
      <w:lang w:eastAsia="en-US"/>
    </w:rPr>
  </w:style>
  <w:style w:type="character" w:customStyle="1" w:styleId="TekstpodstawowyZnak">
    <w:name w:val="Tekst podstawowy Znak"/>
    <w:basedOn w:val="Domylnaczcionkaakapitu"/>
    <w:link w:val="Tekstpodstawowy"/>
    <w:semiHidden/>
    <w:rsid w:val="000C329C"/>
    <w:rPr>
      <w:rFonts w:ascii="Times New Roman" w:eastAsia="Arial Unicode MS" w:hAnsi="Times New Roman" w:cs="Times New Roman"/>
      <w:kern w:val="1"/>
      <w:sz w:val="24"/>
      <w:szCs w:val="24"/>
    </w:rPr>
  </w:style>
  <w:style w:type="paragraph" w:styleId="Nagwek">
    <w:name w:val="header"/>
    <w:basedOn w:val="Normalny"/>
    <w:link w:val="NagwekZnak"/>
    <w:uiPriority w:val="99"/>
    <w:unhideWhenUsed/>
    <w:rsid w:val="00677564"/>
    <w:pPr>
      <w:tabs>
        <w:tab w:val="center" w:pos="4536"/>
        <w:tab w:val="right" w:pos="9072"/>
      </w:tabs>
    </w:pPr>
  </w:style>
  <w:style w:type="character" w:customStyle="1" w:styleId="NagwekZnak">
    <w:name w:val="Nagłówek Znak"/>
    <w:basedOn w:val="Domylnaczcionkaakapitu"/>
    <w:link w:val="Nagwek"/>
    <w:uiPriority w:val="99"/>
    <w:rsid w:val="0067756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7564"/>
    <w:pPr>
      <w:tabs>
        <w:tab w:val="center" w:pos="4536"/>
        <w:tab w:val="right" w:pos="9072"/>
      </w:tabs>
    </w:pPr>
  </w:style>
  <w:style w:type="character" w:customStyle="1" w:styleId="StopkaZnak">
    <w:name w:val="Stopka Znak"/>
    <w:basedOn w:val="Domylnaczcionkaakapitu"/>
    <w:link w:val="Stopka"/>
    <w:uiPriority w:val="99"/>
    <w:rsid w:val="0067756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3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F873F8"/>
    <w:pPr>
      <w:widowControl w:val="0"/>
      <w:spacing w:after="140" w:line="288" w:lineRule="auto"/>
    </w:pPr>
    <w:rPr>
      <w:rFonts w:ascii="Liberation Serif" w:eastAsia="SimSun" w:hAnsi="Liberation Serif" w:cs="Mangal"/>
      <w:lang w:eastAsia="zh-CN" w:bidi="hi-IN"/>
    </w:rPr>
  </w:style>
  <w:style w:type="paragraph" w:styleId="Akapitzlist">
    <w:name w:val="List Paragraph"/>
    <w:basedOn w:val="Normalny"/>
    <w:uiPriority w:val="34"/>
    <w:qFormat/>
    <w:rsid w:val="00404AE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omylnaczcionkaakapitu"/>
    <w:rsid w:val="009B01CF"/>
  </w:style>
  <w:style w:type="character" w:styleId="Uwydatnienie">
    <w:name w:val="Emphasis"/>
    <w:basedOn w:val="Domylnaczcionkaakapitu"/>
    <w:uiPriority w:val="20"/>
    <w:qFormat/>
    <w:rsid w:val="009B01CF"/>
    <w:rPr>
      <w:i/>
      <w:iCs/>
    </w:rPr>
  </w:style>
  <w:style w:type="paragraph" w:styleId="Tekstdymka">
    <w:name w:val="Balloon Text"/>
    <w:basedOn w:val="Normalny"/>
    <w:link w:val="TekstdymkaZnak"/>
    <w:uiPriority w:val="99"/>
    <w:semiHidden/>
    <w:unhideWhenUsed/>
    <w:rsid w:val="005C261D"/>
    <w:rPr>
      <w:rFonts w:ascii="Tahoma" w:hAnsi="Tahoma" w:cs="Tahoma"/>
      <w:sz w:val="16"/>
      <w:szCs w:val="16"/>
    </w:rPr>
  </w:style>
  <w:style w:type="character" w:customStyle="1" w:styleId="TekstdymkaZnak">
    <w:name w:val="Tekst dymka Znak"/>
    <w:basedOn w:val="Domylnaczcionkaakapitu"/>
    <w:link w:val="Tekstdymka"/>
    <w:uiPriority w:val="99"/>
    <w:semiHidden/>
    <w:rsid w:val="005C261D"/>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01C4F"/>
    <w:rPr>
      <w:sz w:val="20"/>
      <w:szCs w:val="20"/>
    </w:rPr>
  </w:style>
  <w:style w:type="character" w:customStyle="1" w:styleId="TekstprzypisukocowegoZnak">
    <w:name w:val="Tekst przypisu końcowego Znak"/>
    <w:basedOn w:val="Domylnaczcionkaakapitu"/>
    <w:link w:val="Tekstprzypisukocowego"/>
    <w:uiPriority w:val="99"/>
    <w:semiHidden/>
    <w:rsid w:val="00301C4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01C4F"/>
    <w:rPr>
      <w:vertAlign w:val="superscript"/>
    </w:rPr>
  </w:style>
  <w:style w:type="paragraph" w:styleId="Tekstpodstawowy">
    <w:name w:val="Body Text"/>
    <w:basedOn w:val="Normalny"/>
    <w:link w:val="TekstpodstawowyZnak"/>
    <w:semiHidden/>
    <w:rsid w:val="000C329C"/>
    <w:pPr>
      <w:widowControl w:val="0"/>
      <w:suppressAutoHyphens/>
      <w:spacing w:after="120"/>
    </w:pPr>
    <w:rPr>
      <w:rFonts w:eastAsia="Arial Unicode MS"/>
      <w:kern w:val="1"/>
      <w:lang w:eastAsia="en-US"/>
    </w:rPr>
  </w:style>
  <w:style w:type="character" w:customStyle="1" w:styleId="TekstpodstawowyZnak">
    <w:name w:val="Tekst podstawowy Znak"/>
    <w:basedOn w:val="Domylnaczcionkaakapitu"/>
    <w:link w:val="Tekstpodstawowy"/>
    <w:semiHidden/>
    <w:rsid w:val="000C329C"/>
    <w:rPr>
      <w:rFonts w:ascii="Times New Roman" w:eastAsia="Arial Unicode MS" w:hAnsi="Times New Roman" w:cs="Times New Roman"/>
      <w:kern w:val="1"/>
      <w:sz w:val="24"/>
      <w:szCs w:val="24"/>
    </w:rPr>
  </w:style>
  <w:style w:type="paragraph" w:styleId="Nagwek">
    <w:name w:val="header"/>
    <w:basedOn w:val="Normalny"/>
    <w:link w:val="NagwekZnak"/>
    <w:uiPriority w:val="99"/>
    <w:unhideWhenUsed/>
    <w:rsid w:val="00677564"/>
    <w:pPr>
      <w:tabs>
        <w:tab w:val="center" w:pos="4536"/>
        <w:tab w:val="right" w:pos="9072"/>
      </w:tabs>
    </w:pPr>
  </w:style>
  <w:style w:type="character" w:customStyle="1" w:styleId="NagwekZnak">
    <w:name w:val="Nagłówek Znak"/>
    <w:basedOn w:val="Domylnaczcionkaakapitu"/>
    <w:link w:val="Nagwek"/>
    <w:uiPriority w:val="99"/>
    <w:rsid w:val="0067756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7564"/>
    <w:pPr>
      <w:tabs>
        <w:tab w:val="center" w:pos="4536"/>
        <w:tab w:val="right" w:pos="9072"/>
      </w:tabs>
    </w:pPr>
  </w:style>
  <w:style w:type="character" w:customStyle="1" w:styleId="StopkaZnak">
    <w:name w:val="Stopka Znak"/>
    <w:basedOn w:val="Domylnaczcionkaakapitu"/>
    <w:link w:val="Stopka"/>
    <w:uiPriority w:val="99"/>
    <w:rsid w:val="0067756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32824">
      <w:bodyDiv w:val="1"/>
      <w:marLeft w:val="0"/>
      <w:marRight w:val="0"/>
      <w:marTop w:val="0"/>
      <w:marBottom w:val="0"/>
      <w:divBdr>
        <w:top w:val="none" w:sz="0" w:space="0" w:color="auto"/>
        <w:left w:val="none" w:sz="0" w:space="0" w:color="auto"/>
        <w:bottom w:val="none" w:sz="0" w:space="0" w:color="auto"/>
        <w:right w:val="none" w:sz="0" w:space="0" w:color="auto"/>
      </w:divBdr>
    </w:div>
    <w:div w:id="1222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E79C-DB2B-4207-A926-FD999481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4146</Words>
  <Characters>24881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Pietras</dc:creator>
  <cp:lastModifiedBy>Katarzyna Goral</cp:lastModifiedBy>
  <cp:revision>2</cp:revision>
  <cp:lastPrinted>2020-06-15T07:13:00Z</cp:lastPrinted>
  <dcterms:created xsi:type="dcterms:W3CDTF">2020-08-10T08:39:00Z</dcterms:created>
  <dcterms:modified xsi:type="dcterms:W3CDTF">2020-08-10T08:39:00Z</dcterms:modified>
</cp:coreProperties>
</file>