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A6" w:rsidRPr="00087EA6" w:rsidRDefault="00087EA6" w:rsidP="00087E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Załącznik nr 1 do SIWZ</w:t>
      </w:r>
    </w:p>
    <w:p w:rsidR="00087EA6" w:rsidRPr="00087EA6" w:rsidRDefault="00087EA6" w:rsidP="00087EA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sz w:val="24"/>
          <w:szCs w:val="24"/>
          <w:lang w:eastAsia="pl-PL"/>
        </w:rPr>
        <w:t>Pieczęć Wykonawcy</w:t>
      </w:r>
    </w:p>
    <w:p w:rsidR="00087EA6" w:rsidRPr="00087EA6" w:rsidRDefault="00087EA6" w:rsidP="00087E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…………………………………………..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Siedziba / miejsce zamieszkania i adres Wykonawcy: …………………………………………</w:t>
      </w:r>
    </w:p>
    <w:p w:rsidR="00087EA6" w:rsidRPr="00087EA6" w:rsidRDefault="00087EA6" w:rsidP="00087EA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EA6" w:rsidRPr="00087EA6" w:rsidRDefault="00087EA6" w:rsidP="00087EA6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NIP: ……………………….....................................</w:t>
      </w:r>
    </w:p>
    <w:p w:rsidR="00087EA6" w:rsidRPr="00087EA6" w:rsidRDefault="00087EA6" w:rsidP="00087EA6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</w:t>
      </w:r>
    </w:p>
    <w:p w:rsidR="00087EA6" w:rsidRPr="00087EA6" w:rsidRDefault="00087EA6" w:rsidP="00087EA6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KRS……………………………………………….</w:t>
      </w:r>
    </w:p>
    <w:p w:rsidR="00087EA6" w:rsidRPr="00087EA6" w:rsidRDefault="00087EA6" w:rsidP="00087EA6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Kontakt:</w:t>
      </w:r>
    </w:p>
    <w:p w:rsidR="00087EA6" w:rsidRPr="00087EA6" w:rsidRDefault="00087EA6" w:rsidP="00087EA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Adres do korespondencji:..............................................................................................................</w:t>
      </w:r>
    </w:p>
    <w:p w:rsidR="00087EA6" w:rsidRPr="00087EA6" w:rsidRDefault="00087EA6" w:rsidP="00087EA6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tel.: ……….……….……, e-mail: …….…..........……………, fax.: ………..............................</w:t>
      </w:r>
    </w:p>
    <w:p w:rsidR="00087EA6" w:rsidRPr="00087EA6" w:rsidRDefault="00087EA6" w:rsidP="00087EA6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pn.: </w:t>
      </w: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87E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Dostawa narzędzi ratowniczych wraz z osprzętem dla jednostek OSP gminy Konstancin-Jeziorna</w:t>
      </w: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Część nr 1: Zakup sprzętu ratowniczego dla OSP Skolimów;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Część nr 2: Zakup sprzętu ratowniczego dla OSP Słomczyn;</w:t>
      </w:r>
    </w:p>
    <w:p w:rsidR="00087EA6" w:rsidRPr="00087EA6" w:rsidRDefault="00087EA6" w:rsidP="00087EA6">
      <w:pPr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3: Zakup sprzętu ratowniczego dla OSP Konstancin-Jeziorna”.</w:t>
      </w:r>
    </w:p>
    <w:p w:rsidR="00087EA6" w:rsidRPr="00087EA6" w:rsidRDefault="00087EA6" w:rsidP="00087EA6">
      <w:pPr>
        <w:numPr>
          <w:ilvl w:val="0"/>
          <w:numId w:val="14"/>
        </w:numPr>
        <w:suppressAutoHyphens/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dostawy będącej przedmiotem zamówienia:</w:t>
      </w:r>
    </w:p>
    <w:p w:rsidR="00087EA6" w:rsidRPr="00087EA6" w:rsidRDefault="00087EA6" w:rsidP="00087E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</w:rPr>
      </w:pPr>
    </w:p>
    <w:p w:rsidR="00087EA6" w:rsidRPr="00087EA6" w:rsidRDefault="00087EA6" w:rsidP="00087E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</w:pPr>
      <w:r w:rsidRPr="00087EA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</w:rPr>
        <w:t xml:space="preserve">na część  nr 1  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 brutto ………………….……… zł 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..................................................................................................................................), w tym podatek VAT ..…%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dostawę stanowiącą przedmiot umowy dla części nr 1 udzielam ……. miesięcy gwarancji od dnia podpisania przez Zamawiającego bezusterkowego protokołu odbioru.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UWAGA: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Zamawiający wymaga </w:t>
      </w:r>
      <w:r w:rsidRPr="00087EA6">
        <w:rPr>
          <w:rFonts w:ascii="Times New Roman" w:eastAsia="Times New Roman" w:hAnsi="Times New Roman" w:cs="Times New Roman"/>
          <w:kern w:val="24"/>
          <w:sz w:val="18"/>
          <w:szCs w:val="18"/>
          <w:lang w:eastAsia="pl-PL"/>
        </w:rPr>
        <w:t>udzielenia gwarancji na zrealizowaną dostawę</w:t>
      </w: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 okres minimum </w:t>
      </w: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12 miesięcy</w:t>
      </w:r>
      <w:r w:rsidRPr="00087EA6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  <w:t xml:space="preserve">. </w:t>
      </w: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udzielenia gwarancji na okres krótszy niż 12 miesięcy oferta zostanie odrzucona, a w przypadku złożenia oferty </w:t>
      </w: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 okresem gwarancji równym lub dłuższym niż 36 miesięcy,</w:t>
      </w: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oferta otrzyma maksymalną, przewidzianą ilość pkt w kryterium 2 oceny ofert (20 pkt).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87EA6" w:rsidRPr="00087EA6" w:rsidRDefault="00087EA6" w:rsidP="00087E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</w:pPr>
      <w:r w:rsidRPr="00087EA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</w:rPr>
        <w:t>na część nr 2</w:t>
      </w:r>
      <w:r w:rsidRPr="00087EA6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u w:val="single"/>
        </w:rPr>
        <w:t xml:space="preserve"> 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 brutto ………………….……… zł 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..............................................................................................................................), w tym podatek VAT ..…%</w:t>
      </w:r>
    </w:p>
    <w:p w:rsidR="00087EA6" w:rsidRPr="00087EA6" w:rsidRDefault="00087EA6" w:rsidP="00087EA6">
      <w:pPr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dostawę stanowiącą przedmiot umowy dla część nr 2 udzielam ……. miesięcy gwarancji od dnia podpisania przez Zamawiającego bezusterkowego protokołu odbioru.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UWAGA: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Zamawiający wymaga </w:t>
      </w:r>
      <w:r w:rsidRPr="00087EA6">
        <w:rPr>
          <w:rFonts w:ascii="Times New Roman" w:eastAsia="Times New Roman" w:hAnsi="Times New Roman" w:cs="Times New Roman"/>
          <w:kern w:val="24"/>
          <w:sz w:val="18"/>
          <w:szCs w:val="18"/>
          <w:lang w:eastAsia="pl-PL"/>
        </w:rPr>
        <w:t>udzielenia gwarancji na zrealizowaną dostawę</w:t>
      </w: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 okres minimum </w:t>
      </w: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12 miesięcy</w:t>
      </w:r>
      <w:r w:rsidRPr="00087EA6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  <w:t xml:space="preserve">. </w:t>
      </w: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udzielenia gwarancji na okres krótszy niż 12 miesięcy oferta zostanie odrzucona, a w przypadku złożenia oferty </w:t>
      </w: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 okresem gwarancji równym lub dłuższym niż 36 miesięcy,</w:t>
      </w: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oferta otrzyma maksymalną, przewidzianą ilość pkt w kryterium 2 oceny ofert (20 pkt).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</w:rPr>
        <w:t>na część nr 3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 brutto ………………….……… zł 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................................................................................................................................), w tym podatek VAT ..…%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dostawę stanowiącą przedmiot umowy dla część nr 3 udzielam ……. miesięcy gwarancji od dnia podpisania przez Zamawiającego bezusterkowego protokołu odbioru.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UWAGA: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Zamawiający wymaga </w:t>
      </w:r>
      <w:r w:rsidRPr="00087EA6">
        <w:rPr>
          <w:rFonts w:ascii="Times New Roman" w:eastAsia="Times New Roman" w:hAnsi="Times New Roman" w:cs="Times New Roman"/>
          <w:kern w:val="24"/>
          <w:sz w:val="18"/>
          <w:szCs w:val="18"/>
          <w:lang w:eastAsia="pl-PL"/>
        </w:rPr>
        <w:t>udzielenia gwarancji na zrealizowaną dostawę</w:t>
      </w: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 okres minimum </w:t>
      </w: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12 miesięcy</w:t>
      </w:r>
      <w:r w:rsidRPr="00087EA6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  <w:t xml:space="preserve">. </w:t>
      </w: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udzielenia gwarancji na okres krótszy niż 12 miesięcy oferta zostanie odrzucona, a w przypadku złożenia oferty </w:t>
      </w: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 okresem gwarancji równym lub dłuższym niż 36 miesięcy,</w:t>
      </w:r>
      <w:r w:rsidRPr="0008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8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oferta otrzyma maksymalną, przewidzianą ilość pkt w kryterium 2 oceny ofert (20 pkt).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zrealizowanie dostawy </w:t>
      </w: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terminie określonym w IV rozdziale SIWZ.</w:t>
      </w: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21-dniowy termin płatności od daty doręczenia do siedziby Zamawiającego prawidłowo wystawionej faktury VAT.</w:t>
      </w: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 Specyfikacji Istotnych Warunków Zamówienia.</w:t>
      </w: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umowy, stanowiący </w:t>
      </w: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8 do SIWZ.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się, w przypadku wyboru mojej oferty, podpisać umowę bez zastrzeżeń, </w:t>
      </w:r>
      <w:r w:rsidRPr="00087E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terminie i miejscu wyznaczonym przez Zamawiającego.</w:t>
      </w: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dostawę objętą zamówieniem wykonam siłami własnymi, tj. bez udziału podwykonawców / przy udziale podwykonawców.*</w:t>
      </w:r>
    </w:p>
    <w:p w:rsidR="00087EA6" w:rsidRPr="00087EA6" w:rsidRDefault="00087EA6" w:rsidP="00087EA6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87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(informację o podwykonawcach proszę zamieścić w załączniku nr 7 do SIWZ).</w:t>
      </w:r>
    </w:p>
    <w:p w:rsidR="00087EA6" w:rsidRPr="00087EA6" w:rsidRDefault="00087EA6" w:rsidP="00087EA6">
      <w:pPr>
        <w:numPr>
          <w:ilvl w:val="0"/>
          <w:numId w:val="14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Oferta zawiera informacje stanowiące tajemnicę przedsiębiorstwa w rozumieniu przepisów o zwalczaniu nieuczciwej konkurencji (Dz. U. z 2019 r., poz. 1010 z </w:t>
      </w:r>
      <w:proofErr w:type="spellStart"/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późn</w:t>
      </w:r>
      <w:proofErr w:type="spellEnd"/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. zm.):</w:t>
      </w:r>
    </w:p>
    <w:p w:rsidR="00087EA6" w:rsidRPr="00087EA6" w:rsidRDefault="00087EA6" w:rsidP="00087EA6">
      <w:pPr>
        <w:widowControl w:val="0"/>
        <w:suppressAutoHyphens/>
        <w:spacing w:after="24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ar-SA"/>
        </w:rPr>
        <w:t>TAK/NIE*</w:t>
      </w:r>
    </w:p>
    <w:p w:rsidR="00087EA6" w:rsidRPr="00087EA6" w:rsidRDefault="00087EA6" w:rsidP="00087E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ar-SA"/>
        </w:rPr>
        <w:lastRenderedPageBreak/>
        <w:t xml:space="preserve">Informacje stanowiące tajemnicę przedsiębiorstwa zawarto w …………………………..  </w:t>
      </w:r>
    </w:p>
    <w:p w:rsidR="00087EA6" w:rsidRPr="00087EA6" w:rsidRDefault="00087EA6" w:rsidP="00087E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ar-SA"/>
        </w:rPr>
        <w:t>(tylko, jeśli dotyczy – podać nazwę dokumentu, nr załącznika, nr strony).</w:t>
      </w:r>
    </w:p>
    <w:p w:rsidR="00087EA6" w:rsidRPr="00087EA6" w:rsidRDefault="00087EA6" w:rsidP="00087E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087EA6" w:rsidRPr="00087EA6" w:rsidRDefault="00087EA6" w:rsidP="00087EA6">
      <w:pPr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będzie/nie będzie* prowadzić do powstania dla Zamawiającego obowiązku podatkowego zgodnie z przepisami ustawy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11 marca 2004 roku o podatku od towarów i usług (Dz. U.  z 2020 r., poz. 106 z </w:t>
      </w:r>
      <w:proofErr w:type="spellStart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pkt 1 i 2 poniżej:</w:t>
      </w:r>
    </w:p>
    <w:p w:rsidR="00087EA6" w:rsidRPr="00087EA6" w:rsidRDefault="00087EA6" w:rsidP="00087EA6">
      <w:pPr>
        <w:numPr>
          <w:ilvl w:val="0"/>
          <w:numId w:val="5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087EA6" w:rsidRPr="00087EA6" w:rsidRDefault="00087EA6" w:rsidP="00087EA6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nazwę/rodzaj towaru lub usługi, których dostawa lub świadczenie będzie prowadzić do powstania takiego obowiązku podatkowego)</w:t>
      </w:r>
    </w:p>
    <w:p w:rsidR="00087EA6" w:rsidRPr="00087EA6" w:rsidRDefault="00087EA6" w:rsidP="00087EA6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087EA6" w:rsidRPr="00087EA6" w:rsidRDefault="00087EA6" w:rsidP="00087EA6">
      <w:pPr>
        <w:tabs>
          <w:tab w:val="left" w:pos="993"/>
        </w:tabs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087EA6" w:rsidRPr="00087EA6" w:rsidRDefault="00087EA6" w:rsidP="00087E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Wadium należy zwrócić na rachunek bankowy nr ………………………….. </w:t>
      </w:r>
    </w:p>
    <w:p w:rsidR="00087EA6" w:rsidRPr="00087EA6" w:rsidRDefault="00087EA6" w:rsidP="00087EA6">
      <w:pPr>
        <w:ind w:left="142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numPr>
          <w:ilvl w:val="0"/>
          <w:numId w:val="14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087EA6" w:rsidRPr="00087EA6" w:rsidRDefault="00087EA6" w:rsidP="00087EA6">
      <w:pPr>
        <w:numPr>
          <w:ilvl w:val="0"/>
          <w:numId w:val="8"/>
        </w:numPr>
        <w:spacing w:after="0" w:line="240" w:lineRule="auto"/>
        <w:ind w:left="1134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87EA6" w:rsidRPr="00087EA6" w:rsidRDefault="00087EA6" w:rsidP="00087E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numPr>
          <w:ilvl w:val="0"/>
          <w:numId w:val="8"/>
        </w:numPr>
        <w:spacing w:after="0" w:line="240" w:lineRule="auto"/>
        <w:ind w:left="1134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87EA6" w:rsidRPr="00087EA6" w:rsidRDefault="00087EA6" w:rsidP="00087E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numPr>
          <w:ilvl w:val="0"/>
          <w:numId w:val="8"/>
        </w:numPr>
        <w:spacing w:after="0" w:line="240" w:lineRule="auto"/>
        <w:ind w:left="1134" w:hanging="429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87EA6" w:rsidRPr="00087EA6" w:rsidRDefault="00087EA6" w:rsidP="00087E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*) niepotrzebne skreślić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ectPr w:rsidR="00087EA6" w:rsidRPr="00087EA6" w:rsidSect="002222C4">
          <w:pgSz w:w="11906" w:h="16838"/>
          <w:pgMar w:top="1418" w:right="1418" w:bottom="1418" w:left="1418" w:header="709" w:footer="709" w:gutter="0"/>
          <w:cols w:space="708"/>
        </w:sectPr>
      </w:pPr>
    </w:p>
    <w:p w:rsidR="00087EA6" w:rsidRPr="00087EA6" w:rsidRDefault="00087EA6" w:rsidP="00087EA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Dokument składany wraz z ofertą </w:t>
      </w:r>
    </w:p>
    <w:p w:rsidR="00087EA6" w:rsidRPr="00087EA6" w:rsidRDefault="00087EA6" w:rsidP="00087EA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Załącznik nr 1A do SIWZ</w:t>
      </w:r>
    </w:p>
    <w:p w:rsidR="00087EA6" w:rsidRPr="00087EA6" w:rsidRDefault="00087EA6" w:rsidP="00087EA6">
      <w:pPr>
        <w:tabs>
          <w:tab w:val="left" w:pos="776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…………………………………………..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Siedziba / miejsce zamieszkania i adres Wykonawcy: …………………………………………</w:t>
      </w:r>
    </w:p>
    <w:p w:rsidR="00087EA6" w:rsidRPr="00087EA6" w:rsidRDefault="00087EA6" w:rsidP="00087EA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87EA6" w:rsidRPr="00087EA6" w:rsidRDefault="00087EA6" w:rsidP="00087EA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87EA6" w:rsidRPr="00087EA6" w:rsidRDefault="00087EA6" w:rsidP="00087EA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OPIS PRZEDMIOTU ZAMÓWIENIA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UWAGA!!!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Zamawiający dopuszcza zaoferowanie sprzętu o parametrach równoważnych, jak również </w:t>
      </w:r>
      <w:r w:rsidRPr="00087E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o lepszych parametrach technicznych, niż zostało to określone w niniejszym załączniku.</w:t>
      </w: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="-608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087EA6" w:rsidRPr="00087EA6" w:rsidTr="006D0D67">
        <w:trPr>
          <w:trHeight w:val="482"/>
        </w:trPr>
        <w:tc>
          <w:tcPr>
            <w:tcW w:w="10140" w:type="dxa"/>
            <w:shd w:val="clear" w:color="auto" w:fill="auto"/>
            <w:vAlign w:val="center"/>
          </w:tcPr>
          <w:p w:rsidR="00087EA6" w:rsidRPr="00087EA6" w:rsidRDefault="00087EA6" w:rsidP="00087EA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7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Przedmiot niniejszego zamówienia obejmuje dostawę narzędzi ratowniczych.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elementy składowe zestawów muszą być fabrycznie nowe, nieużywane. </w:t>
            </w:r>
          </w:p>
        </w:tc>
      </w:tr>
      <w:tr w:rsidR="00087EA6" w:rsidRPr="00087EA6" w:rsidTr="006D0D67">
        <w:trPr>
          <w:trHeight w:val="241"/>
        </w:trPr>
        <w:tc>
          <w:tcPr>
            <w:tcW w:w="10140" w:type="dxa"/>
            <w:shd w:val="clear" w:color="auto" w:fill="auto"/>
            <w:vAlign w:val="center"/>
          </w:tcPr>
          <w:p w:rsidR="00087EA6" w:rsidRPr="00087EA6" w:rsidRDefault="00087EA6" w:rsidP="00087EA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Narzędzia muszą spełniać wymagania normy PN-EN 13204 oraz wymagania zawarte w poniższej tabeli.</w:t>
            </w:r>
          </w:p>
        </w:tc>
      </w:tr>
    </w:tbl>
    <w:p w:rsidR="00087EA6" w:rsidRPr="00087EA6" w:rsidRDefault="00087EA6" w:rsidP="00087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tbl>
      <w:tblPr>
        <w:tblW w:w="9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291"/>
        <w:gridCol w:w="1839"/>
        <w:gridCol w:w="1771"/>
      </w:tblGrid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901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CZĘŚĆ NR 1 -  </w:t>
            </w:r>
            <w:r w:rsidRPr="00087E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pl-PL"/>
              </w:rPr>
              <w:t>Zakup sprzętu ratowniczego dla OSP Skolimów</w:t>
            </w:r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( Zestaw narzędzi ratowniczych elektrycznych)</w:t>
            </w: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901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ROZPIERACZ RAMIENIOWY AKUMULATOROWY</w:t>
            </w: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Typ/model 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kpl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urządzenia gotowego do pracy wraz z akumulatorem nie większa niż 20,5 kg.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Rozwarcie ramion rozpieracza nie mniej niż 720 mm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Siła ciągnięcia nie mniejsza niż 45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Minimalna siła rozpierania zmierzona zgodnie z normą EN 13204 nie mniej niż 40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1.6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o napędzie akumulatorowym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1.7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 pola pracy w rękojeści narzędzia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01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NOŻYCE AKUMULATOROWE</w:t>
            </w: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Typ/model 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kpl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Rozwarcie ostrzy – min. 170 mm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2.3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Kształt ostrzy owalny lub „U”, zapewniający efekt wciągania ciętego materiału w kierunku sworznia centralnego, nie dopuszcza się ostrzy prostych, ani prostych z zaokrąglonymi czubkami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2.4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urządzenia gotowego do pracy wraz z akumulatorem nie większa niż 19 kg.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ostrzy (proste/skośne)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Siła cięcia min. 750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2.6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o napędzie akumulatorowym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2.7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 pola pracy w rękojeści narzędzia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01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ROZPIERACZ KOLUMNOWY AKUMULATOROWY</w:t>
            </w: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Typ/model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kpl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Siła rozpierania w całym zakresie pracy – min 160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Długość w stanie złożonym – max 700 mm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756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Długość w stanie rozłożonym – min 1000 mm. Nie dopuszcza się stosowanie przedłużek.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609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urządzenia gotowego do pracy wraz z  akumulatorem – max 20 kg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754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3.6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o napędzie akumulatorowym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625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3.7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 pola pracy w rękojeści narzędzia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bookmarkStart w:id="0" w:name="_Hlk34133624"/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901" w:type="dxa"/>
            <w:gridSpan w:val="3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OSPRZĘT DODATKOWY</w:t>
            </w: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bookmarkStart w:id="1" w:name="_Hlk34134980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4.1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 do narzędzi 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napięcie znamionowe min. 28 V 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pojemność min. 5Ah</w:t>
            </w:r>
          </w:p>
          <w:p w:rsidR="00087EA6" w:rsidRPr="00087EA6" w:rsidRDefault="00087EA6" w:rsidP="00087EA6">
            <w:pPr>
              <w:spacing w:after="0" w:line="240" w:lineRule="auto"/>
              <w:ind w:left="721" w:hanging="7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zewnętrzny wskaźnik naładowania  akumulatora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waga max. 1 kg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kompatybilny z narzędziami z pkt 1.1, 1.2, 1.3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 szt.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bookmarkStart w:id="2" w:name="_Hlk34132536"/>
            <w:bookmarkEnd w:id="1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4.2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Ładowarka do akumulatora</w:t>
            </w:r>
          </w:p>
          <w:p w:rsidR="00087EA6" w:rsidRPr="00087EA6" w:rsidRDefault="00087EA6" w:rsidP="00087EA6">
            <w:pPr>
              <w:tabs>
                <w:tab w:val="left" w:pos="6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napięcie zasilania 220-240V </w:t>
            </w:r>
          </w:p>
          <w:p w:rsidR="00087EA6" w:rsidRPr="00087EA6" w:rsidRDefault="00087EA6" w:rsidP="00087EA6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kompatybilna z akumulatorem z pkt 4.1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bookmarkEnd w:id="0"/>
      <w:bookmarkEnd w:id="2"/>
    </w:tbl>
    <w:p w:rsidR="00087EA6" w:rsidRPr="00087EA6" w:rsidRDefault="00087EA6" w:rsidP="00087EA6">
      <w:pPr>
        <w:tabs>
          <w:tab w:val="left" w:pos="5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tabs>
          <w:tab w:val="left" w:pos="5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pPr w:leftFromText="141" w:rightFromText="141" w:vertAnchor="text" w:tblpY="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919"/>
        <w:gridCol w:w="2757"/>
        <w:gridCol w:w="1630"/>
      </w:tblGrid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306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  <w:t xml:space="preserve">CZĘŚĆ NR 2 - </w:t>
            </w:r>
            <w:r w:rsidRPr="00087E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Zakup sprzętu ratowniczego dla OSP Słomczyn</w:t>
            </w:r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  <w:t>( Zestaw narzędzi ratowniczych)</w:t>
            </w: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06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  <w:t>POMPA HYDRAULICZNA</w:t>
            </w: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Typ/model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benzynowy 4-suwowy o mocy nie mniejszej niż 2,0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kW.</w:t>
            </w:r>
            <w:proofErr w:type="spellEnd"/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2.3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pracy dwoma urządzeniami jednocześnie.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2.4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(efektywna) zbiornika oleju hydraulicznego nie mniejsza niż 4l.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Pompa hydrauliczna 3-stopniowa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2.6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Pompa powinna być zdolna do zasilania narzędzi w następujących warunkach: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- niska temperatura do - 20</w:t>
            </w: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º</w:t>
            </w: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C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- wysoka temperatura do + 55</w:t>
            </w: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º</w:t>
            </w: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8306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  <w:t>ROZPIERACZ RAMIENIOWY HYDRAULICZNY</w:t>
            </w: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 xml:space="preserve">Typ/model 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kpl</w:t>
            </w:r>
            <w:proofErr w:type="spellEnd"/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 xml:space="preserve">Końcówki hydrauliczne podłączenia zakończone  </w:t>
            </w:r>
            <w:proofErr w:type="spellStart"/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monozłączem</w:t>
            </w:r>
            <w:proofErr w:type="spellEnd"/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urządzenia nie większa niż 15 kg.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Rozwarcie ramion rozpieracza nie mniej niż 720mm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Siła ciągnięcia nie mniejsza niż 45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3.6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Minimalna siła rozpierania zmierzona zgodnie z normą EN 13204 nie mniej niż 40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3.7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połączeń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monozłączem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kompatybilny z pompą hydrauliczną pod poz. 2.1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3.8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 pola pracy w rękojeści narzędzia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06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  <w:t>NOŻYCE HYDRAULICZNE</w:t>
            </w: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4.1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 xml:space="preserve">Typ/model 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kpl</w:t>
            </w:r>
            <w:proofErr w:type="spellEnd"/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4.2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Rozwarcie ostrzy – min. 170 mm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4.3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Kształt ostrzy owalny lub „U”, zapewniający efekt wciągania ciętego materiału w kierunku sworznia centralnego, nie dopuszcza się ostrzy prostych, ani prostych z zaokrąglonymi czubkami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4.4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– max 13.5 kg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ostrzy (proste/skośne)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Siła cięcia min. 750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4.6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Końcówki hydrauliczne podłączenia zakończone 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monozłączem</w:t>
            </w:r>
            <w:proofErr w:type="spellEnd"/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4.7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połączeń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monozłączem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kompatybilny z pompą hydrauliczną pod poz. 2.1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  <w:t>4.8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 pola pracy w rękojeści narzędzia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306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NewRomanPS-ItalicMT"/>
                <w:b/>
                <w:iCs/>
                <w:sz w:val="24"/>
                <w:szCs w:val="24"/>
                <w:lang w:eastAsia="pl-PL"/>
              </w:rPr>
              <w:t>HYDRAULICZNE PRZEWODY ZASILAJĄCE</w:t>
            </w: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5.1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Typ/model 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kpl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Długość min. 10 m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5.2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Zakończone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monozłączem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 płaskiej powierzchni czołowej z każdej strony z możliwością pracy w rękawicach specjalnych ratowniczych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5.3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Możliwość podłączania/odłączania narzędzi podczas pracy pompy bez konieczności zamykania przepływu oleju na pompie hydraulicznej 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5.4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 połączeń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monozłączem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kompatybilny z pompą hydrauliczną pod poz. 2.1, z rozpieraczem ramieniowym hydraulicznym pod poz. 3.1, z nożycami hydraulicznymi pod poz. 4.1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8306" w:type="dxa"/>
            <w:gridSpan w:val="3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PODUSZKA PODNOSZĄCA WYSOKOCIŚNIENIOWA</w:t>
            </w: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6.1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Max. siła podnoszenia nie mniejsza niż 200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2757" w:type="dxa"/>
            <w:vMerge w:val="restart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6.2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Min. wysokość podnoszenia nie mniej niż 260 mm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6.3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Grubość poduszki nie większa niż 25 mm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6.4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Ciśnienie robocze nie mniejsze niż 12 bar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6.5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nie większa niż 6 kg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6.6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Króciec przyłączający usytuowany prostopadle do poduszki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6.7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 do przenoszenia zintegrowany z poduszką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6.8</w:t>
            </w:r>
          </w:p>
        </w:tc>
        <w:tc>
          <w:tcPr>
            <w:tcW w:w="3919" w:type="dxa"/>
            <w:shd w:val="clear" w:color="auto" w:fill="auto"/>
          </w:tcPr>
          <w:p w:rsidR="00087EA6" w:rsidRPr="00087EA6" w:rsidRDefault="00087EA6" w:rsidP="000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</w:rPr>
              <w:t>Elementy centrujące na powierzchni poduszki z materiału odblaskowego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306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STEROWNIK DO PODUSZKI</w:t>
            </w: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7.1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Zasilanie min. dwóch poduszek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7.2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Szybkozłącza zabezpieczające przypadkowe wypięcie się węży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7.3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Ciśnienie pracy 12 bar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7.4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Manometry kontrolne z funkcją podświetlania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7.5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Waga nie większa niż 2 kg</w:t>
            </w: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7.6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Złącza kompatybilne z wężem z poz.8 i reduktorem z poz.9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306" w:type="dxa"/>
            <w:gridSpan w:val="3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WĄŻ PNEUMATYCZNY DO PODUSZKI</w:t>
            </w: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8.1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Ciśnienie pracy nie mniej niż 12 bar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8.2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nie mniej niż 10 m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8.3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Szybkozłącza zabezpieczające przypadkowe wypięcie się węży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8.4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nie większa niż 1.5 kg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306" w:type="dxa"/>
            <w:gridSpan w:val="3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REDUKTOR DO BUTLI</w:t>
            </w: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9.1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Ciśnienie pracy 200/300 bar – 12 bar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9.2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Przyłącze do butli 5/8’’ DIN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9.3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Wąż przyłączeniowy nie mniej niż 2 m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9.4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nie większa niż 2.5 kg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306" w:type="dxa"/>
            <w:gridSpan w:val="3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SPRZĘT UZUPEŁNIAJĄCY</w:t>
            </w: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10.1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do przecinania szyb klejonych wraz wybijakiem do szyb hartowanych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10.2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Wybijak do szyb i nóż do pasów bezpieczeństwa 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5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10.3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Mata sprzętowa wykonana z materiału trwałego mechanicznie, odporna na przemakanie i zabrudzenia,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długość min. 2000mm, 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szerokość min.1500mm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kpl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30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087EA6" w:rsidRPr="00087EA6" w:rsidRDefault="00087EA6" w:rsidP="00087EA6">
      <w:pPr>
        <w:tabs>
          <w:tab w:val="left" w:pos="5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291"/>
        <w:gridCol w:w="1839"/>
        <w:gridCol w:w="1771"/>
      </w:tblGrid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901" w:type="dxa"/>
            <w:gridSpan w:val="3"/>
            <w:shd w:val="clear" w:color="auto" w:fill="FFFF99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CZĘŚĆ NR 3 - </w:t>
            </w:r>
            <w:r w:rsidRPr="00087EA6">
              <w:rPr>
                <w:rFonts w:ascii="Times New Roman" w:eastAsia="Calibri" w:hAnsi="Times New Roman" w:cs="Times New Roman"/>
                <w:sz w:val="24"/>
                <w:szCs w:val="24"/>
              </w:rPr>
              <w:t>Zakup sprzętu ratowniczego dla OSP Konstancin-Jeziorna</w:t>
            </w:r>
          </w:p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(Zestaw narzędzi ratowniczych)</w:t>
            </w: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901" w:type="dxa"/>
            <w:gridSpan w:val="3"/>
            <w:shd w:val="clear" w:color="auto" w:fill="FFFF99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PODPORA STABILIZACYJNA</w:t>
            </w: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Typ/model 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Max. obciążenie osiowe nie mniejsze niż 15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w stanie złożonym – min 1000 mm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w stanie rozłożonym – min 1700 mm.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Wymagana regulacja wysokości w min. 20 ustawieniach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1.6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 napinający z hakiem o dł. min. 4 m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1.7</w:t>
            </w:r>
          </w:p>
        </w:tc>
        <w:tc>
          <w:tcPr>
            <w:tcW w:w="5291" w:type="dxa"/>
            <w:shd w:val="clear" w:color="auto" w:fill="auto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– max 8 kg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</w:tcPr>
          <w:p w:rsidR="00087EA6" w:rsidRPr="00087EA6" w:rsidRDefault="00087EA6" w:rsidP="00087EA6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01" w:type="dxa"/>
            <w:gridSpan w:val="3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OSPRZĘT DODATKOWY</w:t>
            </w: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Płyta podstawy do podpory stabilizacyjnej</w:t>
            </w:r>
          </w:p>
          <w:p w:rsidR="00087EA6" w:rsidRPr="00087EA6" w:rsidRDefault="00087EA6" w:rsidP="00087EA6">
            <w:pPr>
              <w:tabs>
                <w:tab w:val="left" w:pos="692"/>
              </w:tabs>
              <w:spacing w:after="0" w:line="240" w:lineRule="auto"/>
              <w:ind w:left="692" w:hanging="6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umożliwiająca mocowanie 3 podpór i maksymalnie 3 pasów napinających 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waga nie więcej niż 4 kg 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Torba transportowa</w:t>
            </w: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do podpór z pkt 1.1 </w:t>
            </w:r>
          </w:p>
          <w:p w:rsidR="00087EA6" w:rsidRPr="00087EA6" w:rsidRDefault="00087EA6" w:rsidP="00087EA6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7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przechowywania 2 podpór wraz z dodatkowym osprzętem</w:t>
            </w:r>
          </w:p>
          <w:p w:rsidR="00087EA6" w:rsidRPr="00087EA6" w:rsidRDefault="00087EA6" w:rsidP="00087EA6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7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odporny na przemakanie i zabrudzenia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2.3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adapterów do rozpieracza kolumnowego 16 t do podnoszenia samochodów ciężarowych składający się z min: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końcówka przegubowa – 1szt 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płyta podstawy – 1szt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głowica robocza do obręczy  – 1szt</w:t>
            </w:r>
          </w:p>
          <w:p w:rsidR="00087EA6" w:rsidRPr="00087EA6" w:rsidRDefault="00087EA6" w:rsidP="00087EA6">
            <w:pPr>
              <w:spacing w:after="0" w:line="240" w:lineRule="auto"/>
              <w:ind w:left="721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pas napinający – nośność min. 1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dł. min 4 m –2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umieszczony w walizce.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Wymagana jest kompatybilność zestawu z rozpieraczem hydraulicznym posiadanym przez OSP Konstancin Jeziorna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kpl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2.4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przedłużek do rozpieraczy kolumnowych 16 t składający się z min. :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podstawa płaska – 2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łącznik do przedłużek – 1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przedłużka 165 mm. –1szt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przedłużka 330 mm – 1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przedłużka 500 mm – 1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umieszczony w walizce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Wymagana jest kompatybilność zestawu z rozpieraczem hydraulicznym posiadanym przez OSP Konstancin Jeziorna firmy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Holmatro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Osłona zabezpieczająca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materiał – przezroczysty, elastyczny PCV 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wymiary nie większe niż 900 x 500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</w:t>
            </w: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waga nie większa niż 3 kg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        1 szt.</w:t>
            </w:r>
          </w:p>
        </w:tc>
        <w:tc>
          <w:tcPr>
            <w:tcW w:w="1771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087EA6" w:rsidRPr="00087EA6" w:rsidRDefault="00087EA6" w:rsidP="00087EA6">
      <w:pPr>
        <w:tabs>
          <w:tab w:val="left" w:pos="5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tabs>
          <w:tab w:val="left" w:pos="5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597"/>
        <w:gridCol w:w="1702"/>
        <w:gridCol w:w="3648"/>
      </w:tblGrid>
      <w:tr w:rsidR="00087EA6" w:rsidRPr="00087EA6" w:rsidTr="006D0D67">
        <w:trPr>
          <w:trHeight w:val="340"/>
        </w:trPr>
        <w:tc>
          <w:tcPr>
            <w:tcW w:w="71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47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WYMAGANIA DODATKOWE</w:t>
            </w:r>
          </w:p>
        </w:tc>
      </w:tr>
      <w:tr w:rsidR="00087EA6" w:rsidRPr="00087EA6" w:rsidTr="006D0D67">
        <w:trPr>
          <w:trHeight w:val="340"/>
        </w:trPr>
        <w:tc>
          <w:tcPr>
            <w:tcW w:w="71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Urządzenia fabrycznie nowe, jednego producenta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dla całego zamówienia</w:t>
            </w:r>
          </w:p>
        </w:tc>
        <w:tc>
          <w:tcPr>
            <w:tcW w:w="3648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1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Nie dopuszcza się dokonywania jakichkolwiek przeróbek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dla całego zamówienia</w:t>
            </w:r>
          </w:p>
        </w:tc>
        <w:tc>
          <w:tcPr>
            <w:tcW w:w="3648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1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Dostawca zorganizuje szkolenie z zakresu obsługi urządzeń będących przedmiotem zamówienia, termin szkolenia zostanie uzgodniony indywidualnie podczas odbiorów przedmiotu zamówienia.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dla całego zamówienia</w:t>
            </w:r>
          </w:p>
        </w:tc>
        <w:tc>
          <w:tcPr>
            <w:tcW w:w="3648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14" w:type="dxa"/>
            <w:shd w:val="clear" w:color="auto" w:fill="FFFF99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947" w:type="dxa"/>
            <w:gridSpan w:val="3"/>
            <w:shd w:val="clear" w:color="auto" w:fill="FFFF99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GWARANCJA I SERWIS</w:t>
            </w:r>
          </w:p>
        </w:tc>
      </w:tr>
      <w:tr w:rsidR="00087EA6" w:rsidRPr="00087EA6" w:rsidTr="006D0D67">
        <w:trPr>
          <w:trHeight w:val="340"/>
        </w:trPr>
        <w:tc>
          <w:tcPr>
            <w:tcW w:w="71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4.1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Jednolita gwarancja na cały zestaw min. 12 miesięcy </w:t>
            </w: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dla całego zamówienia</w:t>
            </w:r>
          </w:p>
        </w:tc>
        <w:tc>
          <w:tcPr>
            <w:tcW w:w="3648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7EA6" w:rsidRPr="00087EA6" w:rsidTr="006D0D67">
        <w:trPr>
          <w:trHeight w:val="340"/>
        </w:trPr>
        <w:tc>
          <w:tcPr>
            <w:tcW w:w="714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4.2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wymaga, aby czas reakcji serwisu wynosił maksymalnie do 3 dni roboczych od czasu powiadomienia /powiadomienie przyjmuje się w formie faksu lub maila/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dla całego zamówienia</w:t>
            </w:r>
          </w:p>
        </w:tc>
        <w:tc>
          <w:tcPr>
            <w:tcW w:w="3648" w:type="dxa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(data i podpis Wykonawcy / upoważnionego przedstawiciela Wykonawcy)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tabs>
          <w:tab w:val="left" w:pos="5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087EA6" w:rsidRPr="00087EA6" w:rsidSect="002222C4">
          <w:pgSz w:w="11906" w:h="16838"/>
          <w:pgMar w:top="1418" w:right="1418" w:bottom="1418" w:left="1418" w:header="709" w:footer="709" w:gutter="0"/>
          <w:cols w:space="708"/>
        </w:sectPr>
      </w:pPr>
    </w:p>
    <w:p w:rsidR="00087EA6" w:rsidRPr="00087EA6" w:rsidRDefault="00087EA6" w:rsidP="00087EA6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Dokument składany wraz z ofertą</w:t>
      </w:r>
    </w:p>
    <w:p w:rsidR="00087EA6" w:rsidRPr="00087EA6" w:rsidRDefault="00087EA6" w:rsidP="00087EA6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1B do SIWZ</w:t>
      </w:r>
    </w:p>
    <w:p w:rsidR="00087EA6" w:rsidRPr="00087EA6" w:rsidRDefault="00087EA6" w:rsidP="00087EA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087EA6" w:rsidRPr="00087EA6" w:rsidRDefault="00087EA6" w:rsidP="00087EA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087EA6" w:rsidRPr="00087EA6" w:rsidRDefault="00087EA6" w:rsidP="00087EA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7EA6" w:rsidRPr="00087EA6" w:rsidRDefault="00087EA6" w:rsidP="00087EA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A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:rsidR="00087EA6" w:rsidRPr="00087EA6" w:rsidRDefault="00087EA6" w:rsidP="00087E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Wykonawcy:.................................................................................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Wykonawcy:...................................................................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 ............................................</w:t>
      </w:r>
    </w:p>
    <w:p w:rsidR="00087EA6" w:rsidRPr="00087EA6" w:rsidRDefault="00087EA6" w:rsidP="00087EA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87EA6" w:rsidRPr="00087EA6" w:rsidRDefault="00087EA6" w:rsidP="00087E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Dostawa narzędzi ratowniczych wraz z osprzętem dla jednostek OSP gminy </w:t>
      </w:r>
      <w:r w:rsidRPr="00087EA6">
        <w:rPr>
          <w:rFonts w:ascii="Times New Roman" w:eastAsia="Calibri" w:hAnsi="Times New Roman" w:cs="Times New Roman"/>
          <w:b/>
          <w:i/>
          <w:sz w:val="24"/>
          <w:szCs w:val="24"/>
        </w:rPr>
        <w:br/>
        <w:t>Konstancin-Jeziorna</w:t>
      </w: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Część nr 1: Zakup sprzętu ratowniczego dla OSP Skolimów;</w:t>
      </w:r>
    </w:p>
    <w:p w:rsidR="00087EA6" w:rsidRPr="00087EA6" w:rsidRDefault="00087EA6" w:rsidP="00087E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186"/>
        <w:gridCol w:w="1701"/>
        <w:gridCol w:w="1134"/>
        <w:gridCol w:w="1701"/>
      </w:tblGrid>
      <w:tr w:rsidR="00087EA6" w:rsidRPr="00087EA6" w:rsidTr="006D0D67">
        <w:trPr>
          <w:cantSplit/>
          <w:trHeight w:val="793"/>
        </w:trPr>
        <w:tc>
          <w:tcPr>
            <w:tcW w:w="70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186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szt./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kmpl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PLN</w:t>
            </w:r>
          </w:p>
        </w:tc>
      </w:tr>
      <w:tr w:rsidR="00087EA6" w:rsidRPr="00087EA6" w:rsidTr="006D0D67">
        <w:trPr>
          <w:cantSplit/>
          <w:trHeight w:val="263"/>
        </w:trPr>
        <w:tc>
          <w:tcPr>
            <w:tcW w:w="704" w:type="dxa"/>
          </w:tcPr>
          <w:p w:rsidR="00087EA6" w:rsidRPr="00087EA6" w:rsidRDefault="00087EA6" w:rsidP="00087EA6">
            <w:pPr>
              <w:numPr>
                <w:ilvl w:val="0"/>
                <w:numId w:val="11"/>
              </w:num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86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Rozpieracz ramieniowy akumulatorowy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704" w:type="dxa"/>
          </w:tcPr>
          <w:p w:rsidR="00087EA6" w:rsidRPr="00087EA6" w:rsidRDefault="00087EA6" w:rsidP="00087EA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86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Nożyce akumulatorowe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704" w:type="dxa"/>
            <w:tcBorders>
              <w:bottom w:val="single" w:sz="4" w:space="0" w:color="auto"/>
            </w:tcBorders>
          </w:tcPr>
          <w:p w:rsidR="00087EA6" w:rsidRPr="00087EA6" w:rsidRDefault="00087EA6" w:rsidP="00087EA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Rozpieracz kolumnowy akumulatorowy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704" w:type="dxa"/>
          </w:tcPr>
          <w:p w:rsidR="00087EA6" w:rsidRPr="00087EA6" w:rsidRDefault="00087EA6" w:rsidP="00087EA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86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Akumulator do narzędzi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704" w:type="dxa"/>
          </w:tcPr>
          <w:p w:rsidR="00087EA6" w:rsidRPr="00087EA6" w:rsidRDefault="00087EA6" w:rsidP="00087EA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86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Ładowarka do akumulatora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gridBefore w:val="3"/>
          <w:wBefore w:w="6591" w:type="dxa"/>
          <w:trHeight w:val="276"/>
        </w:trPr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gridBefore w:val="3"/>
          <w:wBefore w:w="6591" w:type="dxa"/>
          <w:trHeight w:val="276"/>
        </w:trPr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87EA6" w:rsidRPr="00087EA6" w:rsidRDefault="00087EA6" w:rsidP="00087EA6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Część nr 2: Zakup sprzętu ratowniczego dla OSP Słomczyn</w:t>
      </w: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4352"/>
        <w:gridCol w:w="1701"/>
        <w:gridCol w:w="1134"/>
        <w:gridCol w:w="1701"/>
      </w:tblGrid>
      <w:tr w:rsidR="00087EA6" w:rsidRPr="00087EA6" w:rsidTr="006D0D67">
        <w:trPr>
          <w:cantSplit/>
          <w:trHeight w:val="793"/>
        </w:trPr>
        <w:tc>
          <w:tcPr>
            <w:tcW w:w="538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352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szt./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kpl</w:t>
            </w:r>
            <w:proofErr w:type="spellEnd"/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PLN</w:t>
            </w:r>
          </w:p>
        </w:tc>
      </w:tr>
      <w:tr w:rsidR="00087EA6" w:rsidRPr="00087EA6" w:rsidTr="006D0D67">
        <w:trPr>
          <w:cantSplit/>
          <w:trHeight w:val="442"/>
        </w:trPr>
        <w:tc>
          <w:tcPr>
            <w:tcW w:w="538" w:type="dxa"/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Pompa hydrauliczna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  <w:tcBorders>
              <w:bottom w:val="single" w:sz="4" w:space="0" w:color="auto"/>
            </w:tcBorders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tcBorders>
              <w:bottom w:val="single" w:sz="4" w:space="0" w:color="auto"/>
            </w:tcBorders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Rozpieracz ramieniowy hydrauliczny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Nożyce hydrauliczne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Hydrauliczne przewody zasilające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Poduszka podnosząca wysokociśnieniowa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Sterownik do poduszki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Wąż pneumatyczny do poduszki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Reduktor do butli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Urządzenie do przecinania szyb klejonych wraz z wybijakiem do szyb hartowanych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Wybijak do szyb i nóż do pasów bezpieczeństwa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 xml:space="preserve">Mata sprzętowa 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gridBefore w:val="3"/>
          <w:wBefore w:w="6591" w:type="dxa"/>
          <w:trHeight w:val="276"/>
        </w:trPr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87EA6" w:rsidRPr="00087EA6" w:rsidRDefault="00087EA6" w:rsidP="00087E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Część nr 3: Zakup sprzętu ratowniczego dla OSP Konstancin-Jeziorna.</w:t>
      </w:r>
    </w:p>
    <w:p w:rsidR="00087EA6" w:rsidRPr="00087EA6" w:rsidRDefault="00087EA6" w:rsidP="00087EA6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4352"/>
        <w:gridCol w:w="1701"/>
        <w:gridCol w:w="1134"/>
        <w:gridCol w:w="1701"/>
      </w:tblGrid>
      <w:tr w:rsidR="00087EA6" w:rsidRPr="00087EA6" w:rsidTr="006D0D67">
        <w:trPr>
          <w:cantSplit/>
          <w:trHeight w:val="793"/>
        </w:trPr>
        <w:tc>
          <w:tcPr>
            <w:tcW w:w="538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352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liczba </w:t>
            </w: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szt./ </w:t>
            </w:r>
            <w:proofErr w:type="spellStart"/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kpl</w:t>
            </w:r>
            <w:proofErr w:type="spellEnd"/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PLN</w:t>
            </w: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Podpora stabilizacyjna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Płyta podstawy do podpory stabilizacyjnej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Torba transportowa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Zestaw adapterów o rozpieracza kolumnowego 16t do podnoszenia samochodów ciężarowych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Zestaw przedłużek do rozpieraczy kolumnowych 16t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cantSplit/>
          <w:trHeight w:val="263"/>
        </w:trPr>
        <w:tc>
          <w:tcPr>
            <w:tcW w:w="538" w:type="dxa"/>
          </w:tcPr>
          <w:p w:rsidR="00087EA6" w:rsidRPr="00087EA6" w:rsidRDefault="00087EA6" w:rsidP="00087EA6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2" w:type="dxa"/>
            <w:vAlign w:val="bottom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Osłona zabezpieczająca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EA6" w:rsidRPr="00087EA6" w:rsidTr="006D0D67">
        <w:trPr>
          <w:gridBefore w:val="3"/>
          <w:wBefore w:w="6591" w:type="dxa"/>
          <w:trHeight w:val="276"/>
        </w:trPr>
        <w:tc>
          <w:tcPr>
            <w:tcW w:w="1134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1701" w:type="dxa"/>
            <w:vAlign w:val="center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087EA6" w:rsidRPr="00087EA6" w:rsidRDefault="00087EA6" w:rsidP="00087EA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DOKUMENTY SKŁADANE WRAZ Z OFERTĄ</w:t>
      </w:r>
    </w:p>
    <w:p w:rsidR="00087EA6" w:rsidRPr="00087EA6" w:rsidRDefault="00087EA6" w:rsidP="00087EA6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87EA6" w:rsidRPr="00087EA6" w:rsidTr="006D0D6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6" w:rsidRPr="00087EA6" w:rsidRDefault="00087EA6" w:rsidP="00087E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Siedziba / miejsce zamieszkania i adres Wykonawcy: …………………………………….</w:t>
      </w: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:rsidR="00087EA6" w:rsidRPr="00087EA6" w:rsidRDefault="00087EA6" w:rsidP="00087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</w:t>
      </w:r>
      <w:proofErr w:type="spellStart"/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DOTYCZĄCE SPEŁNIANIA WARUNKÓW UDZIAŁU W POSTĘPOWANIU</w:t>
      </w:r>
      <w:r w:rsidRPr="00087EA6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pn.:</w:t>
      </w:r>
      <w:r w:rsidRPr="00087E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87EA6">
        <w:rPr>
          <w:rFonts w:ascii="Times New Roman" w:eastAsia="Calibri" w:hAnsi="Times New Roman" w:cs="Times New Roman"/>
          <w:b/>
          <w:i/>
          <w:sz w:val="24"/>
          <w:szCs w:val="24"/>
        </w:rPr>
        <w:t>Dostawa narzędzi</w:t>
      </w:r>
      <w:r w:rsidRPr="00087EA6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087EA6">
        <w:rPr>
          <w:rFonts w:ascii="Times New Roman" w:eastAsia="Calibri" w:hAnsi="Times New Roman" w:cs="Times New Roman"/>
          <w:b/>
          <w:i/>
          <w:sz w:val="24"/>
          <w:szCs w:val="24"/>
        </w:rPr>
        <w:t>ratowniczych wraz z osprzętem dla jednostek OSP gminy Konstancin-Jeziorna</w:t>
      </w:r>
      <w:r w:rsidRPr="00087EA6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Część nr 1: Zakup sprzętu ratowniczego dla OSP Skolimów;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Część nr 2: Zakup sprzętu ratowniczego dla OSP Słomczyn;</w:t>
      </w:r>
    </w:p>
    <w:p w:rsidR="00087EA6" w:rsidRPr="00087EA6" w:rsidRDefault="00087EA6" w:rsidP="00087EA6">
      <w:pPr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3: Zakup sprzętu ratowniczego dla OSP Konstancin-Jeziorna”,</w:t>
      </w: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Konstancin-Jeziorna, oświadczam, co następuje:</w:t>
      </w:r>
    </w:p>
    <w:p w:rsidR="00087EA6" w:rsidRPr="00087EA6" w:rsidRDefault="00087EA6" w:rsidP="00087E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87EA6" w:rsidRPr="00087EA6" w:rsidRDefault="00087EA6" w:rsidP="00087E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087EA6" w:rsidRPr="00087EA6" w:rsidRDefault="00087EA6" w:rsidP="00087EA6">
      <w:pPr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87EA6" w:rsidRPr="00087EA6" w:rsidRDefault="00087EA6" w:rsidP="00087EA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87EA6" w:rsidRPr="00087EA6" w:rsidRDefault="00087EA6" w:rsidP="00087EA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087EA6" w:rsidRPr="00087EA6" w:rsidRDefault="00087EA6" w:rsidP="00087EA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(podpis)</w:t>
      </w:r>
    </w:p>
    <w:p w:rsidR="00087EA6" w:rsidRPr="00087EA6" w:rsidRDefault="00087EA6" w:rsidP="00087EA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87EA6" w:rsidRPr="00087EA6" w:rsidRDefault="00087EA6" w:rsidP="00087EA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87EA6" w:rsidRPr="00087EA6" w:rsidRDefault="00087EA6" w:rsidP="00087E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087EA6" w:rsidRPr="00087EA6" w:rsidRDefault="00087EA6" w:rsidP="00087E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(podpis)</w:t>
      </w:r>
    </w:p>
    <w:p w:rsidR="00087EA6" w:rsidRPr="00087EA6" w:rsidRDefault="00087EA6" w:rsidP="00087E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UWAGA</w:t>
      </w: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W przypadku Wykonawców wspólnie ubiegających się o udzielenie zamówienia wymóg złożenia niniejszego oświadczenia dotyczy każdego z Wykonawców.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Wykonawcy, który powołuje się na zasoby innych podmiotów, o których mowa w SIWZ, w zakresie, w jakim powołuje się na ich zasoby, celem wykazania spełniania warunków udziału w postępowaniu, składa się niniejsze oświadczenie dotyczące tych podmiotów.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087EA6" w:rsidRPr="00087EA6" w:rsidRDefault="00087EA6" w:rsidP="00087E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DOKUMENT SKŁADANY WRAZ Z OFERTĄ</w:t>
      </w:r>
    </w:p>
    <w:p w:rsidR="00087EA6" w:rsidRPr="00087EA6" w:rsidRDefault="00087EA6" w:rsidP="00087EA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do SIWZ 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87EA6" w:rsidRPr="00087EA6" w:rsidTr="006D0D6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6" w:rsidRPr="00087EA6" w:rsidRDefault="00087EA6" w:rsidP="00087E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…………………………………………..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Arial"/>
          <w:sz w:val="24"/>
          <w:szCs w:val="24"/>
          <w:lang w:eastAsia="pl-PL"/>
        </w:rPr>
        <w:t>Siedziba / miejsce zamieszkania i adres Wykonawcy: …………………………………………</w:t>
      </w: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:rsidR="00087EA6" w:rsidRPr="00087EA6" w:rsidRDefault="00087EA6" w:rsidP="00087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</w:t>
      </w:r>
      <w:proofErr w:type="spellStart"/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087EA6" w:rsidRPr="00087EA6" w:rsidRDefault="00087EA6" w:rsidP="00087EA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087EA6" w:rsidRPr="00087EA6" w:rsidRDefault="00087EA6" w:rsidP="00087EA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pn.:</w:t>
      </w:r>
      <w:r w:rsidRPr="00087E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Dostawa narzędzi ratowniczych wraz z osprzętem dla jednostek OSP gminy Konstancin-Jeziorna</w:t>
      </w: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Część nr 1: Zakup sprzętu ratowniczego dla OSP Skolimów;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Część nr 2: Zakup sprzętu ratowniczego dla OSP Słomczyn;</w:t>
      </w:r>
    </w:p>
    <w:p w:rsidR="00087EA6" w:rsidRPr="00087EA6" w:rsidRDefault="00087EA6" w:rsidP="00087EA6">
      <w:pPr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3: Zakup sprzętu ratowniczego dla OSP Konstancin-Jeziorna”,</w:t>
      </w:r>
    </w:p>
    <w:p w:rsidR="00087EA6" w:rsidRPr="00087EA6" w:rsidRDefault="00087EA6" w:rsidP="00087EA6">
      <w:pPr>
        <w:spacing w:after="0" w:line="240" w:lineRule="auto"/>
        <w:ind w:left="140" w:right="356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prowadzonego przez Gminę Konstancin-Jeziorna, oświadczam, co następuje: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087EA6" w:rsidRPr="00087EA6" w:rsidRDefault="00087EA6" w:rsidP="00087EA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87EA6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087EA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87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7EA6" w:rsidRPr="00087EA6" w:rsidRDefault="00087EA6" w:rsidP="00087EA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87EA6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 i 4 ustawy </w:t>
      </w:r>
      <w:proofErr w:type="spellStart"/>
      <w:r w:rsidRPr="00087EA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87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7EA6" w:rsidRPr="00087EA6" w:rsidRDefault="00087EA6" w:rsidP="00087EA6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 xml:space="preserve"> [UWAGA: </w:t>
      </w:r>
      <w:r w:rsidRPr="00087EA6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087EA6">
        <w:rPr>
          <w:rFonts w:ascii="Times New Roman" w:eastAsia="Calibri" w:hAnsi="Times New Roman" w:cs="Times New Roman"/>
          <w:sz w:val="24"/>
          <w:szCs w:val="24"/>
        </w:rPr>
        <w:t>]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87EA6" w:rsidRPr="00087EA6" w:rsidRDefault="00087EA6" w:rsidP="00087E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087EA6" w:rsidRPr="00087EA6" w:rsidRDefault="00087EA6" w:rsidP="00087EA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87EA6" w:rsidRPr="00087EA6" w:rsidRDefault="00087EA6" w:rsidP="00087EA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         na podstawie art. …………. ustawy </w:t>
      </w:r>
      <w:proofErr w:type="spellStart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………………………………………………………………………………………………….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087EA6" w:rsidRPr="00087EA6" w:rsidRDefault="00087EA6" w:rsidP="00087EA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87EA6" w:rsidRPr="00087EA6" w:rsidRDefault="00087EA6" w:rsidP="00087EA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nazwę/firmę/imię i nazwisko, siedzibę/miejsce zamieszkania i adres, a także       w zależności od podmiotu: NIP/PESEL/REGON/KRS)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 postępowania o udzielenie zamówienia.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87EA6" w:rsidRPr="00087EA6" w:rsidRDefault="00087EA6" w:rsidP="00087EA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87EA6" w:rsidRPr="00087EA6" w:rsidRDefault="00087EA6" w:rsidP="00087E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087EA6" w:rsidRPr="00087EA6" w:rsidRDefault="00087EA6" w:rsidP="00087EA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UWAGA</w:t>
      </w: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W przypadku Wykonawcy, który powołuje się na zasoby innych podmiotów, o których mowa w SIWZ, w zakresie, w jakim powołuje się na ich zasoby, w celu spełnienia warunków udziału w postępowaniu składa niniejsze oświadczenie dotyczące tych podmiotów</w:t>
      </w: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Informacja:</w:t>
      </w: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Zgodnie z art. 24 ust. 1 pkt 13 – 23 ustawy Prawo zamówień publicznych z postępowania o udzielenie zamówienia wyklucza się: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 będącego osobą fizyczną, którego prawomocnie skazano za przestępstwo:</w:t>
      </w:r>
    </w:p>
    <w:p w:rsidR="00087EA6" w:rsidRPr="00087EA6" w:rsidRDefault="00087EA6" w:rsidP="00087EA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późn</w:t>
      </w:r>
      <w:proofErr w:type="spellEnd"/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zm.) lub art. 46 lub art. 48 ustawy z dnia 25 czerwca 2010 r. o sporcie (Dz. U. z 2019 r., poz. 1468 z </w:t>
      </w:r>
      <w:proofErr w:type="spellStart"/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późn</w:t>
      </w:r>
      <w:proofErr w:type="spellEnd"/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zm.); </w:t>
      </w:r>
    </w:p>
    <w:p w:rsidR="00087EA6" w:rsidRPr="00087EA6" w:rsidRDefault="00087EA6" w:rsidP="00087EA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o charakterze terrorystycznym, o którym mowa w art. 115 § 20 ustawy z dnia 6 czerwca 1997 r. - Kodeks karny (Dz. U. z 2019 r., poz. 1950 z </w:t>
      </w:r>
      <w:proofErr w:type="spellStart"/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późn</w:t>
      </w:r>
      <w:proofErr w:type="spellEnd"/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zm.); </w:t>
      </w:r>
    </w:p>
    <w:p w:rsidR="00087EA6" w:rsidRPr="00087EA6" w:rsidRDefault="00087EA6" w:rsidP="00087EA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skarbowe;</w:t>
      </w:r>
    </w:p>
    <w:p w:rsidR="00087EA6" w:rsidRPr="00087EA6" w:rsidRDefault="00087EA6" w:rsidP="00087EA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 2012 r., poz. 769);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 odsetkami lub grzywnami lub zawarł wiążące porozumienie w sprawie spłaty tych należności;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brał udział w przygotowaniu postępowania o udzielenie zamówienia lub którego pracownik, a 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 w postępowaniu;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2020 r. poz. 358 z.);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087EA6" w:rsidRPr="00087EA6" w:rsidRDefault="00087EA6" w:rsidP="00087E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wykonawców, którzy należąc do tej samej grupy kapitałowej, w rozumieniu ustawy z dnia 16 lutego 2007 r. o ochronie konkurencji i konsumentów (Dz. U. z 2019 r., poz. 369 z </w:t>
      </w:r>
      <w:proofErr w:type="spellStart"/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>póż</w:t>
      </w:r>
      <w:proofErr w:type="spellEnd"/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zm.), złożyli odrębne oferty, oferty </w:t>
      </w:r>
      <w:r w:rsidRPr="00087EA6">
        <w:rPr>
          <w:rFonts w:ascii="Times New Roman" w:eastAsia="Times New Roman" w:hAnsi="Times New Roman" w:cs="Arial"/>
          <w:sz w:val="18"/>
          <w:szCs w:val="18"/>
          <w:lang w:eastAsia="pl-PL"/>
        </w:rPr>
        <w:lastRenderedPageBreak/>
        <w:t>częściowe lub wnioski o dopuszczenie do udziału w postępowaniu, chyba że wykażą, że istniejące między nimi powiązania nie prowadzą do zakłócenia konkurencji w postępowaniu o udzielenie zamówienia</w:t>
      </w: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709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087EA6" w:rsidRPr="00087EA6" w:rsidRDefault="00087EA6" w:rsidP="00087EA6">
      <w:pPr>
        <w:spacing w:after="0" w:line="240" w:lineRule="auto"/>
        <w:ind w:left="709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r w:rsidRPr="00087EA6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 xml:space="preserve">Dz. U. z 2020 r., poz. 814 </w:t>
      </w: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Pr="00087EA6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 xml:space="preserve">Dz. U. z 2019 r., poz. 498 z </w:t>
      </w:r>
      <w:proofErr w:type="spellStart"/>
      <w:r w:rsidRPr="00087EA6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Pr="00087EA6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. zm.</w:t>
      </w: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);</w:t>
      </w:r>
    </w:p>
    <w:p w:rsidR="00087EA6" w:rsidRPr="00087EA6" w:rsidRDefault="00087EA6" w:rsidP="00087EA6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 xml:space="preserve">Wykonawca w sposób zawiniony poważnie naruszył obowiązki zawodowe, </w:t>
      </w: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br/>
        <w:t>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087EA6" w:rsidRPr="00087EA6" w:rsidRDefault="00087EA6" w:rsidP="00087EA6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87EA6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087EA6" w:rsidRPr="00087EA6" w:rsidRDefault="00087EA6" w:rsidP="00087EA6">
      <w:pPr>
        <w:spacing w:after="0" w:line="240" w:lineRule="auto"/>
        <w:ind w:left="709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709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709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ind w:left="709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3A do SIWZ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EA6" w:rsidRPr="00087EA6" w:rsidRDefault="00087EA6" w:rsidP="00087E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Oświadczenie w zakresie wypełnienia obowiązków informacyjnych przewidzianych             w art. 13 lub art. 14 RODO</w:t>
      </w:r>
    </w:p>
    <w:p w:rsidR="00087EA6" w:rsidRPr="00087EA6" w:rsidRDefault="00087EA6" w:rsidP="00087EA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087EA6" w:rsidRPr="00087EA6" w:rsidRDefault="00087EA6" w:rsidP="00087EA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Oświadczam, że wypełniłem obowiązki informacyjne przewidziane w art. 13 lub art. 14 RODO</w:t>
      </w:r>
      <w:r w:rsidRPr="00087EA6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087E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87EA6" w:rsidRPr="00087EA6" w:rsidRDefault="00087EA6" w:rsidP="00087E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87EA6" w:rsidRPr="00087EA6" w:rsidRDefault="00087EA6" w:rsidP="00087EA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87EA6" w:rsidRPr="00087EA6" w:rsidRDefault="00087EA6" w:rsidP="00087E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tabs>
          <w:tab w:val="left" w:pos="5245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1)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              i w sprawie swobodnego przepływu takich danych oraz uchylenia dyrektywy 95/46/WE (ogólne rozporządzenie o ochronie danych) (Dz.U.UE.L.2016.119.1 z dnia 04.05.2016 r.) </w:t>
      </w:r>
    </w:p>
    <w:p w:rsidR="00087EA6" w:rsidRPr="00087EA6" w:rsidRDefault="00087EA6" w:rsidP="00087E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 W przypadku gdy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x-none"/>
        </w:rPr>
        <w:t>W</w:t>
      </w:r>
      <w:proofErr w:type="spellStart"/>
      <w:r w:rsidRPr="00087E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ykonawca</w:t>
      </w:r>
      <w:proofErr w:type="spellEnd"/>
      <w:r w:rsidRPr="00087E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nie przekazuje danych osobowych innych niż bezpośrednio jego dotyczących lub zachodzi wyłączenie stosowania obowiązku informacyjnego, stosownie do art. 13 ust. 4 lub art. 14 ust. 5 RODO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87E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treści oświadczenia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x-none"/>
        </w:rPr>
        <w:t>W</w:t>
      </w:r>
      <w:proofErr w:type="spellStart"/>
      <w:r w:rsidRPr="00087E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ykonawca</w:t>
      </w:r>
      <w:proofErr w:type="spellEnd"/>
      <w:r w:rsidRPr="00087E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nie składa (usunięcie treści oświadczenia np. przez jego w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x-none"/>
        </w:rPr>
        <w:t>ykreślenie).</w:t>
      </w: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  <w:sectPr w:rsidR="00087EA6" w:rsidRPr="00087EA6" w:rsidSect="00902ED6">
          <w:pgSz w:w="11906" w:h="16838"/>
          <w:pgMar w:top="1418" w:right="1418" w:bottom="1418" w:left="1418" w:header="709" w:footer="709" w:gutter="0"/>
          <w:cols w:space="708"/>
        </w:sectPr>
      </w:pPr>
    </w:p>
    <w:p w:rsidR="00087EA6" w:rsidRPr="00087EA6" w:rsidRDefault="00087EA6" w:rsidP="00087EA6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pacing w:val="8"/>
          <w:sz w:val="28"/>
          <w:szCs w:val="28"/>
          <w:lang w:eastAsia="pl-PL"/>
        </w:rPr>
      </w:pPr>
      <w:r w:rsidRPr="00087EA6">
        <w:rPr>
          <w:rFonts w:ascii="Times New Roman" w:eastAsia="Calibri" w:hAnsi="Times New Roman" w:cs="Times New Roman"/>
          <w:b/>
          <w:spacing w:val="8"/>
          <w:sz w:val="28"/>
          <w:szCs w:val="28"/>
          <w:lang w:eastAsia="pl-PL"/>
        </w:rPr>
        <w:lastRenderedPageBreak/>
        <w:t>Załącznik nr 4 do SIWZ</w:t>
      </w:r>
    </w:p>
    <w:p w:rsidR="00087EA6" w:rsidRPr="00087EA6" w:rsidRDefault="00087EA6" w:rsidP="00087EA6">
      <w:pPr>
        <w:tabs>
          <w:tab w:val="left" w:pos="0"/>
        </w:tabs>
        <w:spacing w:after="0" w:line="240" w:lineRule="auto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087EA6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WYKAZ WYKONANYCH LUB WYKONYWANYCH* W CIĄGU 3 LAT** DOSTAW</w:t>
      </w:r>
    </w:p>
    <w:p w:rsidR="00087EA6" w:rsidRPr="00087EA6" w:rsidRDefault="00087EA6" w:rsidP="00087EA6">
      <w:pPr>
        <w:spacing w:line="264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087EA6" w:rsidRPr="00087EA6" w:rsidRDefault="00087EA6" w:rsidP="00087EA6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Pełna firma/nazwa/imię i nazwisko Wykonawcy: ...................................................................................................................................................</w:t>
      </w:r>
    </w:p>
    <w:p w:rsidR="00087EA6" w:rsidRPr="00087EA6" w:rsidRDefault="00087EA6" w:rsidP="00087EA6">
      <w:pPr>
        <w:spacing w:line="264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...…………….......................................................................................................................</w:t>
      </w:r>
    </w:p>
    <w:p w:rsidR="00087EA6" w:rsidRPr="00087EA6" w:rsidRDefault="00087EA6" w:rsidP="00087EA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tbl>
      <w:tblPr>
        <w:tblW w:w="14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5205"/>
        <w:gridCol w:w="3098"/>
        <w:gridCol w:w="3000"/>
        <w:gridCol w:w="1840"/>
      </w:tblGrid>
      <w:tr w:rsidR="00087EA6" w:rsidRPr="00087EA6" w:rsidTr="006D0D67">
        <w:trPr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5" w:type="dxa"/>
            <w:tcBorders>
              <w:top w:val="single" w:sz="12" w:space="0" w:color="auto"/>
            </w:tcBorders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Nazwa Zamawiającego</w:t>
            </w:r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oraz przedmiot dostawy</w:t>
            </w:r>
          </w:p>
        </w:tc>
        <w:tc>
          <w:tcPr>
            <w:tcW w:w="3098" w:type="dxa"/>
            <w:tcBorders>
              <w:top w:val="single" w:sz="12" w:space="0" w:color="auto"/>
            </w:tcBorders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(w przypadku dostaw wykonywanych proszę podać wartość brutto dostawy już wykonanej)</w:t>
            </w:r>
          </w:p>
        </w:tc>
        <w:tc>
          <w:tcPr>
            <w:tcW w:w="3000" w:type="dxa"/>
            <w:tcBorders>
              <w:top w:val="single" w:sz="12" w:space="0" w:color="auto"/>
            </w:tcBorders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40" w:type="dxa"/>
            <w:tcBorders>
              <w:top w:val="single" w:sz="12" w:space="0" w:color="auto"/>
            </w:tcBorders>
          </w:tcPr>
          <w:p w:rsidR="00087EA6" w:rsidRPr="00087EA6" w:rsidRDefault="00087EA6" w:rsidP="00087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087E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dokumentu potwierdzającego, iż dostawa została wykonana należycie</w:t>
            </w:r>
          </w:p>
        </w:tc>
      </w:tr>
      <w:tr w:rsidR="00087EA6" w:rsidRPr="00087EA6" w:rsidTr="006D0D67">
        <w:trPr>
          <w:jc w:val="center"/>
        </w:trPr>
        <w:tc>
          <w:tcPr>
            <w:tcW w:w="1159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087EA6" w:rsidRPr="00087EA6" w:rsidTr="006D0D67">
        <w:trPr>
          <w:trHeight w:val="470"/>
          <w:jc w:val="center"/>
        </w:trPr>
        <w:tc>
          <w:tcPr>
            <w:tcW w:w="1159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087EA6" w:rsidRPr="00087EA6" w:rsidTr="006D0D67">
        <w:trPr>
          <w:trHeight w:val="470"/>
          <w:jc w:val="center"/>
        </w:trPr>
        <w:tc>
          <w:tcPr>
            <w:tcW w:w="1159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087EA6" w:rsidRPr="00087EA6" w:rsidTr="006D0D67">
        <w:trPr>
          <w:trHeight w:val="470"/>
          <w:jc w:val="center"/>
        </w:trPr>
        <w:tc>
          <w:tcPr>
            <w:tcW w:w="1159" w:type="dxa"/>
            <w:tcBorders>
              <w:bottom w:val="single" w:sz="12" w:space="0" w:color="auto"/>
            </w:tcBorders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  <w:tcBorders>
              <w:bottom w:val="single" w:sz="12" w:space="0" w:color="auto"/>
            </w:tcBorders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  <w:tcBorders>
              <w:bottom w:val="single" w:sz="12" w:space="0" w:color="auto"/>
            </w:tcBorders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12" w:space="0" w:color="auto"/>
            </w:tcBorders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087EA6" w:rsidRPr="00087EA6" w:rsidRDefault="00087EA6" w:rsidP="00087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087EA6" w:rsidRPr="00087EA6" w:rsidRDefault="00087EA6" w:rsidP="00087EA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pl-PL"/>
        </w:rPr>
      </w:pPr>
      <w:r w:rsidRPr="00087EA6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pl-PL"/>
        </w:rPr>
      </w:pPr>
      <w:r w:rsidRPr="00087EA6">
        <w:rPr>
          <w:rFonts w:ascii="Times New Roman" w:eastAsia="Calibri" w:hAnsi="Times New Roman" w:cs="Times New Roman"/>
          <w:sz w:val="20"/>
          <w:lang w:eastAsia="pl-PL"/>
        </w:rPr>
        <w:t>(data i podpis upoważnionego przedstawiciela Wykonawcy)</w:t>
      </w:r>
    </w:p>
    <w:p w:rsidR="00087EA6" w:rsidRPr="00087EA6" w:rsidRDefault="00087EA6" w:rsidP="00087E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87EA6">
        <w:rPr>
          <w:rFonts w:ascii="Times New Roman" w:eastAsia="Calibri" w:hAnsi="Times New Roman" w:cs="Times New Roman"/>
          <w:sz w:val="20"/>
          <w:szCs w:val="20"/>
          <w:lang w:eastAsia="pl-PL"/>
        </w:rPr>
        <w:t>*) w przypadku świadczeń okresowych lub ciągłych,</w:t>
      </w:r>
    </w:p>
    <w:p w:rsidR="00087EA6" w:rsidRPr="00087EA6" w:rsidRDefault="00087EA6" w:rsidP="00087EA6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 w:rsidRPr="00087EA6">
        <w:rPr>
          <w:rFonts w:ascii="Times New Roman" w:eastAsia="Times New Roman" w:hAnsi="Times New Roman" w:cs="Times New Roman"/>
          <w:sz w:val="20"/>
          <w:szCs w:val="20"/>
          <w:lang w:eastAsia="pl-PL"/>
        </w:rPr>
        <w:t>**) jeśli okres działalności jest krótszy, to w tym okresie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087EA6" w:rsidRPr="00087EA6" w:rsidRDefault="00087EA6" w:rsidP="00087EA6">
      <w:pPr>
        <w:ind w:left="9000"/>
        <w:jc w:val="center"/>
        <w:rPr>
          <w:rFonts w:ascii="Times New Roman" w:eastAsia="Calibri" w:hAnsi="Times New Roman" w:cs="Times New Roman"/>
          <w:i/>
        </w:rPr>
        <w:sectPr w:rsidR="00087EA6" w:rsidRPr="00087EA6" w:rsidSect="009C5CAD">
          <w:pgSz w:w="16838" w:h="11906" w:orient="landscape"/>
          <w:pgMar w:top="993" w:right="1418" w:bottom="1418" w:left="1418" w:header="709" w:footer="709" w:gutter="0"/>
          <w:cols w:space="708"/>
        </w:sectPr>
      </w:pPr>
    </w:p>
    <w:p w:rsidR="00087EA6" w:rsidRPr="00087EA6" w:rsidRDefault="00087EA6" w:rsidP="00087EA6">
      <w:pPr>
        <w:ind w:left="9000"/>
        <w:rPr>
          <w:rFonts w:ascii="Times New Roman" w:eastAsia="Calibri" w:hAnsi="Times New Roman" w:cs="Times New Roman"/>
          <w:i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Załącznik nr </w:t>
      </w:r>
      <w:r w:rsidRPr="00087EA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087EA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087E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87EA6" w:rsidRPr="00087EA6" w:rsidTr="006D0D6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A6" w:rsidRPr="00087EA6" w:rsidRDefault="00087EA6" w:rsidP="00087EA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7EA6" w:rsidRPr="00087EA6" w:rsidRDefault="00087EA6" w:rsidP="00087E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7EA6" w:rsidRPr="00087EA6" w:rsidRDefault="00087EA6" w:rsidP="00087E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7EA6" w:rsidRPr="00087EA6" w:rsidRDefault="00087EA6" w:rsidP="00087E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7EA6" w:rsidRPr="00087EA6" w:rsidRDefault="00087EA6" w:rsidP="00087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Calibri" w:hAnsi="Times New Roman" w:cs="Times New Roman"/>
                <w:sz w:val="24"/>
                <w:szCs w:val="24"/>
              </w:rPr>
              <w:t>Pieczęć Wykonawcy</w:t>
            </w:r>
          </w:p>
        </w:tc>
      </w:tr>
    </w:tbl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EA6" w:rsidRPr="00087EA6" w:rsidRDefault="00087EA6" w:rsidP="00087EA6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087EA6" w:rsidRPr="00087EA6" w:rsidRDefault="00087EA6" w:rsidP="00087EA6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087EA6" w:rsidRPr="00087EA6" w:rsidRDefault="00087EA6" w:rsidP="00087E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7EA6" w:rsidRPr="00087EA6" w:rsidRDefault="00087EA6" w:rsidP="00087E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 xml:space="preserve">Składając ofertę w postępowaniu o udzielenie zamówienia na </w:t>
      </w:r>
      <w:r w:rsidRPr="00087E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„Dostawę narzędzi ratowniczych wraz z osprzętem dla jednostek OSP gminy Konstancin-Jeziorna 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Część nr 1: Zakup sprzętu ratowniczego dla OSP Skolimów;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Część nr 2: Zakup sprzętu ratowniczego dla OSP Słomczyn;</w:t>
      </w:r>
    </w:p>
    <w:p w:rsidR="00087EA6" w:rsidRPr="00087EA6" w:rsidRDefault="00087EA6" w:rsidP="00087EA6">
      <w:pPr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Część nr 3: Zakup sprzętu ratowniczego dla OSP Konstancin-Jeziorna”, </w:t>
      </w: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postępowania: ZP.271.20.2020, w związku z przepisem art. 24 ust. 1 pkt 23 ustawy z dnia 29 stycznia 2004 r. Prawo zamówień publicznych (Dz. U. z 2019 r. poz. 1843), oświadczamy, że (należy wybrać jedną z poniższych opcji – niepotrzebne skreślić):</w:t>
      </w:r>
    </w:p>
    <w:p w:rsidR="00087EA6" w:rsidRPr="00087EA6" w:rsidRDefault="00087EA6" w:rsidP="00087EA6">
      <w:pPr>
        <w:numPr>
          <w:ilvl w:val="0"/>
          <w:numId w:val="6"/>
        </w:numPr>
        <w:spacing w:before="120" w:after="120" w:line="276" w:lineRule="auto"/>
        <w:ind w:left="426" w:right="-2" w:hanging="42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087E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nie należymy do grupy kapitałowej, w rozumieniu przepisów ustawy z dnia 16 lutego 2007 r. o ochronie konkurencji i konsumentów (Dz. U. z 2019 r., poz. 369 z </w:t>
      </w:r>
      <w:proofErr w:type="spellStart"/>
      <w:r w:rsidRPr="00087EA6">
        <w:rPr>
          <w:rFonts w:ascii="Times New Roman" w:eastAsia="Calibri" w:hAnsi="Times New Roman" w:cs="Times New Roman"/>
          <w:sz w:val="24"/>
          <w:szCs w:val="24"/>
          <w:lang w:eastAsia="ar-SA"/>
        </w:rPr>
        <w:t>późn</w:t>
      </w:r>
      <w:proofErr w:type="spellEnd"/>
      <w:r w:rsidRPr="00087EA6">
        <w:rPr>
          <w:rFonts w:ascii="Times New Roman" w:eastAsia="Calibri" w:hAnsi="Times New Roman" w:cs="Times New Roman"/>
          <w:sz w:val="24"/>
          <w:szCs w:val="24"/>
          <w:lang w:eastAsia="ar-SA"/>
        </w:rPr>
        <w:t>. zm.)</w:t>
      </w:r>
      <w:r w:rsidRPr="00087EA6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087EA6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087EA6" w:rsidRPr="00087EA6" w:rsidRDefault="00087EA6" w:rsidP="00087EA6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087EA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„Dostawę narzędzi ratowniczych wraz z osprzętem dla jednostek OSP gminy Konstancin-Jeziorna 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Część nr 1: Zakup sprzętu ratowniczego dla OSP Skolimów;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Część nr 2: Zakup sprzętu ratowniczego dla OSP Słomczyn;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Część nr 3: Zakup sprzętu ratowniczego dla OSP Konstancin-Jeziorna”, </w:t>
      </w:r>
    </w:p>
    <w:p w:rsidR="00087EA6" w:rsidRPr="00087EA6" w:rsidRDefault="00087EA6" w:rsidP="00087EA6">
      <w:pPr>
        <w:numPr>
          <w:ilvl w:val="1"/>
          <w:numId w:val="2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087EA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nie należymy do grupy kapitałowej, w rozumieniu ustawy z dnia 16 lutego 2007 r. o ochronie konkurencji i konsumentów (Dz.U. z 2019 r., poz. 369 z </w:t>
      </w:r>
      <w:proofErr w:type="spellStart"/>
      <w:r w:rsidRPr="00087EA6">
        <w:rPr>
          <w:rFonts w:ascii="Times New Roman" w:eastAsia="Calibri" w:hAnsi="Times New Roman" w:cs="Times New Roman"/>
          <w:sz w:val="24"/>
          <w:szCs w:val="24"/>
          <w:lang w:eastAsia="ar-SA"/>
        </w:rPr>
        <w:t>późn</w:t>
      </w:r>
      <w:proofErr w:type="spellEnd"/>
      <w:r w:rsidRPr="00087E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zm.) </w:t>
      </w:r>
      <w:r w:rsidRPr="00087EA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z żadnym z tych Wykonawców</w:t>
      </w:r>
      <w:r w:rsidRPr="00087EA6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*</w:t>
      </w:r>
      <w:r w:rsidRPr="00087EA6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087EA6" w:rsidRPr="00087EA6" w:rsidRDefault="00087EA6" w:rsidP="00087EA6">
      <w:pPr>
        <w:numPr>
          <w:ilvl w:val="1"/>
          <w:numId w:val="2"/>
        </w:numPr>
        <w:tabs>
          <w:tab w:val="left" w:pos="851"/>
        </w:tabs>
        <w:spacing w:before="120" w:after="12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</w:t>
      </w:r>
      <w:r w:rsidRPr="00087EA6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  <w:r w:rsidRPr="00087EA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  <w:r w:rsidRPr="00087EA6">
        <w:rPr>
          <w:rFonts w:ascii="Times New Roman" w:eastAsia="Calibri" w:hAnsi="Times New Roman" w:cs="Times New Roman"/>
          <w:sz w:val="24"/>
          <w:szCs w:val="24"/>
          <w:vertAlign w:val="superscript"/>
        </w:rPr>
        <w:t>**</w:t>
      </w:r>
    </w:p>
    <w:p w:rsidR="00087EA6" w:rsidRPr="00087EA6" w:rsidRDefault="00087EA6" w:rsidP="00087EA6">
      <w:pPr>
        <w:ind w:right="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EA6" w:rsidRPr="00087EA6" w:rsidRDefault="00087EA6" w:rsidP="00087EA6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* niepotrzebne skreślić</w:t>
      </w:r>
    </w:p>
    <w:p w:rsidR="00087EA6" w:rsidRPr="00087EA6" w:rsidRDefault="00087EA6" w:rsidP="00087EA6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** należy wpisać nazwę grupy kapitałowej</w:t>
      </w:r>
    </w:p>
    <w:p w:rsidR="00087EA6" w:rsidRPr="00087EA6" w:rsidRDefault="00087EA6" w:rsidP="00087EA6">
      <w:pPr>
        <w:spacing w:after="0" w:line="240" w:lineRule="auto"/>
        <w:ind w:left="140" w:right="35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87EA6" w:rsidRPr="00087EA6" w:rsidRDefault="00087EA6" w:rsidP="00087EA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087EA6" w:rsidRPr="00087EA6" w:rsidRDefault="00087EA6" w:rsidP="00087EA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087EA6" w:rsidRPr="00087EA6" w:rsidRDefault="00087EA6" w:rsidP="00087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(Dz.U. z 2019 r., poz. 369 z </w:t>
      </w:r>
      <w:proofErr w:type="spellStart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zm..) złożyli odrębne oferty lub oferty częściowe w postępowaniu.</w:t>
      </w:r>
    </w:p>
    <w:p w:rsidR="00087EA6" w:rsidRPr="00087EA6" w:rsidRDefault="00087EA6" w:rsidP="00087EA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dnia ........................... r.</w:t>
      </w:r>
    </w:p>
    <w:p w:rsidR="00087EA6" w:rsidRPr="00087EA6" w:rsidRDefault="00087EA6" w:rsidP="00087EA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(data i podpis upoważnionego przedstawiciela Wykonawcy)</w:t>
      </w:r>
    </w:p>
    <w:p w:rsidR="00087EA6" w:rsidRPr="00087EA6" w:rsidRDefault="00087EA6" w:rsidP="00087EA6">
      <w:pPr>
        <w:rPr>
          <w:rFonts w:ascii="Times New Roman" w:eastAsia="Calibri" w:hAnsi="Times New Roman" w:cs="Times New Roman"/>
          <w:sz w:val="24"/>
          <w:szCs w:val="24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Calibri" w:eastAsia="Calibri" w:hAnsi="Calibri" w:cs="Times New Roman"/>
          <w:b/>
          <w:color w:val="FF0000"/>
          <w:sz w:val="28"/>
          <w:szCs w:val="28"/>
          <w:lang w:val="x-none" w:eastAsia="x-none"/>
        </w:rPr>
      </w:pP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87EA6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6 do SIWZ</w:t>
      </w:r>
    </w:p>
    <w:p w:rsidR="00087EA6" w:rsidRPr="00087EA6" w:rsidRDefault="00087EA6" w:rsidP="00087E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ZOBOWIĄZANIE</w:t>
      </w:r>
    </w:p>
    <w:p w:rsidR="00087EA6" w:rsidRPr="00087EA6" w:rsidRDefault="00087EA6" w:rsidP="00087E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do oddania do dyspozycji Wykonawcy niezbędnych zasobów na okres korzystania</w:t>
      </w:r>
      <w:r w:rsidRPr="00087EA6">
        <w:rPr>
          <w:rFonts w:ascii="Times New Roman" w:eastAsia="Calibri" w:hAnsi="Times New Roman" w:cs="Times New Roman"/>
          <w:b/>
          <w:sz w:val="24"/>
          <w:szCs w:val="24"/>
        </w:rPr>
        <w:br/>
        <w:t>z nich przy wykonywaniu zamówienia</w:t>
      </w:r>
    </w:p>
    <w:p w:rsidR="00087EA6" w:rsidRPr="00087EA6" w:rsidRDefault="00087EA6" w:rsidP="00087E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7EA6" w:rsidRPr="00087EA6" w:rsidRDefault="00087EA6" w:rsidP="00087EA6">
      <w:pPr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Nazwa/Firma/Imię i nazwisko oraz adres podmiotu oddającego potencjał: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EA6" w:rsidRPr="00087EA6" w:rsidRDefault="00087EA6" w:rsidP="00087EA6">
      <w:pPr>
        <w:rPr>
          <w:rFonts w:ascii="Times New Roman" w:eastAsia="Calibri" w:hAnsi="Times New Roman" w:cs="Times New Roman"/>
          <w:sz w:val="24"/>
          <w:szCs w:val="24"/>
        </w:rPr>
      </w:pPr>
    </w:p>
    <w:p w:rsidR="00087EA6" w:rsidRPr="00087EA6" w:rsidRDefault="00087EA6" w:rsidP="00087EA6">
      <w:pPr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Zobowiązuję się do oddania swoich zasobów: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87EA6" w:rsidRPr="00087EA6" w:rsidRDefault="00087EA6" w:rsidP="00087EA6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7EA6">
        <w:rPr>
          <w:rFonts w:ascii="Times New Roman" w:eastAsia="Calibri" w:hAnsi="Times New Roman" w:cs="Times New Roman"/>
          <w:i/>
          <w:sz w:val="24"/>
          <w:szCs w:val="24"/>
        </w:rPr>
        <w:t>(określenie zasobu)</w:t>
      </w:r>
    </w:p>
    <w:p w:rsidR="00087EA6" w:rsidRPr="00087EA6" w:rsidRDefault="00087EA6" w:rsidP="00087EA6">
      <w:pPr>
        <w:rPr>
          <w:rFonts w:ascii="Times New Roman" w:eastAsia="Calibri" w:hAnsi="Times New Roman" w:cs="Times New Roman"/>
          <w:sz w:val="24"/>
          <w:szCs w:val="24"/>
        </w:rPr>
      </w:pPr>
    </w:p>
    <w:p w:rsidR="00087EA6" w:rsidRPr="00087EA6" w:rsidRDefault="00087EA6" w:rsidP="00087EA6">
      <w:pPr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do dyspozycji Wykonawcy: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87EA6" w:rsidRPr="00087EA6" w:rsidRDefault="00087EA6" w:rsidP="00087EA6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7EA6">
        <w:rPr>
          <w:rFonts w:ascii="Times New Roman" w:eastAsia="Calibri" w:hAnsi="Times New Roman" w:cs="Times New Roman"/>
          <w:i/>
          <w:sz w:val="24"/>
          <w:szCs w:val="24"/>
        </w:rPr>
        <w:t>(nazwa/ firma/imię i nazwisko Wykonawcy)</w:t>
      </w:r>
    </w:p>
    <w:p w:rsidR="00087EA6" w:rsidRPr="00087EA6" w:rsidRDefault="00087EA6" w:rsidP="00087EA6">
      <w:pPr>
        <w:rPr>
          <w:rFonts w:ascii="Times New Roman" w:eastAsia="Calibri" w:hAnsi="Times New Roman" w:cs="Times New Roman"/>
          <w:sz w:val="24"/>
          <w:szCs w:val="24"/>
        </w:rPr>
      </w:pP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 xml:space="preserve">przy wykonywaniu zamówienia pod nazwą: </w:t>
      </w:r>
      <w:r w:rsidRPr="00087E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„Dostawa narzędzi ratowniczych wraz z osprzętem dla jednostek OSP gminy Konstancin-Jeziorna 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Część nr 1: Zakup sprzętu ratowniczego dla OSP Skolimów;</w:t>
      </w:r>
    </w:p>
    <w:p w:rsidR="00087EA6" w:rsidRPr="00087EA6" w:rsidRDefault="00087EA6" w:rsidP="00087E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Część nr 2: Zakup sprzętu ratowniczego dla OSP Słomczyn;</w:t>
      </w:r>
    </w:p>
    <w:p w:rsidR="00087EA6" w:rsidRPr="00087EA6" w:rsidRDefault="00087EA6" w:rsidP="00087E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i/>
          <w:sz w:val="24"/>
          <w:szCs w:val="24"/>
        </w:rPr>
        <w:t>Część nr 3: Zakup sprzętu ratowniczego dla OSP Konstancin-Jeziorna”</w:t>
      </w:r>
      <w:r w:rsidRPr="00087EA6">
        <w:rPr>
          <w:rFonts w:ascii="Calibri" w:eastAsia="Calibri" w:hAnsi="Calibri" w:cs="Times New Roman"/>
          <w:b/>
          <w:i/>
          <w:sz w:val="24"/>
          <w:szCs w:val="24"/>
        </w:rPr>
        <w:t xml:space="preserve">. </w:t>
      </w:r>
      <w:r w:rsidRPr="00087E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Oświadczam, iż:</w:t>
      </w:r>
    </w:p>
    <w:p w:rsidR="00087EA6" w:rsidRPr="00087EA6" w:rsidRDefault="00087EA6" w:rsidP="00087EA6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udostępniam Wykonawcy ww. zasoby, w następującym zakresie: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7EA6" w:rsidRPr="00087EA6" w:rsidRDefault="00087EA6" w:rsidP="00087EA6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sposób wykorzystania udostępnionych przeze mnie zasobów przy realizacji zamówienia będzie następujący: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7EA6" w:rsidRPr="00087EA6" w:rsidRDefault="00087EA6" w:rsidP="00087EA6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 xml:space="preserve">zakres mojego udziału przy wykonywaniu zamówienia będzie następujący: 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7EA6" w:rsidRPr="00087EA6" w:rsidRDefault="00087EA6" w:rsidP="00087EA6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 xml:space="preserve">okres mojego udziału przy wykonywaniu zamówienia będzie następujący: 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7EA6" w:rsidRPr="00087EA6" w:rsidRDefault="00087EA6" w:rsidP="00087EA6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zrealizuję / nie zrealizuję</w:t>
      </w:r>
      <w:r w:rsidRPr="00087EA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087EA6">
        <w:rPr>
          <w:rFonts w:ascii="Times New Roman" w:eastAsia="Calibri" w:hAnsi="Times New Roman" w:cs="Times New Roman"/>
          <w:sz w:val="24"/>
          <w:szCs w:val="24"/>
        </w:rPr>
        <w:t xml:space="preserve"> usługi, których wskazane zdolności dotyczą:</w:t>
      </w:r>
    </w:p>
    <w:p w:rsidR="00087EA6" w:rsidRPr="00087EA6" w:rsidRDefault="00087EA6" w:rsidP="00087E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7EA6" w:rsidRPr="00087EA6" w:rsidRDefault="00087EA6" w:rsidP="00087EA6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087EA6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………………………………………………………………………</w:t>
      </w: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(podpis podmiotu / osoby upoważnionej do reprezentacji podmiotu)</w:t>
      </w: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087EA6" w:rsidRPr="00087EA6" w:rsidRDefault="00087EA6" w:rsidP="00087EA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087EA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7</w:t>
      </w:r>
      <w:r w:rsidRPr="00087EA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</w:tblGrid>
      <w:tr w:rsidR="00087EA6" w:rsidRPr="00087EA6" w:rsidTr="006D0D67">
        <w:trPr>
          <w:trHeight w:val="138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A6" w:rsidRPr="00087EA6" w:rsidRDefault="00087EA6" w:rsidP="00087EA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7EA6" w:rsidRPr="00087EA6" w:rsidRDefault="00087EA6" w:rsidP="00087E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7EA6" w:rsidRPr="00087EA6" w:rsidRDefault="00087EA6" w:rsidP="00087E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7EA6" w:rsidRPr="00087EA6" w:rsidRDefault="00087EA6" w:rsidP="00087E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7EA6" w:rsidRPr="00087EA6" w:rsidRDefault="00087EA6" w:rsidP="00087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A6">
              <w:rPr>
                <w:rFonts w:ascii="Times New Roman" w:eastAsia="Calibri" w:hAnsi="Times New Roman" w:cs="Times New Roman"/>
                <w:sz w:val="24"/>
                <w:szCs w:val="24"/>
              </w:rPr>
              <w:t>Pieczęć Wykonawcy</w:t>
            </w:r>
          </w:p>
        </w:tc>
      </w:tr>
    </w:tbl>
    <w:p w:rsidR="00087EA6" w:rsidRPr="00087EA6" w:rsidRDefault="00087EA6" w:rsidP="00087EA6">
      <w:pPr>
        <w:tabs>
          <w:tab w:val="center" w:pos="952"/>
          <w:tab w:val="center" w:pos="737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</w:rPr>
        <w:t>INFORMACJA DOTYCZĄCA PODWYKONAWCÓW</w:t>
      </w:r>
    </w:p>
    <w:p w:rsidR="00087EA6" w:rsidRPr="00087EA6" w:rsidRDefault="00087EA6" w:rsidP="00087EA6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Pełna Firma/nazwa/imię i nazwisko Wykonawcy: .....................................................................</w:t>
      </w:r>
    </w:p>
    <w:p w:rsidR="00087EA6" w:rsidRPr="00087EA6" w:rsidRDefault="00087EA6" w:rsidP="00087EA6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087EA6" w:rsidRPr="00087EA6" w:rsidRDefault="00087EA6" w:rsidP="00087EA6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087EA6" w:rsidRPr="00087EA6" w:rsidTr="006D0D67">
        <w:trPr>
          <w:trHeight w:val="20"/>
        </w:trPr>
        <w:tc>
          <w:tcPr>
            <w:tcW w:w="1063" w:type="dxa"/>
            <w:vAlign w:val="center"/>
          </w:tcPr>
          <w:p w:rsidR="00087EA6" w:rsidRPr="00087EA6" w:rsidRDefault="00087EA6" w:rsidP="00087EA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087EA6" w:rsidRPr="00087EA6" w:rsidRDefault="00087EA6" w:rsidP="00087EA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87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087EA6" w:rsidRPr="00087EA6" w:rsidTr="006D0D67">
        <w:trPr>
          <w:trHeight w:val="20"/>
        </w:trPr>
        <w:tc>
          <w:tcPr>
            <w:tcW w:w="1063" w:type="dxa"/>
            <w:vMerge w:val="restart"/>
            <w:vAlign w:val="center"/>
          </w:tcPr>
          <w:p w:rsidR="00087EA6" w:rsidRPr="00087EA6" w:rsidRDefault="00087EA6" w:rsidP="00087EA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87E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087EA6" w:rsidRPr="00087EA6" w:rsidRDefault="00087EA6" w:rsidP="00087EA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7E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087EA6" w:rsidRPr="00087EA6" w:rsidTr="006D0D67">
        <w:trPr>
          <w:trHeight w:val="827"/>
        </w:trPr>
        <w:tc>
          <w:tcPr>
            <w:tcW w:w="1063" w:type="dxa"/>
            <w:vMerge/>
            <w:vAlign w:val="center"/>
          </w:tcPr>
          <w:p w:rsidR="00087EA6" w:rsidRPr="00087EA6" w:rsidRDefault="00087EA6" w:rsidP="00087EA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87EA6" w:rsidRPr="00087EA6" w:rsidRDefault="00087EA6" w:rsidP="00087EA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7E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087EA6" w:rsidRPr="00087EA6" w:rsidRDefault="00087EA6" w:rsidP="00087EA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7E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087EA6" w:rsidRPr="00087EA6" w:rsidRDefault="00087EA6" w:rsidP="00087EA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7E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087EA6" w:rsidRPr="00087EA6" w:rsidTr="006D0D67">
        <w:trPr>
          <w:trHeight w:val="20"/>
        </w:trPr>
        <w:tc>
          <w:tcPr>
            <w:tcW w:w="1063" w:type="dxa"/>
            <w:vMerge/>
            <w:vAlign w:val="center"/>
          </w:tcPr>
          <w:p w:rsidR="00087EA6" w:rsidRPr="00087EA6" w:rsidRDefault="00087EA6" w:rsidP="00087EA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87EA6" w:rsidRPr="00087EA6" w:rsidRDefault="00087EA6" w:rsidP="00087EA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7E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087EA6" w:rsidRPr="00087EA6" w:rsidTr="006D0D67">
        <w:trPr>
          <w:trHeight w:val="929"/>
        </w:trPr>
        <w:tc>
          <w:tcPr>
            <w:tcW w:w="1063" w:type="dxa"/>
            <w:vMerge/>
            <w:tcBorders>
              <w:bottom w:val="single" w:sz="4" w:space="0" w:color="000000"/>
            </w:tcBorders>
            <w:vAlign w:val="center"/>
          </w:tcPr>
          <w:p w:rsidR="00087EA6" w:rsidRPr="00087EA6" w:rsidRDefault="00087EA6" w:rsidP="00087EA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87EA6" w:rsidRPr="00087EA6" w:rsidRDefault="00087EA6" w:rsidP="00087EA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7E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087E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087EA6" w:rsidRPr="00087EA6" w:rsidTr="006D0D67">
        <w:trPr>
          <w:trHeight w:val="20"/>
        </w:trPr>
        <w:tc>
          <w:tcPr>
            <w:tcW w:w="1063" w:type="dxa"/>
            <w:vMerge w:val="restart"/>
            <w:tcBorders>
              <w:bottom w:val="single" w:sz="4" w:space="0" w:color="auto"/>
            </w:tcBorders>
            <w:vAlign w:val="center"/>
          </w:tcPr>
          <w:p w:rsidR="00087EA6" w:rsidRPr="00087EA6" w:rsidRDefault="00087EA6" w:rsidP="00087EA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87E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087EA6" w:rsidRPr="00087EA6" w:rsidRDefault="00087EA6" w:rsidP="00087EA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EA6" w:rsidRPr="00087EA6" w:rsidTr="006D0D67">
        <w:trPr>
          <w:trHeight w:val="805"/>
        </w:trPr>
        <w:tc>
          <w:tcPr>
            <w:tcW w:w="1063" w:type="dxa"/>
            <w:vMerge/>
            <w:tcBorders>
              <w:bottom w:val="single" w:sz="4" w:space="0" w:color="auto"/>
            </w:tcBorders>
            <w:vAlign w:val="center"/>
          </w:tcPr>
          <w:p w:rsidR="00087EA6" w:rsidRPr="00087EA6" w:rsidRDefault="00087EA6" w:rsidP="00087EA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87EA6" w:rsidRPr="00087EA6" w:rsidRDefault="00087EA6" w:rsidP="00087EA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EA6" w:rsidRPr="00087EA6" w:rsidTr="006D0D67">
        <w:trPr>
          <w:trHeight w:val="20"/>
        </w:trPr>
        <w:tc>
          <w:tcPr>
            <w:tcW w:w="1063" w:type="dxa"/>
            <w:vMerge/>
            <w:tcBorders>
              <w:bottom w:val="single" w:sz="4" w:space="0" w:color="auto"/>
            </w:tcBorders>
            <w:vAlign w:val="center"/>
          </w:tcPr>
          <w:p w:rsidR="00087EA6" w:rsidRPr="00087EA6" w:rsidRDefault="00087EA6" w:rsidP="00087EA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87EA6" w:rsidRPr="00087EA6" w:rsidRDefault="00087EA6" w:rsidP="00087EA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EA6" w:rsidRPr="00087EA6" w:rsidTr="006D0D67">
        <w:trPr>
          <w:trHeight w:val="806"/>
        </w:trPr>
        <w:tc>
          <w:tcPr>
            <w:tcW w:w="1063" w:type="dxa"/>
            <w:vMerge/>
            <w:tcBorders>
              <w:bottom w:val="single" w:sz="4" w:space="0" w:color="auto"/>
            </w:tcBorders>
            <w:vAlign w:val="center"/>
          </w:tcPr>
          <w:p w:rsidR="00087EA6" w:rsidRPr="00087EA6" w:rsidRDefault="00087EA6" w:rsidP="00087EA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87EA6" w:rsidRPr="00087EA6" w:rsidRDefault="00087EA6" w:rsidP="00087EA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7EA6" w:rsidRPr="00087EA6" w:rsidRDefault="00087EA6" w:rsidP="00087EA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087E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Uwaga:</w:t>
      </w:r>
      <w:r w:rsidRPr="00087E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087EA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087EA6" w:rsidRPr="00087EA6" w:rsidRDefault="00087EA6" w:rsidP="00087EA6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7EA6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87EA6" w:rsidRPr="00087EA6" w:rsidRDefault="00087EA6" w:rsidP="00087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7EA6">
        <w:rPr>
          <w:rFonts w:ascii="Times New Roman" w:eastAsia="Calibri" w:hAnsi="Times New Roman" w:cs="Times New Roman"/>
          <w:sz w:val="24"/>
          <w:szCs w:val="24"/>
        </w:rPr>
        <w:t>(data i podpis upoważnionego przedstawiciela Wykonawcy</w:t>
      </w:r>
      <w:r w:rsidRPr="00087EA6">
        <w:rPr>
          <w:rFonts w:ascii="Calibri" w:eastAsia="Calibri" w:hAnsi="Calibri" w:cs="Times New Roman"/>
        </w:rPr>
        <w:t>)</w:t>
      </w:r>
    </w:p>
    <w:p w:rsidR="00EC2689" w:rsidRDefault="00EC2689">
      <w:bookmarkStart w:id="3" w:name="_GoBack"/>
      <w:bookmarkEnd w:id="3"/>
    </w:p>
    <w:sectPr w:rsidR="00EC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A6" w:rsidRDefault="00087EA6" w:rsidP="00087EA6">
      <w:pPr>
        <w:spacing w:after="0" w:line="240" w:lineRule="auto"/>
      </w:pPr>
      <w:r>
        <w:separator/>
      </w:r>
    </w:p>
  </w:endnote>
  <w:endnote w:type="continuationSeparator" w:id="0">
    <w:p w:rsidR="00087EA6" w:rsidRDefault="00087EA6" w:rsidP="000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A6" w:rsidRDefault="00087EA6" w:rsidP="00087EA6">
      <w:pPr>
        <w:spacing w:after="0" w:line="240" w:lineRule="auto"/>
      </w:pPr>
      <w:r>
        <w:separator/>
      </w:r>
    </w:p>
  </w:footnote>
  <w:footnote w:type="continuationSeparator" w:id="0">
    <w:p w:rsidR="00087EA6" w:rsidRDefault="00087EA6" w:rsidP="00087EA6">
      <w:pPr>
        <w:spacing w:after="0" w:line="240" w:lineRule="auto"/>
      </w:pPr>
      <w:r>
        <w:continuationSeparator/>
      </w:r>
    </w:p>
  </w:footnote>
  <w:footnote w:id="1">
    <w:p w:rsidR="00087EA6" w:rsidRPr="009C5CAD" w:rsidRDefault="00087EA6" w:rsidP="00087EA6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  <w:r w:rsidRPr="009C5CAD">
        <w:rPr>
          <w:rStyle w:val="Odwoanieprzypisudolnego"/>
        </w:rPr>
        <w:footnoteRef/>
      </w:r>
      <w:r w:rsidRPr="009C5CAD">
        <w:rPr>
          <w:rFonts w:ascii="Times New Roman" w:hAnsi="Times New Roman"/>
        </w:rPr>
        <w:t xml:space="preserve"> </w:t>
      </w:r>
      <w:r w:rsidRPr="009C5CAD">
        <w:rPr>
          <w:rFonts w:ascii="Times New Roman" w:hAnsi="Times New Roman"/>
          <w:b/>
          <w:i/>
        </w:rPr>
        <w:t>W przypadku wyboru pkt. 1 niniejszego oświadczenia, Wykonawca może złożyć oświadczenie wraz z ofertą.</w:t>
      </w:r>
    </w:p>
    <w:p w:rsidR="00087EA6" w:rsidRDefault="00087EA6" w:rsidP="00087EA6">
      <w:pPr>
        <w:pStyle w:val="Tekstprzypisudolnego"/>
      </w:pPr>
    </w:p>
  </w:footnote>
  <w:footnote w:id="2">
    <w:p w:rsidR="00087EA6" w:rsidRDefault="00087EA6" w:rsidP="00087EA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3DEA9284"/>
    <w:name w:val="WW8Num1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C"/>
    <w:multiLevelType w:val="singleLevel"/>
    <w:tmpl w:val="36D28EA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F6FD1"/>
    <w:multiLevelType w:val="hybridMultilevel"/>
    <w:tmpl w:val="DABAAE2E"/>
    <w:lvl w:ilvl="0" w:tplc="8B6E74E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5BD"/>
    <w:multiLevelType w:val="hybridMultilevel"/>
    <w:tmpl w:val="7BE6B0CE"/>
    <w:lvl w:ilvl="0" w:tplc="6456A882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F025756"/>
    <w:multiLevelType w:val="hybridMultilevel"/>
    <w:tmpl w:val="A1EEB80C"/>
    <w:lvl w:ilvl="0" w:tplc="BCF699E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5F32122"/>
    <w:multiLevelType w:val="multilevel"/>
    <w:tmpl w:val="ED6CEED8"/>
    <w:name w:val="WW8Num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7A5D3E"/>
    <w:multiLevelType w:val="hybridMultilevel"/>
    <w:tmpl w:val="9C529046"/>
    <w:lvl w:ilvl="0" w:tplc="BCF699E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2B20D25"/>
    <w:multiLevelType w:val="hybridMultilevel"/>
    <w:tmpl w:val="D060B1B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52611B"/>
    <w:multiLevelType w:val="hybridMultilevel"/>
    <w:tmpl w:val="B4C8D3D0"/>
    <w:lvl w:ilvl="0" w:tplc="E80CD6B4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172E6"/>
    <w:multiLevelType w:val="hybridMultilevel"/>
    <w:tmpl w:val="28A48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A82D3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766B42FD"/>
    <w:multiLevelType w:val="hybridMultilevel"/>
    <w:tmpl w:val="EE24852E"/>
    <w:lvl w:ilvl="0" w:tplc="07B655E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abstractNum w:abstractNumId="16" w15:restartNumberingAfterBreak="0">
    <w:nsid w:val="7679514D"/>
    <w:multiLevelType w:val="hybridMultilevel"/>
    <w:tmpl w:val="7B5C117E"/>
    <w:lvl w:ilvl="0" w:tplc="E80CD6B4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16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A3"/>
    <w:rsid w:val="00087EA6"/>
    <w:rsid w:val="007448A3"/>
    <w:rsid w:val="00E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5A446-543F-4687-99C7-D754D4AB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87E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7E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vertAlign w:val="subscript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87EA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87EA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87EA6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87EA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87EA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87E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87EA6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7EA6"/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087EA6"/>
    <w:rPr>
      <w:rFonts w:ascii="Times New Roman" w:eastAsia="Times New Roman" w:hAnsi="Times New Roman" w:cs="Times New Roman"/>
      <w:b/>
      <w:i/>
      <w:sz w:val="24"/>
      <w:szCs w:val="20"/>
      <w:vertAlign w:val="subscript"/>
    </w:rPr>
  </w:style>
  <w:style w:type="character" w:customStyle="1" w:styleId="Nagwek3Znak">
    <w:name w:val="Nagłówek 3 Znak"/>
    <w:basedOn w:val="Domylnaczcionkaakapitu"/>
    <w:link w:val="Nagwek3"/>
    <w:uiPriority w:val="99"/>
    <w:rsid w:val="00087EA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87EA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rsid w:val="00087EA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87EA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87EA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87EA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87EA6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87EA6"/>
  </w:style>
  <w:style w:type="paragraph" w:styleId="Tytu">
    <w:name w:val="Title"/>
    <w:basedOn w:val="Normalny"/>
    <w:link w:val="TytuZnak"/>
    <w:qFormat/>
    <w:rsid w:val="00087EA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87EA6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87E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7EA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087EA6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087EA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7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87E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7EA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xtbn">
    <w:name w:val="textbn"/>
    <w:uiPriority w:val="99"/>
    <w:rsid w:val="00087EA6"/>
    <w:rPr>
      <w:rFonts w:cs="Times New Roman"/>
    </w:rPr>
  </w:style>
  <w:style w:type="character" w:styleId="Pogrubienie">
    <w:name w:val="Strong"/>
    <w:uiPriority w:val="99"/>
    <w:qFormat/>
    <w:rsid w:val="00087EA6"/>
    <w:rPr>
      <w:rFonts w:cs="Times New Roman"/>
      <w:b/>
    </w:rPr>
  </w:style>
  <w:style w:type="character" w:styleId="Hipercze">
    <w:name w:val="Hyperlink"/>
    <w:uiPriority w:val="99"/>
    <w:rsid w:val="00087EA6"/>
    <w:rPr>
      <w:rFonts w:cs="Times New Roman"/>
      <w:color w:val="0000FF"/>
      <w:u w:val="single"/>
    </w:rPr>
  </w:style>
  <w:style w:type="character" w:customStyle="1" w:styleId="uname">
    <w:name w:val="uname"/>
    <w:uiPriority w:val="99"/>
    <w:rsid w:val="00087EA6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087E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087EA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87EA6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7EA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87EA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7EA6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87E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7EA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087E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87E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87EA6"/>
    <w:rPr>
      <w:rFonts w:cs="Times New Roman"/>
    </w:rPr>
  </w:style>
  <w:style w:type="character" w:styleId="UyteHipercze">
    <w:name w:val="FollowedHyperlink"/>
    <w:uiPriority w:val="99"/>
    <w:rsid w:val="00087EA6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087EA6"/>
    <w:pPr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uiPriority w:val="99"/>
    <w:rsid w:val="00087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Calibri" w:hAnsi="Arial Unicode MS" w:cs="Arial Unicode MS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087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87E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87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inpunktowanie">
    <w:name w:val="tekst inż punktowanie"/>
    <w:basedOn w:val="Normalny"/>
    <w:uiPriority w:val="99"/>
    <w:rsid w:val="00087EA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087E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087EA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87EA6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FR2">
    <w:name w:val="FR2"/>
    <w:rsid w:val="00087E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08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a">
    <w:name w:val="List"/>
    <w:basedOn w:val="Tekstpodstawowy"/>
    <w:uiPriority w:val="99"/>
    <w:rsid w:val="00087EA6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Blockquote">
    <w:name w:val="Blockquote"/>
    <w:basedOn w:val="Normalny"/>
    <w:uiPriority w:val="99"/>
    <w:rsid w:val="00087EA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087EA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087EA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Normalny12">
    <w:name w:val="Normalny + 12"/>
    <w:basedOn w:val="Normalny"/>
    <w:uiPriority w:val="99"/>
    <w:rsid w:val="00087E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87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87E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E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">
    <w:name w:val="Znak Znak Znak"/>
    <w:basedOn w:val="Normalny"/>
    <w:uiPriority w:val="99"/>
    <w:rsid w:val="00087EA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99"/>
    <w:qFormat/>
    <w:rsid w:val="00087EA6"/>
    <w:rPr>
      <w:rFonts w:cs="Times New Roman"/>
      <w:i/>
    </w:rPr>
  </w:style>
  <w:style w:type="paragraph" w:customStyle="1" w:styleId="Znak">
    <w:name w:val="Znak"/>
    <w:basedOn w:val="Normalny"/>
    <w:uiPriority w:val="99"/>
    <w:rsid w:val="00087EA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87EA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7EA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087EA6"/>
    <w:rPr>
      <w:rFonts w:cs="Times New Roman"/>
      <w:sz w:val="16"/>
    </w:rPr>
  </w:style>
  <w:style w:type="character" w:customStyle="1" w:styleId="text1">
    <w:name w:val="text1"/>
    <w:uiPriority w:val="99"/>
    <w:rsid w:val="00087EA6"/>
    <w:rPr>
      <w:rFonts w:ascii="Verdana" w:hAnsi="Verdan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087EA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087E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087E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uiPriority w:val="99"/>
    <w:rsid w:val="00087EA6"/>
  </w:style>
  <w:style w:type="character" w:customStyle="1" w:styleId="ZnakZnak8">
    <w:name w:val="Znak Znak8"/>
    <w:uiPriority w:val="99"/>
    <w:rsid w:val="00087EA6"/>
    <w:rPr>
      <w:b/>
      <w:i/>
      <w:color w:val="000000"/>
      <w:sz w:val="28"/>
      <w:vertAlign w:val="superscript"/>
    </w:rPr>
  </w:style>
  <w:style w:type="character" w:customStyle="1" w:styleId="ZnakZnak9">
    <w:name w:val="Znak Znak9"/>
    <w:uiPriority w:val="99"/>
    <w:rsid w:val="00087EA6"/>
    <w:rPr>
      <w:b/>
      <w:i/>
      <w:sz w:val="32"/>
    </w:rPr>
  </w:style>
  <w:style w:type="paragraph" w:styleId="Poprawka">
    <w:name w:val="Revision"/>
    <w:hidden/>
    <w:uiPriority w:val="99"/>
    <w:semiHidden/>
    <w:rsid w:val="000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uiPriority w:val="99"/>
    <w:rsid w:val="00087EA6"/>
  </w:style>
  <w:style w:type="character" w:customStyle="1" w:styleId="apple-converted-space">
    <w:name w:val="apple-converted-space"/>
    <w:uiPriority w:val="99"/>
    <w:rsid w:val="00087EA6"/>
  </w:style>
  <w:style w:type="paragraph" w:styleId="Zwykytekst">
    <w:name w:val="Plain Text"/>
    <w:basedOn w:val="Normalny"/>
    <w:link w:val="ZwykytekstZnak"/>
    <w:uiPriority w:val="99"/>
    <w:rsid w:val="00087E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7EA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087EA6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99"/>
    <w:rsid w:val="00087E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semiHidden/>
    <w:rsid w:val="00087EA6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-kontynuacja">
    <w:name w:val="List Continue"/>
    <w:basedOn w:val="Normalny"/>
    <w:uiPriority w:val="99"/>
    <w:semiHidden/>
    <w:rsid w:val="00087EA6"/>
    <w:pPr>
      <w:spacing w:after="120"/>
      <w:ind w:left="283"/>
      <w:contextualSpacing/>
    </w:pPr>
    <w:rPr>
      <w:rFonts w:ascii="Calibri" w:eastAsia="Calibri" w:hAnsi="Calibri" w:cs="Times New Roman"/>
    </w:rPr>
  </w:style>
  <w:style w:type="character" w:customStyle="1" w:styleId="ZnakZnak11">
    <w:name w:val="Znak Znak11"/>
    <w:uiPriority w:val="99"/>
    <w:rsid w:val="00087EA6"/>
    <w:rPr>
      <w:b/>
      <w:i/>
      <w:sz w:val="32"/>
      <w:lang w:val="pl-PL" w:eastAsia="pl-PL"/>
    </w:rPr>
  </w:style>
  <w:style w:type="character" w:customStyle="1" w:styleId="ZnakZnak3">
    <w:name w:val="Znak Znak3"/>
    <w:uiPriority w:val="99"/>
    <w:rsid w:val="00087EA6"/>
    <w:rPr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E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87EA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87EA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1">
    <w:name w:val="Bez listy11"/>
    <w:next w:val="Bezlisty"/>
    <w:semiHidden/>
    <w:rsid w:val="00087EA6"/>
  </w:style>
  <w:style w:type="table" w:styleId="Tabela-Siatka">
    <w:name w:val="Table Grid"/>
    <w:basedOn w:val="Standardowy"/>
    <w:rsid w:val="000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87E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087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wykytekst1">
    <w:name w:val="Zwykły tekst1"/>
    <w:basedOn w:val="Normalny"/>
    <w:rsid w:val="00087EA6"/>
    <w:pPr>
      <w:suppressAutoHyphens/>
      <w:spacing w:after="0" w:line="240" w:lineRule="auto"/>
    </w:pPr>
    <w:rPr>
      <w:rFonts w:ascii="Courier New" w:eastAsia="Calibri" w:hAnsi="Courier New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5289</Words>
  <Characters>31738</Characters>
  <Application>Microsoft Office Word</Application>
  <DocSecurity>0</DocSecurity>
  <Lines>264</Lines>
  <Paragraphs>73</Paragraphs>
  <ScaleCrop>false</ScaleCrop>
  <Company/>
  <LinksUpToDate>false</LinksUpToDate>
  <CharactersWithSpaces>36954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2020-05-28T11:10:00Z</dcterms:created>
  <dcterms:modified xsi:type="dcterms:W3CDTF">2020-05-28T11:11:00Z</dcterms:modified>
</cp:coreProperties>
</file>