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Załącznik nr 1 do SIWZ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850AD" w:rsidRPr="002850AD" w:rsidRDefault="002850AD" w:rsidP="002850A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Wykonawcy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Wykonawcy:……………………………...………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Wykonawcy:……………………………..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REGON:…………………...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KRS:……………………….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……….……………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Zgłaszam swój udział w przetargu nieograniczonym na 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„Świadczenie usługi polegającej 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     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n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a uruchomieniu oraz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zarządzaniu i kompleksowej eksploatacji systemu Konstancińskiego Roweru Miejskiego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850AD" w:rsidRPr="002850AD" w:rsidRDefault="002850AD" w:rsidP="002850AD">
      <w:pPr>
        <w:numPr>
          <w:ilvl w:val="3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wykonanie, będącej przedmiotem zamówienia usługi, za cenę brutto  ……………………..….(w tym podatek VAT:…………… zł).</w:t>
      </w:r>
    </w:p>
    <w:p w:rsidR="002850AD" w:rsidRPr="002850AD" w:rsidRDefault="002850AD" w:rsidP="002850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................................................................................................…..….)</w:t>
      </w: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21-dniowy termin płatności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liczony od daty doręczenia do siedziby Zamawiającego prawidłowo wystawionej  faktury VAT. </w:t>
      </w:r>
    </w:p>
    <w:p w:rsidR="002850AD" w:rsidRPr="002850AD" w:rsidRDefault="002850AD" w:rsidP="002850A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 wykonanie usługi w przewidywanym terminie realizacji zamówienia 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wskazanym w SIWZ.</w:t>
      </w:r>
    </w:p>
    <w:p w:rsidR="002850AD" w:rsidRPr="002850AD" w:rsidRDefault="002850AD" w:rsidP="002850AD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Deklaruję, w składanej ofercie, zaznaczając znakiem 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 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odpowiednim oknie poniższej tabeli, czas wymiany niesprawnego terminala i/lub niesprawnego roweru i/lub niesprawnego stojaka.</w:t>
      </w:r>
    </w:p>
    <w:p w:rsidR="002850AD" w:rsidRDefault="002850AD" w:rsidP="00A8011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11B" w:rsidRPr="002850AD" w:rsidRDefault="00A8011B" w:rsidP="002850A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7534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1774"/>
        <w:gridCol w:w="1826"/>
        <w:gridCol w:w="2160"/>
      </w:tblGrid>
      <w:tr w:rsidR="002850AD" w:rsidRPr="002850AD" w:rsidTr="00143EA0">
        <w:trPr>
          <w:trHeight w:val="510"/>
        </w:trPr>
        <w:tc>
          <w:tcPr>
            <w:tcW w:w="7534" w:type="dxa"/>
            <w:gridSpan w:val="4"/>
            <w:vAlign w:val="center"/>
          </w:tcPr>
          <w:p w:rsidR="002850AD" w:rsidRPr="002850AD" w:rsidRDefault="002850AD" w:rsidP="002850AD">
            <w:pPr>
              <w:tabs>
                <w:tab w:val="left" w:pos="0"/>
                <w:tab w:val="left" w:pos="108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czas wymiany niesprawnego terminala i/lub niesprawnego roweru i/lub niesprawnego stojaka </w:t>
            </w:r>
          </w:p>
        </w:tc>
      </w:tr>
      <w:tr w:rsidR="002850AD" w:rsidRPr="002850AD" w:rsidTr="00143EA0">
        <w:trPr>
          <w:trHeight w:val="510"/>
        </w:trPr>
        <w:tc>
          <w:tcPr>
            <w:tcW w:w="1774" w:type="dxa"/>
            <w:vAlign w:val="center"/>
          </w:tcPr>
          <w:p w:rsidR="002850AD" w:rsidRPr="002850AD" w:rsidRDefault="002850AD" w:rsidP="002850AD">
            <w:pPr>
              <w:tabs>
                <w:tab w:val="left" w:pos="0"/>
                <w:tab w:val="left" w:pos="108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11 godzin</w:t>
            </w:r>
          </w:p>
        </w:tc>
        <w:tc>
          <w:tcPr>
            <w:tcW w:w="1774" w:type="dxa"/>
            <w:vAlign w:val="center"/>
          </w:tcPr>
          <w:p w:rsidR="002850AD" w:rsidRPr="002850AD" w:rsidRDefault="002850AD" w:rsidP="002850AD">
            <w:pPr>
              <w:tabs>
                <w:tab w:val="left" w:pos="0"/>
                <w:tab w:val="left" w:pos="108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10 godzin</w:t>
            </w:r>
          </w:p>
        </w:tc>
        <w:tc>
          <w:tcPr>
            <w:tcW w:w="1826" w:type="dxa"/>
            <w:vAlign w:val="center"/>
          </w:tcPr>
          <w:p w:rsidR="002850AD" w:rsidRPr="002850AD" w:rsidRDefault="002850AD" w:rsidP="002850AD">
            <w:pPr>
              <w:tabs>
                <w:tab w:val="left" w:pos="0"/>
                <w:tab w:val="left" w:pos="108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9 godzin</w:t>
            </w:r>
          </w:p>
        </w:tc>
        <w:tc>
          <w:tcPr>
            <w:tcW w:w="2160" w:type="dxa"/>
            <w:vAlign w:val="center"/>
          </w:tcPr>
          <w:p w:rsidR="002850AD" w:rsidRPr="002850AD" w:rsidRDefault="002850AD" w:rsidP="002850AD">
            <w:pPr>
              <w:tabs>
                <w:tab w:val="left" w:pos="0"/>
                <w:tab w:val="left" w:pos="1080"/>
                <w:tab w:val="left" w:pos="1800"/>
              </w:tabs>
              <w:spacing w:after="0" w:line="240" w:lineRule="auto"/>
              <w:ind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0AD" w:rsidRPr="002850AD" w:rsidRDefault="002850AD" w:rsidP="002850AD">
            <w:pPr>
              <w:tabs>
                <w:tab w:val="left" w:pos="0"/>
                <w:tab w:val="left" w:pos="1080"/>
                <w:tab w:val="left" w:pos="1800"/>
              </w:tabs>
              <w:spacing w:after="0" w:line="240" w:lineRule="auto"/>
              <w:ind w:firstLine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8 godzin</w:t>
            </w:r>
          </w:p>
          <w:p w:rsidR="002850AD" w:rsidRPr="002850AD" w:rsidRDefault="002850AD" w:rsidP="002850AD">
            <w:pPr>
              <w:tabs>
                <w:tab w:val="left" w:pos="0"/>
                <w:tab w:val="left" w:pos="108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0AD" w:rsidRPr="002850AD" w:rsidTr="00143EA0">
        <w:trPr>
          <w:trHeight w:val="525"/>
        </w:trPr>
        <w:tc>
          <w:tcPr>
            <w:tcW w:w="1774" w:type="dxa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4" w:type="dxa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6" w:type="dxa"/>
            <w:vAlign w:val="center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2850AD" w:rsidRPr="002850AD" w:rsidRDefault="002850AD" w:rsidP="002850AD">
            <w:pPr>
              <w:spacing w:after="0" w:line="240" w:lineRule="auto"/>
              <w:ind w:left="653" w:hanging="65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50AD" w:rsidRPr="002850AD" w:rsidRDefault="002850AD" w:rsidP="002850AD">
      <w:pPr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</w:pPr>
    </w:p>
    <w:p w:rsidR="002850AD" w:rsidRPr="002850AD" w:rsidRDefault="002850AD" w:rsidP="002850AD">
      <w:pPr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</w:pPr>
      <w:r w:rsidRPr="002850A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  <w:t xml:space="preserve">  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UWAGA! należy zaznaczyć tylko jedną pozycję – patrz pkt 2) Instrukcji dla Wykonawców.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zobowiązuje się do spełnienia wszystkich warunków zawartych w SIWZ.</w:t>
      </w: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umowy. Jednocześnie zobowiązuje się, w przypadku wyboru mojej oferty, podpisać umowę bez zastrzeżeń, </w:t>
      </w:r>
      <w:r w:rsidRPr="002850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terminie i miejscu wyznaczonym przez Zamawiającego.</w:t>
      </w: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usługę objętą zamówieniem wykonam siłami własnymi, tj. bez udziału podwykonawców / przy udziale podwykonawców* (informację o podwykonawcach proszę zamieścić w Załączniku nr 7).</w:t>
      </w: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 małym lub średnim przedsiębiorcą.</w:t>
      </w: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informacje stanowiące tajemnice przedsiębiorstwa w rozumieniu przepisów o zwalczaniu nieuczciwej konkurencji:</w:t>
      </w:r>
    </w:p>
    <w:p w:rsidR="002850AD" w:rsidRPr="002850AD" w:rsidRDefault="002850AD" w:rsidP="002850A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TAK/NIE*</w:t>
      </w:r>
    </w:p>
    <w:p w:rsidR="002850AD" w:rsidRPr="002850AD" w:rsidRDefault="002850AD" w:rsidP="002850A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stanowiące tajemnice przedsiębiorstwa zawarto w …………………………….</w:t>
      </w:r>
    </w:p>
    <w:p w:rsidR="002850AD" w:rsidRPr="002850AD" w:rsidRDefault="002850AD" w:rsidP="002850A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tylko, jeśli dotyczy – podać nazwę dokumentu, nr załącznika, nr strony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850AD" w:rsidRPr="002850AD" w:rsidRDefault="002850AD" w:rsidP="002850A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jako najkorzystniejszej będzie / nie będzie* prowadzić do powstania dla Zamawiającego obowiązku podatkowego zgodnie z przepisami ustawy z dnia 11 marca 2004 roku o podatku od towarów i usług (Dz. U. z 2018 r. poz. 2174 z późn. zm.). Jeśli wybór oferty będzie prowadził do takiego obowiązku, to Wykonawca jest zobowiązany wypełnić również część oświadczenia zawartą w lit. 1) i 2) poniżej:</w:t>
      </w:r>
    </w:p>
    <w:p w:rsidR="002850AD" w:rsidRPr="002850AD" w:rsidRDefault="002850AD" w:rsidP="002850AD">
      <w:pPr>
        <w:tabs>
          <w:tab w:val="left" w:pos="851"/>
        </w:tabs>
        <w:spacing w:before="120"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1)………………………………………………….......................………...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wskazać nazwę / rodzaj towaru lub usługi, których dostawa lub świadczenie będzie prowadzić do powstania takiego obowiązku podatkowego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850AD" w:rsidRPr="002850AD" w:rsidRDefault="002850AD" w:rsidP="002850AD">
      <w:pPr>
        <w:tabs>
          <w:tab w:val="left" w:pos="851"/>
        </w:tabs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2)………………………………………………………………………......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wskazać wartość tego towaru lub usług bez kwoty podatku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850AD" w:rsidRPr="002850AD" w:rsidRDefault="002850AD" w:rsidP="002850AD">
      <w:pPr>
        <w:tabs>
          <w:tab w:val="left" w:pos="851"/>
        </w:tabs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składamy na …………. kolejno ponumerowanych stronach.</w:t>
      </w:r>
    </w:p>
    <w:p w:rsidR="002850AD" w:rsidRPr="002850AD" w:rsidRDefault="002850AD" w:rsidP="002850A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oferty załączamy: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850AD" w:rsidRPr="002850AD" w:rsidRDefault="002850AD" w:rsidP="002850A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850AD" w:rsidRPr="002850AD" w:rsidRDefault="002850AD" w:rsidP="002850A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......................................., dnia ...............................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2850AD" w:rsidRPr="002850AD" w:rsidSect="007F5B23">
          <w:pgSz w:w="11906" w:h="16838"/>
          <w:pgMar w:top="1417" w:right="1417" w:bottom="1417" w:left="1417" w:header="708" w:footer="708" w:gutter="0"/>
          <w:cols w:space="708"/>
        </w:sectPr>
      </w:pPr>
    </w:p>
    <w:p w:rsidR="002850AD" w:rsidRPr="002850AD" w:rsidRDefault="002850AD" w:rsidP="002850AD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DOKUMENTY SKŁADANE WRAZ Z OFERTĄ</w:t>
      </w:r>
    </w:p>
    <w:p w:rsidR="002850AD" w:rsidRPr="002850AD" w:rsidRDefault="002850AD" w:rsidP="002850AD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Załącznik nr 2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2850AD" w:rsidRPr="002850AD" w:rsidTr="00143EA0">
        <w:tc>
          <w:tcPr>
            <w:tcW w:w="2905" w:type="dxa"/>
          </w:tcPr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Pieczęć Wykonawcy</w:t>
            </w:r>
          </w:p>
        </w:tc>
      </w:tr>
    </w:tbl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2850AD" w:rsidRPr="002850AD" w:rsidRDefault="002850AD" w:rsidP="00285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2850AD" w:rsidRPr="002850AD" w:rsidRDefault="002850AD" w:rsidP="00285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2850AD" w:rsidRPr="002850AD" w:rsidRDefault="002850AD" w:rsidP="002850A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:rsidR="002850AD" w:rsidRPr="002850AD" w:rsidRDefault="002850AD" w:rsidP="002850A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„Świadczenie usługi polegającej na uruchomieniu oraz zarządzaniu i kompleksowej eksploatacji systemu Konstancińskiego Roweru Miejskiego”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prowadzonego przez Gminę Konstancin-Jeziorna,</w:t>
      </w:r>
    </w:p>
    <w:p w:rsidR="002850AD" w:rsidRPr="002850AD" w:rsidRDefault="002850AD" w:rsidP="002850AD">
      <w:pPr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co następuje:</w:t>
      </w:r>
    </w:p>
    <w:p w:rsidR="002850AD" w:rsidRPr="002850AD" w:rsidRDefault="002850AD" w:rsidP="002850A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 SIWZ.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…….……. </w:t>
      </w:r>
      <w:r w:rsidRPr="002850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</w:p>
    <w:p w:rsidR="002850AD" w:rsidRPr="002850AD" w:rsidRDefault="002850AD" w:rsidP="002850AD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…………….………………………………………</w:t>
      </w: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(podpis)</w:t>
      </w: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850AD" w:rsidRPr="002850AD" w:rsidRDefault="002850AD" w:rsidP="002850A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 celu wykazania spełniania warunków udziału w postępowaniu, określonych przez zamawiającego w  SIWZ 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………………………….……………………………………………………………………….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następującym zakresie: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850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850AD" w:rsidRPr="002850AD" w:rsidRDefault="002850AD" w:rsidP="002850A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(podpis)</w:t>
      </w: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0AD" w:rsidRPr="002850AD" w:rsidRDefault="002850AD" w:rsidP="002850A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2850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850AD" w:rsidRPr="002850AD" w:rsidRDefault="002850AD" w:rsidP="002850AD">
      <w:pPr>
        <w:spacing w:before="120"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2850AD" w:rsidRPr="002850AD" w:rsidRDefault="002850AD" w:rsidP="002850A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2850AD" w:rsidRPr="002850AD" w:rsidRDefault="002850AD" w:rsidP="002850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pacing w:val="8"/>
          <w:sz w:val="18"/>
          <w:szCs w:val="18"/>
          <w:lang w:eastAsia="pl-PL"/>
        </w:rPr>
        <w:t>W przypadku Wykonawców wspólnie ubiegających się o udzielenie zamówienia wymóg złożenia niniejszego oświadczenia dotyczy każdego z Wykonawców.</w:t>
      </w:r>
    </w:p>
    <w:p w:rsidR="002850AD" w:rsidRPr="002850AD" w:rsidRDefault="002850AD" w:rsidP="0028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SIWZ, w zakresie,      w jakim powołuje się na ich zasoby, warunków udziału w postępowaniu składa niniejsze oświadczenie dotyczące tych podmiotów.</w:t>
      </w:r>
    </w:p>
    <w:p w:rsidR="002850AD" w:rsidRPr="002850AD" w:rsidRDefault="002850AD" w:rsidP="002850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DOKUMENTY SKŁADANE WRAZ Z OFERTĄ</w:t>
      </w:r>
    </w:p>
    <w:p w:rsidR="002850AD" w:rsidRPr="002850AD" w:rsidRDefault="002850AD" w:rsidP="002850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2850AD" w:rsidRPr="002850AD" w:rsidTr="00143EA0">
        <w:tc>
          <w:tcPr>
            <w:tcW w:w="2905" w:type="dxa"/>
          </w:tcPr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2850AD" w:rsidRPr="002850AD" w:rsidRDefault="002850AD" w:rsidP="00285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2850AD" w:rsidRPr="002850AD" w:rsidRDefault="002850AD" w:rsidP="00285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2850AD" w:rsidRPr="002850AD" w:rsidRDefault="002850AD" w:rsidP="002850A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 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Świadczenie usługi polegającej na uruchomieniu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oraz zarządzaniu i kompleksowej eksploatacji systemu Konstancińskiego Roweru Miejskiego”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2850AD" w:rsidRPr="002850AD" w:rsidRDefault="002850AD" w:rsidP="002850AD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 1 pkt 12-23 ustawy Pzp.</w:t>
      </w:r>
    </w:p>
    <w:p w:rsidR="002850AD" w:rsidRPr="002850AD" w:rsidRDefault="002850AD" w:rsidP="002850AD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[UWAGA: 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zastosować tylko wtedy, gdy zamawiający przewidział wykluczenie   </w:t>
      </w:r>
    </w:p>
    <w:p w:rsidR="002850AD" w:rsidRPr="002850AD" w:rsidRDefault="002850AD" w:rsidP="002850AD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wykonawcy z postępowania na podstawie ww. przepisu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2.  Oświadczam, że nie podlegam wykluczeniu z postępowania na podstawie art. 24 ust. 5   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pkt 1,2,4 ustawy Pzp.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…………….……. </w:t>
      </w: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2850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(podpis)</w:t>
      </w: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2850A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50A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2850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(podpis)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850AD" w:rsidRPr="002850AD" w:rsidRDefault="002850AD" w:rsidP="002850A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…………………………………………………………………….…………………………… 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2850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(podpis)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850AD" w:rsidRPr="002850AD" w:rsidRDefault="002850AD" w:rsidP="002850A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2850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850AD" w:rsidRPr="002850AD" w:rsidRDefault="002850AD" w:rsidP="002850AD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(podpis)</w:t>
      </w: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pacing w:val="8"/>
          <w:sz w:val="18"/>
          <w:szCs w:val="18"/>
          <w:lang w:eastAsia="pl-PL"/>
        </w:rPr>
        <w:t>W przypadku Wykonawców wspólnie ubiegających się o udzielenie zamówienia wymóg złożenia niniejszego oświadczenia dotyczy każdego z Wykonawców.</w:t>
      </w:r>
    </w:p>
    <w:p w:rsidR="002850AD" w:rsidRPr="002850AD" w:rsidRDefault="002850AD" w:rsidP="0028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pkt. 10 SIWZ, w zakresie, w jakim powołuje się na ich zasoby, warunków udziału w postępowaniu składa niniejsze oświadczenie dotyczące tych podmiotów.</w:t>
      </w: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2850AD" w:rsidRPr="002850AD" w:rsidRDefault="002850AD" w:rsidP="002850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             o udzielenie zamówienia wyklucza się: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2850AD" w:rsidRPr="002850AD" w:rsidRDefault="002850AD" w:rsidP="002850AD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a) o którym mowa w art. 165a, art. 181–188, art. 189a, art. 218–221, art. 228–230a, art. 250a, art. 258 lub art. 270–309 ustawy z dnia 6 czerwca 1997 r. – Kodeks karny (Dz. U. z 2018 r., poz. 1600, z późn. zm.) lub art. 46 lub art. 48 ustawy z dnia 25 czerwca 2010 r. o sporcie (Dz. U. z 2018 r. poz. 1263, ) , z późn. zm.);</w:t>
      </w:r>
    </w:p>
    <w:p w:rsidR="002850AD" w:rsidRPr="002850AD" w:rsidRDefault="002850AD" w:rsidP="002850A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b) o charakterze terrorystycznym, o którym mowa w art. 115 § 20 ustawy z dnia 6 czerwca 1997 r. – Kodeks karny (Dz. U. z 2018 r., poz. 1263, z późn. zm.);</w:t>
      </w:r>
    </w:p>
    <w:p w:rsidR="002850AD" w:rsidRPr="002850AD" w:rsidRDefault="002850AD" w:rsidP="002850A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c) skarbowe;</w:t>
      </w:r>
    </w:p>
    <w:p w:rsidR="002850AD" w:rsidRPr="002850AD" w:rsidRDefault="002850AD" w:rsidP="002850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d) o którym mowa w art. 9 lub art. 10 ustawy z dnia 15 czerwca 2012 r. o skutkach powierzania wykonywania pracy cudzoziemcom przebywającym wbrew przepisom na terytorium Rzeczypospolitej Polskiej (Dz. U. z2012 r.,     poz. 769);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 powyżej;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a także osoba wykonująca pracę na podstawie umowy zlecenia, o dzieło, agencyjnej lub innej umowy o świadczenie usług, brał udział w przygotowaniu takiego postępowania, chyba że spowodowane tym zakłócenie konkurencji może być wyeliminowane w inny sposób niż przez wykluczenie wykonawcy z udziału w postępowaniu;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2018 r. poz. 703 z póżn. zm.);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2850AD" w:rsidRPr="002850AD" w:rsidRDefault="002850AD" w:rsidP="002850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wykonawców, którzy należąc do tej samej grupy kapitałowej, w rozumieniu ustawy z dnia 16 lutego 2007 r.           o ochronie konkurencji i konsumentów (Dz. U. z 2018 r</w:t>
      </w:r>
      <w:r w:rsidRPr="002850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., </w:t>
      </w: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poz. 798 z późn. zm.), złożyli odrębne oferty, oferty </w:t>
      </w:r>
      <w:r w:rsidRPr="002850AD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częściowe lub wnioski o dopuszczenie do udziału w postępowaniu, chyba że wykażą, że istniejące między nimi powiązania nie prowadzą do zakłócenia konkurencji w postępowaniu o udzielenie zamówienia.</w:t>
      </w: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18"/>
          <w:szCs w:val="18"/>
          <w:lang w:eastAsia="pl-PL"/>
        </w:rPr>
      </w:pPr>
    </w:p>
    <w:p w:rsidR="002850AD" w:rsidRPr="002850AD" w:rsidRDefault="002850AD" w:rsidP="002850A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spacing w:val="8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pacing w:val="8"/>
          <w:sz w:val="18"/>
          <w:szCs w:val="18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2017 r., poz. 1508,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r.,    poz. 2344, z późn. zm.);</w:t>
      </w:r>
    </w:p>
    <w:p w:rsidR="002850AD" w:rsidRPr="002850AD" w:rsidRDefault="002850AD" w:rsidP="002850A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spacing w:val="8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pacing w:val="8"/>
          <w:sz w:val="18"/>
          <w:szCs w:val="18"/>
          <w:lang w:eastAsia="pl-PL"/>
        </w:rPr>
        <w:t>Wykonawca w sposób zawiniony poważnie naruszył obowiązki zawodowe, co podważa jego uczciwość,             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2850AD" w:rsidRPr="002850AD" w:rsidRDefault="002850AD" w:rsidP="002850A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spacing w:val="8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pacing w:val="8"/>
          <w:sz w:val="18"/>
          <w:szCs w:val="18"/>
          <w:lang w:eastAsia="pl-PL"/>
        </w:rPr>
        <w:t>Wykonawca, z przyczyn leżących po jego stronie, nie wykonał albo nienależycie wykonał w istotnym stopniu wcześniejszą umowę w sprawie zamówienia publicznego lub umowę koncesji, zawartą                           z zamawiającym, co doprowadziło do rozwiązania umowy lub zasądzenia odszkodowania - jeżeli nie upłynęły 3 lata od dnia zaistnienia zdarzenia będącego podstawą wykluczenia.</w:t>
      </w: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3A do SIWZ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2850AD" w:rsidRPr="002850AD" w:rsidRDefault="002850AD" w:rsidP="002850A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2850AD" w:rsidRPr="002850AD" w:rsidRDefault="002850AD" w:rsidP="002850A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2850AD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2850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850AD" w:rsidRPr="002850AD" w:rsidRDefault="002850AD" w:rsidP="002850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</w:t>
      </w:r>
    </w:p>
    <w:p w:rsidR="002850AD" w:rsidRPr="002850AD" w:rsidRDefault="002850AD" w:rsidP="002850A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2850AD" w:rsidRPr="002850AD" w:rsidRDefault="002850AD" w:rsidP="002850AD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850AD" w:rsidRPr="002850AD" w:rsidRDefault="002850AD" w:rsidP="002850AD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850AD" w:rsidRPr="002850AD" w:rsidRDefault="002850AD" w:rsidP="002850AD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850AD" w:rsidRPr="002850AD" w:rsidRDefault="002850AD" w:rsidP="002850AD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850AD" w:rsidRPr="002850AD" w:rsidRDefault="002850AD" w:rsidP="002850AD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2850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50AD" w:rsidRPr="002850AD" w:rsidRDefault="002850AD" w:rsidP="002850AD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2850A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2850AD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2850A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2850AD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r w:rsidRPr="002850A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 nie składa (usunięcie treści oświadczenia np. przez jeg</w:t>
      </w:r>
      <w:r w:rsidRPr="002850AD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</w:t>
      </w:r>
    </w:p>
    <w:p w:rsidR="002850AD" w:rsidRPr="002850AD" w:rsidRDefault="002850AD" w:rsidP="002850AD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2850AD" w:rsidRPr="002850AD" w:rsidRDefault="002850AD" w:rsidP="002850AD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2850AD" w:rsidRPr="002850AD" w:rsidRDefault="002850AD" w:rsidP="002850AD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2850AD" w:rsidRPr="002850AD" w:rsidRDefault="002850AD" w:rsidP="002850AD">
      <w:pPr>
        <w:spacing w:before="100" w:beforeAutospacing="1" w:after="100" w:afterAutospacing="1" w:line="276" w:lineRule="auto"/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5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WYKAZ WYKONANYCH </w:t>
      </w:r>
      <w:r w:rsidRPr="00285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LUB WYKONYWANYCH* W CIĄGU                      3 LAT** USŁUG</w:t>
      </w: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23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417"/>
        <w:gridCol w:w="1701"/>
        <w:gridCol w:w="2268"/>
        <w:gridCol w:w="1701"/>
        <w:gridCol w:w="1587"/>
      </w:tblGrid>
      <w:tr w:rsidR="002850AD" w:rsidRPr="002850AD" w:rsidTr="00143EA0">
        <w:trPr>
          <w:trHeight w:val="27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Nazwa Zamawiającego</w:t>
            </w:r>
          </w:p>
          <w:p w:rsidR="002850AD" w:rsidRPr="002850AD" w:rsidRDefault="002850AD" w:rsidP="0028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oraz przedmiot usługi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Wartość brutto zamówienia</w:t>
            </w:r>
          </w:p>
          <w:p w:rsidR="002850AD" w:rsidRPr="002850AD" w:rsidRDefault="002850AD" w:rsidP="0028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(w przypadku usług wykonywanych proszę podać wartość brutto usługi już wykonanej)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AD" w:rsidRPr="002850AD" w:rsidRDefault="002850AD" w:rsidP="0028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jeden system bezobsługowej wypożyczalni rowerów miejskich obejmuje co najmniej 60 rowerów i 6 stanowisk bezobsługowych?</w:t>
            </w:r>
          </w:p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AD" w:rsidRPr="002850AD" w:rsidRDefault="002850AD" w:rsidP="0028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Proszę podać </w:t>
            </w:r>
            <w:r w:rsidRPr="00285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roczną wartość brutto</w:t>
            </w:r>
            <w:r w:rsidRPr="002850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usługi </w:t>
            </w: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polegającą na opracowaniu, wdrożeniu i utrzymaniu co najmniej jednego systemu bezobsługowej wypożyczalni rowerów miejskich obejmujących co najmniej 60 rowerów i 6 stanowisk bezobsługowych.</w:t>
            </w:r>
          </w:p>
          <w:p w:rsidR="002850AD" w:rsidRPr="002850AD" w:rsidRDefault="002850AD" w:rsidP="002850AD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2850AD" w:rsidRPr="002850AD" w:rsidRDefault="002850AD" w:rsidP="0028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2850AD" w:rsidRPr="002850AD" w:rsidRDefault="002850AD" w:rsidP="002850AD">
            <w:pPr>
              <w:tabs>
                <w:tab w:val="left" w:pos="27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[od dd/mm/rrrr</w:t>
            </w:r>
          </w:p>
          <w:p w:rsidR="002850AD" w:rsidRPr="002850AD" w:rsidRDefault="002850AD" w:rsidP="0028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 dd/mm/rrrr]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Numer </w:t>
            </w: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dokumentu potwierdzającego, iż usługa została wykonana należycie</w:t>
            </w:r>
          </w:p>
        </w:tc>
      </w:tr>
      <w:tr w:rsidR="002850AD" w:rsidRPr="002850AD" w:rsidTr="00143EA0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50AD" w:rsidRPr="002850AD" w:rsidRDefault="002850AD" w:rsidP="0028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</w:t>
            </w:r>
          </w:p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(niepotrzebne skreślić)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50AD" w:rsidRPr="002850AD" w:rsidTr="00143EA0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50AD" w:rsidRPr="002850AD" w:rsidRDefault="002850AD" w:rsidP="0028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</w:t>
            </w:r>
          </w:p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(niepotrzebne skreślić)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50AD" w:rsidRPr="002850AD" w:rsidTr="00143EA0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50AD" w:rsidRPr="002850AD" w:rsidRDefault="002850AD" w:rsidP="00285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</w:t>
            </w:r>
          </w:p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(niepotrzebne skreślić)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850AD" w:rsidRPr="002850AD" w:rsidRDefault="002850AD" w:rsidP="002850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0AD" w:rsidRPr="002850AD" w:rsidRDefault="002850AD" w:rsidP="002850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0AD" w:rsidRPr="002850AD" w:rsidRDefault="002850AD" w:rsidP="002850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0AD" w:rsidRPr="002850AD" w:rsidRDefault="002850AD" w:rsidP="002850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</w:t>
      </w:r>
    </w:p>
    <w:p w:rsidR="002850AD" w:rsidRPr="002850AD" w:rsidRDefault="002850AD" w:rsidP="002850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ar-SA"/>
        </w:rPr>
        <w:t>(data i podpis upoważnionego przedstawiciela Wykonawcy)</w:t>
      </w:r>
    </w:p>
    <w:p w:rsidR="002850AD" w:rsidRPr="002850AD" w:rsidRDefault="002850AD" w:rsidP="002850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ar-SA"/>
        </w:rPr>
        <w:t>*) w przypadku świadczeń okresowych lub ciągłych,</w:t>
      </w:r>
    </w:p>
    <w:p w:rsidR="002850AD" w:rsidRPr="002850AD" w:rsidRDefault="002850AD" w:rsidP="002850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2850AD" w:rsidRPr="002850AD" w:rsidSect="00994D63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ar-SA"/>
        </w:rPr>
        <w:t>**)jeśli okres działalności jest krótszy, to w tym okresie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Załącznik nr 4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A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URZĄDZEŃ NIEZBĘDNYCH DO WYKONANIA ZAMÓWIENIA </w:t>
      </w: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10394" w:type="dxa"/>
        <w:tblInd w:w="-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2600"/>
        <w:gridCol w:w="3054"/>
      </w:tblGrid>
      <w:tr w:rsidR="002850AD" w:rsidRPr="002850AD" w:rsidTr="00143EA0">
        <w:trPr>
          <w:trHeight w:val="591"/>
        </w:trPr>
        <w:tc>
          <w:tcPr>
            <w:tcW w:w="4740" w:type="dxa"/>
            <w:vAlign w:val="center"/>
          </w:tcPr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</w:tcPr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Spełniony warunek</w:t>
            </w:r>
          </w:p>
        </w:tc>
        <w:tc>
          <w:tcPr>
            <w:tcW w:w="3054" w:type="dxa"/>
            <w:vAlign w:val="center"/>
          </w:tcPr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Informacja o podstawie dysponowaniem tymi zasobami</w:t>
            </w: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[np. własność Wykonawcy]</w:t>
            </w:r>
          </w:p>
        </w:tc>
      </w:tr>
      <w:tr w:rsidR="002850AD" w:rsidRPr="002850AD" w:rsidTr="00143EA0">
        <w:trPr>
          <w:trHeight w:val="591"/>
        </w:trPr>
        <w:tc>
          <w:tcPr>
            <w:tcW w:w="4740" w:type="dxa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Minimum je</w:t>
            </w: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den samochód specjalistyczny do dokonywania alokacji rowerów </w:t>
            </w:r>
          </w:p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spełniam / nie spełniam</w:t>
            </w:r>
          </w:p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(niepotrzebne skreślić)</w:t>
            </w:r>
          </w:p>
        </w:tc>
        <w:tc>
          <w:tcPr>
            <w:tcW w:w="3054" w:type="dxa"/>
            <w:vAlign w:val="center"/>
          </w:tcPr>
          <w:p w:rsidR="002850AD" w:rsidRPr="002850AD" w:rsidRDefault="002850AD" w:rsidP="00285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850AD" w:rsidRPr="002850AD" w:rsidTr="00143EA0">
        <w:trPr>
          <w:trHeight w:val="591"/>
        </w:trPr>
        <w:tc>
          <w:tcPr>
            <w:tcW w:w="4740" w:type="dxa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 jeden warsztat naprawczy</w:t>
            </w:r>
          </w:p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600" w:type="dxa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spełniam / nie spełniam</w:t>
            </w:r>
          </w:p>
          <w:p w:rsidR="002850AD" w:rsidRPr="002850AD" w:rsidRDefault="002850AD" w:rsidP="00285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(niepotrzebne skreślić)</w:t>
            </w:r>
          </w:p>
        </w:tc>
        <w:tc>
          <w:tcPr>
            <w:tcW w:w="3054" w:type="dxa"/>
            <w:vAlign w:val="center"/>
          </w:tcPr>
          <w:p w:rsidR="002850AD" w:rsidRPr="002850AD" w:rsidRDefault="002850AD" w:rsidP="00285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850AD" w:rsidRPr="002850AD" w:rsidTr="00143EA0">
        <w:trPr>
          <w:trHeight w:val="591"/>
        </w:trPr>
        <w:tc>
          <w:tcPr>
            <w:tcW w:w="4740" w:type="dxa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informatyczny  zarządzający alokacją rowerów o pełnej kompatybilności dostarczonego systemu z systemem Warszawskiego Roweru Publicznego</w:t>
            </w:r>
          </w:p>
        </w:tc>
        <w:tc>
          <w:tcPr>
            <w:tcW w:w="2600" w:type="dxa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spełniam/ nie spełniam</w:t>
            </w:r>
          </w:p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(niepotrzebne skreślić)</w:t>
            </w:r>
          </w:p>
        </w:tc>
        <w:tc>
          <w:tcPr>
            <w:tcW w:w="3054" w:type="dxa"/>
            <w:vAlign w:val="center"/>
          </w:tcPr>
          <w:p w:rsidR="002850AD" w:rsidRPr="002850AD" w:rsidRDefault="002850AD" w:rsidP="00285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5 do SIWZ</w:t>
      </w: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0AD">
        <w:rPr>
          <w:rFonts w:ascii="Times New Roman" w:eastAsia="Times New Roman" w:hAnsi="Times New Roman" w:cs="Times New Roman"/>
          <w:b/>
          <w:sz w:val="28"/>
          <w:szCs w:val="28"/>
        </w:rPr>
        <w:t>WYKAZ OSÓB  SKIEROWANYCH PRZEZ WYKONAWCĘ DO REALIZACJI ZAMÓWIENIA PUBLICZNEGO</w:t>
      </w: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1070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552"/>
        <w:gridCol w:w="4181"/>
      </w:tblGrid>
      <w:tr w:rsidR="002850AD" w:rsidRPr="002850AD" w:rsidTr="00143EA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Nazwisko i</w:t>
            </w: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</w:t>
            </w: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Wykształcenie / kwalifikacje zawodowe / doświadczenie</w:t>
            </w: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Proponowana rola                w realizacji zamówienia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o podstawie dysponowaniem tymi osobami</w:t>
            </w:r>
            <w:r w:rsidRPr="002850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[np. umowa o pracę]</w:t>
            </w:r>
          </w:p>
        </w:tc>
      </w:tr>
      <w:tr w:rsidR="002850AD" w:rsidRPr="002850AD" w:rsidTr="00143EA0"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kierującą pracami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0AD" w:rsidRPr="002850AD" w:rsidRDefault="002850AD" w:rsidP="002850AD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0AD" w:rsidRPr="002850AD" w:rsidTr="00143EA0"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pełniącą funkcję pracownika technicznego</w:t>
            </w:r>
          </w:p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0AD" w:rsidRPr="002850AD" w:rsidRDefault="002850AD" w:rsidP="002850AD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0AD" w:rsidRPr="002850AD" w:rsidTr="00143EA0"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zabezpieczająca i porządkująca teren</w:t>
            </w:r>
          </w:p>
          <w:p w:rsidR="002850AD" w:rsidRPr="002850AD" w:rsidRDefault="002850AD" w:rsidP="0028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50AD" w:rsidRPr="002850AD" w:rsidRDefault="002850AD" w:rsidP="002850AD">
            <w:pPr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0AD">
        <w:rPr>
          <w:rFonts w:ascii="Times New Roman" w:eastAsia="Times New Roman" w:hAnsi="Times New Roman" w:cs="Times New Roman"/>
          <w:sz w:val="20"/>
          <w:szCs w:val="20"/>
        </w:rPr>
        <w:t>Oświadczam, że osoby, które będą uczestniczyć w wykonywaniu zamówienia, posiadają wymagane uprawnienia, o ile przepisy prawa nakładają obowiązek posiadania takich uprawnień.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2850AD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0AD">
        <w:rPr>
          <w:rFonts w:ascii="Times New Roman" w:eastAsia="Times New Roman" w:hAnsi="Times New Roman" w:cs="Times New Roman"/>
          <w:sz w:val="20"/>
        </w:rPr>
        <w:t>(data i podpis upoważnionego przedstawiciela Wykonawcy)</w:t>
      </w:r>
      <w:r w:rsidRPr="00285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</w:rPr>
        <w:t>Załącznik nr 6 do SIWZ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2850AD" w:rsidRPr="002850AD" w:rsidTr="00143E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2850AD" w:rsidRPr="002850AD" w:rsidRDefault="002850AD" w:rsidP="002850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na 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Świadczenie usługi polegającej na uruchomieniu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oraz zarządzaniu i kompleksowej eksploatacji systemu Konstancińskiego Roweru Miejskiego”, 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sprawy 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ZP.271.02.2020,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            z art. 24 ust. 1 ustawy z dnia 29 stycznia 2004 r. Prawo zamówień publicznych (Dz. U.              z 2019 r., poz. 1843 z późn. zm.), oświadczamy, że: </w:t>
      </w:r>
    </w:p>
    <w:p w:rsidR="002850AD" w:rsidRPr="002850AD" w:rsidRDefault="002850AD" w:rsidP="002850AD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lutego 2007 r. o ochronie konkurencji i konsumentów (Dz. U. z 2018 r., poz. 798, z późn. zm.)</w:t>
      </w:r>
      <w:r w:rsidRPr="002850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2850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2850AD" w:rsidRPr="002850AD" w:rsidRDefault="002850AD" w:rsidP="002850AD">
      <w:pPr>
        <w:numPr>
          <w:ilvl w:val="0"/>
          <w:numId w:val="7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ar-SA"/>
        </w:rPr>
        <w:t>po zapoznaniu się z listą Wykonawców, którzy złożyli w oferty w postępowaniu o udzielenie zamówienia na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Świadczenie usługi polegającej na uruchomieniu</w:t>
      </w:r>
      <w:r w:rsidRPr="002850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oraz zarządzaniu i kompleksowej eksploatacji systemu Konstancińskiego Roweru Miejskiego”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850AD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2850AD">
        <w:rPr>
          <w:rFonts w:ascii="Calibri" w:eastAsia="Calibri" w:hAnsi="Calibri" w:cs="Arial"/>
          <w:sz w:val="24"/>
          <w:szCs w:val="24"/>
        </w:rPr>
        <w:t>oznaczenie sprawy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50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ZP.271.02.</w:t>
      </w: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</w:t>
      </w:r>
    </w:p>
    <w:p w:rsidR="002850AD" w:rsidRPr="002850AD" w:rsidRDefault="002850AD" w:rsidP="002850AD">
      <w:pPr>
        <w:numPr>
          <w:ilvl w:val="1"/>
          <w:numId w:val="4"/>
        </w:num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o ochronie konkurencji i konsumentów (Dz. U. z 2018 r. poz 798 z póź. zm.) </w:t>
      </w:r>
      <w:r w:rsidRPr="002850A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2850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850AD" w:rsidRPr="002850AD" w:rsidRDefault="002850AD" w:rsidP="002850AD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850AD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2850AD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2850AD" w:rsidRPr="002850AD" w:rsidRDefault="002850AD" w:rsidP="002850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 w:rsidRPr="002850AD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**</w:t>
      </w:r>
    </w:p>
    <w:p w:rsidR="002850AD" w:rsidRPr="002850AD" w:rsidRDefault="002850AD" w:rsidP="002850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2850AD" w:rsidRPr="002850AD" w:rsidRDefault="002850AD" w:rsidP="002850AD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2850AD" w:rsidRPr="002850AD" w:rsidRDefault="002850AD" w:rsidP="0028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2850AD" w:rsidRPr="002850AD" w:rsidRDefault="002850AD" w:rsidP="0028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 w postępowaniu o udzielenie zamówienia spowoduje wykluczenie wykonawców, którzy należąc do tej samej grupy kapitałowej w rozumieniu ustawy z dnia 16 lutego 2007 r. o ochronie konkurencji i konsumentów </w:t>
      </w:r>
      <w:r w:rsidRPr="002850AD">
        <w:rPr>
          <w:rFonts w:ascii="Times New Roman" w:eastAsia="Calibri" w:hAnsi="Times New Roman" w:cs="Arial"/>
          <w:sz w:val="24"/>
          <w:szCs w:val="24"/>
        </w:rPr>
        <w:t>(Dz.U. z 2018 r., poz. 798 z późn. zm.)</w:t>
      </w: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2850AD" w:rsidRPr="002850AD" w:rsidRDefault="002850AD" w:rsidP="0028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850AD" w:rsidRPr="002850AD" w:rsidRDefault="002850AD" w:rsidP="002850A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2850AD" w:rsidRPr="002850AD" w:rsidRDefault="002850AD" w:rsidP="002850A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2850AD" w:rsidRPr="002850AD" w:rsidTr="00143E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2850AD" w:rsidRPr="002850AD" w:rsidRDefault="002850AD" w:rsidP="002850AD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Zamawiający dopuszcza możliwość wykonania zamówienia przez podwykonawców z wyłączeniem dostawy, alokacji i serwisu rowerów. </w:t>
      </w:r>
    </w:p>
    <w:tbl>
      <w:tblPr>
        <w:tblpPr w:leftFromText="141" w:rightFromText="141" w:vertAnchor="text" w:horzAnchor="margin" w:tblpXSpec="center" w:tblpY="96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2850AD" w:rsidRPr="002850AD" w:rsidTr="00143EA0">
        <w:trPr>
          <w:trHeight w:val="525"/>
        </w:trPr>
        <w:tc>
          <w:tcPr>
            <w:tcW w:w="637" w:type="dxa"/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2850AD" w:rsidRPr="002850AD" w:rsidRDefault="002850AD" w:rsidP="002850A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2850AD" w:rsidRPr="002850AD" w:rsidTr="00143EA0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2850AD" w:rsidRPr="002850AD" w:rsidTr="00143EA0">
        <w:trPr>
          <w:trHeight w:val="417"/>
        </w:trPr>
        <w:tc>
          <w:tcPr>
            <w:tcW w:w="637" w:type="dxa"/>
            <w:vMerge/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0AD" w:rsidRPr="002850AD" w:rsidTr="00143EA0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2850AD" w:rsidRPr="002850AD" w:rsidTr="00143EA0">
        <w:trPr>
          <w:trHeight w:val="380"/>
        </w:trPr>
        <w:tc>
          <w:tcPr>
            <w:tcW w:w="637" w:type="dxa"/>
            <w:vMerge/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85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2850AD" w:rsidRPr="002850AD" w:rsidTr="00143EA0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5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0AD" w:rsidRPr="002850AD" w:rsidTr="00143EA0">
        <w:trPr>
          <w:trHeight w:val="566"/>
        </w:trPr>
        <w:tc>
          <w:tcPr>
            <w:tcW w:w="637" w:type="dxa"/>
            <w:vMerge/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850AD" w:rsidRPr="002850AD" w:rsidRDefault="002850AD" w:rsidP="0028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0AD" w:rsidRPr="002850AD" w:rsidTr="00143EA0">
        <w:trPr>
          <w:trHeight w:val="113"/>
        </w:trPr>
        <w:tc>
          <w:tcPr>
            <w:tcW w:w="637" w:type="dxa"/>
            <w:vMerge/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0AD" w:rsidRPr="002850AD" w:rsidTr="00143EA0">
        <w:trPr>
          <w:trHeight w:val="570"/>
        </w:trPr>
        <w:tc>
          <w:tcPr>
            <w:tcW w:w="637" w:type="dxa"/>
            <w:vMerge/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850AD" w:rsidRPr="002850AD" w:rsidRDefault="002850AD" w:rsidP="002850A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850AD" w:rsidRPr="002850AD" w:rsidRDefault="002850AD" w:rsidP="002850A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0AD" w:rsidRPr="002850AD" w:rsidRDefault="002850AD" w:rsidP="002850A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0AD" w:rsidRPr="002850AD" w:rsidRDefault="002850AD" w:rsidP="002850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850A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  <w:r w:rsidRPr="002850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przypadku wykonywania całego przedmiotu zamówienia siłami własnymi Wykonawca jest zobowiązany zamieścić niniejszy „Załącznik nr 7” do oferty i opatrzyć go adnotacją </w:t>
      </w:r>
      <w:r w:rsidRPr="002850A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„NIE DOTYCZY”.</w:t>
      </w:r>
    </w:p>
    <w:p w:rsidR="002850AD" w:rsidRPr="002850AD" w:rsidRDefault="002850AD" w:rsidP="002850AD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0AD" w:rsidRPr="002850AD" w:rsidRDefault="002850AD" w:rsidP="002850AD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0AD" w:rsidRPr="002850AD" w:rsidRDefault="002850AD" w:rsidP="002850AD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850AD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Wykonawc)</w:t>
      </w:r>
      <w:r w:rsidRPr="002850A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7A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2850AD" w:rsidRPr="002850AD" w:rsidTr="00143EA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0AD" w:rsidRPr="002850AD" w:rsidRDefault="002850AD" w:rsidP="002850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50AD" w:rsidRPr="002850AD" w:rsidRDefault="002850AD" w:rsidP="0028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2850AD" w:rsidRPr="002850AD" w:rsidRDefault="002850AD" w:rsidP="002850AD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2850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2850AD" w:rsidRPr="002850AD" w:rsidRDefault="002850AD" w:rsidP="002850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50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i/>
          <w:sz w:val="20"/>
          <w:szCs w:val="20"/>
          <w:u w:val="double"/>
          <w:lang w:eastAsia="pl-PL"/>
        </w:rPr>
        <w:t>I. Niniejsze zobowiązanie składa każdy Wykonawca wraz z ofertą.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 dostępnych Wykonawcy zasobów innego podmiotu,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sposób wykorzystania zasobów innego podmiotu, przez Wykonawcę, przy wykonywaniu zamówienia publicznego,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na zdolnościach którego wykonawca polega w odniesieniu do warunków udziału w postępowaniu dotyczących wykształcenia, kwalifikacji zawodowych lub doświadczenia, zrealizuje roboty budowlane lub usługi , których wskazane zdolności dotyczą 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2850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nazwa/firma/imię i nazwisko, siedziba/miejsce zamieszkania i adres, NIP/PESEL, KRS) podmiotu n</w:t>
      </w: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2850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doświadczenie, potencjał kadrowy, potencjał ekonomiczno-finansowy)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0AD" w:rsidRPr="002850AD" w:rsidRDefault="002850AD" w:rsidP="002850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2850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2850AD">
        <w:rPr>
          <w:rFonts w:ascii="Times New Roman" w:eastAsia="Calibri" w:hAnsi="Times New Roman" w:cs="Times New Roman"/>
          <w:b/>
          <w:i/>
          <w:sz w:val="24"/>
          <w:szCs w:val="24"/>
        </w:rPr>
        <w:t>„Świadczenie usługi polegającej na uruchomieniu oraz zarządzaniu i kompleksowej eksploatacji systemu Konstancińskiego Roweru Miejskiego</w:t>
      </w:r>
      <w:r w:rsidRPr="002850AD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2850A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2850AD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lang w:eastAsia="pl-PL"/>
        </w:rPr>
        <w:t>oświadczam</w:t>
      </w:r>
      <w:r w:rsidRPr="002850AD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2850AD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</w:t>
      </w: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………………………………………………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2850AD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color w:val="000000"/>
          <w:lang w:eastAsia="pl-PL"/>
        </w:rPr>
        <w:t>c)</w:t>
      </w:r>
      <w:r w:rsidRPr="002850AD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850AD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2850AD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roboty budowlane, których dotyczą udostępniane zasoby odnoszące się do warunków udziału dot. wykształcenia, kwalifikacji zawodowych lub doświadczenia, na których polega Wykonawca:  </w:t>
      </w: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2850AD">
        <w:rPr>
          <w:rFonts w:ascii="Times New Roman" w:eastAsia="Times New Roman" w:hAnsi="Times New Roman" w:cs="Times New Roman"/>
        </w:rPr>
        <w:t xml:space="preserve"> </w:t>
      </w:r>
      <w:r w:rsidRPr="002850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50AD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850AD">
        <w:rPr>
          <w:rFonts w:ascii="Times New Roman" w:eastAsia="Times New Roman" w:hAnsi="Times New Roman" w:cs="Times New Roman"/>
          <w:lang w:eastAsia="pl-PL"/>
        </w:rPr>
        <w:t>dnia</w:t>
      </w: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2850AD">
        <w:rPr>
          <w:rFonts w:ascii="Times New Roman" w:eastAsia="Times New Roman" w:hAnsi="Times New Roman" w:cs="Times New Roman"/>
        </w:rPr>
        <w:t xml:space="preserve"> </w:t>
      </w:r>
      <w:r w:rsidRPr="002850AD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850AD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2850AD">
        <w:rPr>
          <w:rFonts w:ascii="Times New Roman" w:eastAsia="Times New Roman" w:hAnsi="Times New Roman" w:cs="Times New Roman"/>
        </w:rPr>
        <w:t xml:space="preserve"> </w:t>
      </w:r>
    </w:p>
    <w:p w:rsidR="002850AD" w:rsidRPr="002850AD" w:rsidRDefault="002850AD" w:rsidP="002850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50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2850AD" w:rsidRPr="002850AD" w:rsidRDefault="002850AD" w:rsidP="00285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2850AD" w:rsidRPr="002850AD" w:rsidSect="00D10325">
          <w:footerReference w:type="default" r:id="rId8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  <w:r w:rsidRPr="002850A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Podmiotu)</w:t>
      </w:r>
    </w:p>
    <w:p w:rsidR="008D1539" w:rsidRDefault="008D1539"/>
    <w:sectPr w:rsidR="008D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AD" w:rsidRDefault="002850AD" w:rsidP="002850AD">
      <w:pPr>
        <w:spacing w:after="0" w:line="240" w:lineRule="auto"/>
      </w:pPr>
      <w:r>
        <w:separator/>
      </w:r>
    </w:p>
  </w:endnote>
  <w:endnote w:type="continuationSeparator" w:id="0">
    <w:p w:rsidR="002850AD" w:rsidRDefault="002850AD" w:rsidP="0028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AD" w:rsidRPr="00934201" w:rsidRDefault="002850AD" w:rsidP="0017593F">
    <w:pPr>
      <w:pStyle w:val="Stopka"/>
      <w:jc w:val="center"/>
      <w:rPr>
        <w:rStyle w:val="Numerstrony"/>
        <w:i/>
      </w:rPr>
    </w:pPr>
    <w:r w:rsidRPr="00934201">
      <w:rPr>
        <w:rStyle w:val="Numerstrony"/>
        <w:i/>
      </w:rPr>
      <w:t xml:space="preserve">Przetarg nieograniczony </w:t>
    </w:r>
    <w:r w:rsidRPr="00934201">
      <w:rPr>
        <w:i/>
      </w:rPr>
      <w:t>na świadczenie usługi polegającej na uruchomieniu oraz zarządzaniu i kompleksowej eksploatacji systemu Konstancińskiego Roweru Miejskiego</w:t>
    </w:r>
  </w:p>
  <w:p w:rsidR="002850AD" w:rsidRDefault="002850AD" w:rsidP="00E72A18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011B">
      <w:rPr>
        <w:rStyle w:val="Numerstrony"/>
        <w:noProof/>
      </w:rPr>
      <w:t>4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011B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2850AD" w:rsidRDefault="002850AD" w:rsidP="0017593F">
    <w:pPr>
      <w:pStyle w:val="Stopka"/>
      <w:jc w:val="center"/>
    </w:pPr>
  </w:p>
  <w:p w:rsidR="002850AD" w:rsidRDefault="002850AD">
    <w:pPr>
      <w:spacing w:line="200" w:lineRule="exac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6063615</wp:posOffset>
              </wp:positionH>
              <wp:positionV relativeFrom="page">
                <wp:posOffset>10090150</wp:posOffset>
              </wp:positionV>
              <wp:extent cx="179070" cy="152400"/>
              <wp:effectExtent l="0" t="3175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0AD" w:rsidRDefault="002850AD">
                          <w:pPr>
                            <w:spacing w:line="220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7.45pt;margin-top:794.5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" filled="f" stroked="f">
              <v:textbox inset="0,0,0,0">
                <w:txbxContent>
                  <w:p w:rsidR="002850AD" w:rsidRDefault="002850AD">
                    <w:pPr>
                      <w:spacing w:line="220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AD" w:rsidRDefault="002850AD" w:rsidP="00B251DD">
    <w:pPr>
      <w:pStyle w:val="Stopka"/>
      <w:jc w:val="center"/>
      <w:rPr>
        <w:rStyle w:val="Numerstrony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9345930</wp:posOffset>
              </wp:positionH>
              <wp:positionV relativeFrom="paragraph">
                <wp:posOffset>-24765</wp:posOffset>
              </wp:positionV>
              <wp:extent cx="381635" cy="193675"/>
              <wp:effectExtent l="1905" t="3810" r="6985" b="254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3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0AD" w:rsidRPr="00DA6196" w:rsidRDefault="002850AD" w:rsidP="00DA6196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right"/>
                            <w:rPr>
                              <w:rStyle w:val="Numerstrony"/>
                            </w:rPr>
                          </w:pPr>
                          <w:r w:rsidRPr="00737B82">
                            <w:fldChar w:fldCharType="begin"/>
                          </w:r>
                          <w:r w:rsidRPr="00737B82">
                            <w:instrText xml:space="preserve">PAGE  </w:instrText>
                          </w:r>
                          <w:r w:rsidRPr="00737B82">
                            <w:fldChar w:fldCharType="separate"/>
                          </w:r>
                          <w:r w:rsidR="00A8011B">
                            <w:rPr>
                              <w:noProof/>
                            </w:rPr>
                            <w:t>19</w:t>
                          </w:r>
                          <w:r w:rsidRPr="00737B8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735.9pt;margin-top:-1.95pt;width:30.05pt;height:15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" stroked="f">
              <v:fill opacity="0"/>
              <v:textbox inset="0,0,0,0">
                <w:txbxContent>
                  <w:p w:rsidR="002850AD" w:rsidRPr="00DA6196" w:rsidRDefault="002850AD" w:rsidP="00DA6196">
                    <w:pPr>
                      <w:tabs>
                        <w:tab w:val="center" w:pos="4536"/>
                        <w:tab w:val="right" w:pos="9072"/>
                      </w:tabs>
                      <w:jc w:val="right"/>
                      <w:rPr>
                        <w:rStyle w:val="Numerstrony"/>
                      </w:rPr>
                    </w:pPr>
                    <w:r w:rsidRPr="00737B82">
                      <w:fldChar w:fldCharType="begin"/>
                    </w:r>
                    <w:r w:rsidRPr="00737B82">
                      <w:instrText xml:space="preserve">PAGE  </w:instrText>
                    </w:r>
                    <w:r w:rsidRPr="00737B82">
                      <w:fldChar w:fldCharType="separate"/>
                    </w:r>
                    <w:r w:rsidR="00A8011B">
                      <w:rPr>
                        <w:noProof/>
                      </w:rPr>
                      <w:t>19</w:t>
                    </w:r>
                    <w:r w:rsidRPr="00737B82"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850AD" w:rsidRPr="00FD276E" w:rsidRDefault="002850AD" w:rsidP="00B251DD">
    <w:pPr>
      <w:pStyle w:val="Stopka"/>
      <w:jc w:val="center"/>
      <w:rPr>
        <w:rStyle w:val="Numerstrony"/>
      </w:rPr>
    </w:pPr>
    <w:r w:rsidRPr="00FD276E">
      <w:rPr>
        <w:rStyle w:val="Numerstrony"/>
      </w:rPr>
      <w:t xml:space="preserve">Przetarg nieograniczony </w:t>
    </w:r>
    <w:r w:rsidRPr="00FD276E">
      <w:t>na</w:t>
    </w:r>
    <w:r>
      <w:t xml:space="preserve"> świadczenie</w:t>
    </w:r>
    <w:r w:rsidRPr="00FD276E">
      <w:t xml:space="preserve"> </w:t>
    </w:r>
    <w:r>
      <w:t>usługi polegającej na uruchomieniu oraz zarządzaniu i kompleksowej eksploatacji</w:t>
    </w:r>
    <w:r w:rsidRPr="00FD276E">
      <w:t xml:space="preserve"> systemu Kon</w:t>
    </w:r>
    <w:r>
      <w:t>stancińskiego Roweru Miejskiego</w:t>
    </w:r>
  </w:p>
  <w:p w:rsidR="002850AD" w:rsidRDefault="002850AD" w:rsidP="00B251DD">
    <w:pPr>
      <w:pStyle w:val="Stopka"/>
      <w:jc w:val="center"/>
    </w:pPr>
  </w:p>
  <w:p w:rsidR="002850AD" w:rsidRDefault="002850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AD" w:rsidRDefault="002850AD" w:rsidP="002850AD">
      <w:pPr>
        <w:spacing w:after="0" w:line="240" w:lineRule="auto"/>
      </w:pPr>
      <w:r>
        <w:separator/>
      </w:r>
    </w:p>
  </w:footnote>
  <w:footnote w:type="continuationSeparator" w:id="0">
    <w:p w:rsidR="002850AD" w:rsidRDefault="002850AD" w:rsidP="002850AD">
      <w:pPr>
        <w:spacing w:after="0" w:line="240" w:lineRule="auto"/>
      </w:pPr>
      <w:r>
        <w:continuationSeparator/>
      </w:r>
    </w:p>
  </w:footnote>
  <w:footnote w:id="1">
    <w:p w:rsidR="002850AD" w:rsidRDefault="002850AD" w:rsidP="002850A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multilevel"/>
    <w:tmpl w:val="638A2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3468D0"/>
    <w:multiLevelType w:val="multilevel"/>
    <w:tmpl w:val="17BE37D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26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66AA7"/>
    <w:multiLevelType w:val="multilevel"/>
    <w:tmpl w:val="36AEFD4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4176"/>
    <w:multiLevelType w:val="hybridMultilevel"/>
    <w:tmpl w:val="D2D02810"/>
    <w:lvl w:ilvl="0" w:tplc="44CA8D72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72E6"/>
    <w:multiLevelType w:val="hybridMultilevel"/>
    <w:tmpl w:val="D9DC5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6E7F2E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62AF0"/>
    <w:multiLevelType w:val="hybridMultilevel"/>
    <w:tmpl w:val="077C7A50"/>
    <w:lvl w:ilvl="0" w:tplc="FFFFFFFF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06"/>
    <w:rsid w:val="00041D06"/>
    <w:rsid w:val="002850AD"/>
    <w:rsid w:val="008D1539"/>
    <w:rsid w:val="00A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D3AAC"/>
  <w15:chartTrackingRefBased/>
  <w15:docId w15:val="{F158A8D9-72ED-49C6-831D-8E658D40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0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50AD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0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850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8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3973</Words>
  <Characters>23838</Characters>
  <Application>Microsoft Office Word</Application>
  <DocSecurity>0</DocSecurity>
  <Lines>198</Lines>
  <Paragraphs>55</Paragraphs>
  <ScaleCrop>false</ScaleCrop>
  <Company/>
  <LinksUpToDate>false</LinksUpToDate>
  <CharactersWithSpaces>27756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3</cp:revision>
  <dcterms:created xsi:type="dcterms:W3CDTF">2020-01-17T08:36:00Z</dcterms:created>
  <dcterms:modified xsi:type="dcterms:W3CDTF">2020-01-17T08:38:00Z</dcterms:modified>
</cp:coreProperties>
</file>