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96F8E" w:rsidRPr="00396F8E" w:rsidRDefault="00396F8E" w:rsidP="00396F8E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Załącznik Nr 1 do zarządzenia Nr 112/VII/2018</w:t>
      </w:r>
      <w:r w:rsidRPr="00396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Burmistrza Gminy Konstancin-Jeziorna</w:t>
      </w:r>
      <w:r w:rsidRPr="00396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z dnia 8 sierpnia 2018 r.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..................................................................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(imię i nazwisko wnioskodawcy)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……………………………………......... 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(adres zamieszkania wnioskodawcy)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telefon kontaktowy …………………….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BURMISTRZ GMINY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KONSTANCIN-JEZIORNA  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ul. Piaseczyńska 77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05-520 Konstancin-Jeziorna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W N I O S E K 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w sprawie dowozu zorganizowanego dla dziecka/ucznia niepełnosprawnego 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do szkoły/przedszkola/placówki*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Zwracam się z prośbą o zapewnienie dowozu zorganizowanego dla mojego niepełnosprawnego dziecka/podopiecznego*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1.Imię i nazwisko dziecka................................................................................................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2.Data urodzenia dziecka ................................................................................................. 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3.Klasa ………………………………………................................................................... 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 xml:space="preserve">4.Od dnia ……………………….. w roku szkolnym …………/…………………........... 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5. Na trasie – dom  adres :………………………………………………...........................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……………………………………</w:t>
      </w:r>
      <w:r w:rsidR="00F7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………………………………………………............</w:t>
      </w:r>
    </w:p>
    <w:p w:rsidR="00396F8E" w:rsidRPr="00396F8E" w:rsidRDefault="00F75870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szkoła/placówka oświatowa nazwa</w:t>
      </w:r>
      <w:r w:rsidR="00396F8E"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:…………………………………………........…........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……………………………………</w:t>
      </w:r>
      <w:r w:rsidR="00F7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………………………………………………............</w:t>
      </w:r>
    </w:p>
    <w:p w:rsidR="00396F8E" w:rsidRPr="00396F8E" w:rsidRDefault="00F75870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adres:</w:t>
      </w:r>
      <w:r w:rsidR="00396F8E"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…………………………………………………………………………...................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……………………………………</w:t>
      </w:r>
      <w:r w:rsidR="00F7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……………………………………………....…........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-dom.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6.Dziecko posiada orzeczenie o potrzebie kształcenia specjalnego/orzeczenie</w:t>
      </w: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br/>
        <w:t xml:space="preserve">o potrzebie grupowych zajęć rewalidacyjno-wychowawczych* 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Nr.……………………………………………………………………........</w:t>
      </w:r>
      <w:r w:rsidR="00F7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...........</w:t>
      </w: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wydane przez……………………………………</w:t>
      </w:r>
      <w:r w:rsidR="00F758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………………………………………................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na czas..............................................................................................................................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  <w:t>7. Informacje dotyczące sposobu poruszania się dziecka : porusza się samodzielnie; porusza się przy pomocy kul; balkonika; wózka *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.................................................... 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(czytelny podpis wnioskodawcy) 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396F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⁕ niepotrzebne skreślić</w:t>
      </w: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:rsidR="00396F8E" w:rsidRPr="00396F8E" w:rsidRDefault="00396F8E" w:rsidP="00396F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pl-PL"/>
        </w:rPr>
      </w:pPr>
    </w:p>
    <w:p w:rsidR="0073577A" w:rsidRDefault="0073577A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pl-PL"/>
        </w:rPr>
      </w:pPr>
    </w:p>
    <w:p w:rsidR="0073577A" w:rsidRDefault="0073577A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pl-PL"/>
        </w:rPr>
      </w:pP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pl-PL"/>
        </w:rPr>
      </w:pPr>
      <w:bookmarkStart w:id="0" w:name="_GoBack"/>
      <w:bookmarkEnd w:id="0"/>
      <w:r w:rsidRPr="0073577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shd w:val="clear" w:color="auto" w:fill="FFFFFF"/>
          <w:lang w:eastAsia="pl-PL"/>
        </w:rPr>
        <w:t xml:space="preserve">Klauzula informacyjna o przetwarzaniu danych </w:t>
      </w:r>
    </w:p>
    <w:p w:rsidR="00396F8E" w:rsidRPr="0073577A" w:rsidRDefault="00396F8E" w:rsidP="00396F8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Administratorem danych osobowych (ADO) jest Burmistrz Gminy Konstancin-Jeziorna, ul. Piaseczyńska 77, 05-520 Konstancin-Jeziorna, e-mail: </w:t>
      </w:r>
      <w:hyperlink r:id="rId5" w:history="1">
        <w:r w:rsidRPr="007357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shd w:val="clear" w:color="auto" w:fill="FFFFFF"/>
            <w:lang w:eastAsia="pl-PL"/>
          </w:rPr>
          <w:t>urzad@konstancinjeziorna.pl</w:t>
        </w:r>
      </w:hyperlink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, tel.: 22 484 23 00. </w:t>
      </w:r>
    </w:p>
    <w:p w:rsidR="00396F8E" w:rsidRPr="0073577A" w:rsidRDefault="00396F8E" w:rsidP="00396F8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Dane kontaktowe do inspektora ochrony danych (IOD), e-mail: </w:t>
      </w:r>
      <w:hyperlink r:id="rId6" w:history="1">
        <w:r w:rsidRPr="0073577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shd w:val="clear" w:color="auto" w:fill="FFFFFF"/>
            <w:lang w:eastAsia="pl-PL"/>
          </w:rPr>
          <w:t>iod@konstancinjeziorna.pl</w:t>
        </w:r>
      </w:hyperlink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 adres do korespondencji: ul. Piaseczyńska 77, 05-520 Konstancin-Jeziorna. Administrator przetwarza informacje o Użytkowniku zgodnie z przepisami prawa, w tym w szczególności z przepisami  art. 6 ust. 1 lit. e oraz art. 9 ust. 2 lit. g Rozporządzenia Parlamentu Europejskiego i Rady (UE) 2016/679 z dnia 27 kwietnia 2016 r. w sprawie ochrony osób fizycznych w związku z przetwarzaniem danych osobowych i w sprawie swobodnego przepływu takich danych oraz uchylenia dyrektywy 95/48/WE (ogólne rozporządzenie o ochronie danych) – Dz. U. UE.L 2016.119.1 z </w:t>
      </w:r>
      <w:proofErr w:type="spellStart"/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późn</w:t>
      </w:r>
      <w:proofErr w:type="spellEnd"/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. zm., dalej zwanego RODO.</w:t>
      </w:r>
    </w:p>
    <w:p w:rsidR="00396F8E" w:rsidRPr="0073577A" w:rsidRDefault="00396F8E" w:rsidP="00396F8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 Cele przetwarzania Pana/Pani danych osobowych :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 Będziemy przetwarzać Pana/Pani dane osobowe, w celu realizacji obowiązku gminy w sprawie zapewnienia bezpłatnego transportu i opieki uczniom i wychowankom niepełnosprawnym w czasie dowozu do szkół/przedszkoli/placówek. 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4. Podstawa prawna przetwarzania Pana/Pani danych osobowych: 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Będziemy przetwarzać Pana/Pani dane osobowe, ponieważ jest to niezbędne do wypełnienia obowiązku prawnego ciążącego na  Administratorze, wynikającego z art.39 ust.4 pkt.3 ustawy z dnia 14 grudnia 2017 r. Prawo oświatowe (tekst jednolity z 10 maja 2018 r. Dz.U. 2018, poz.996)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5. Konsekwencje niepodania danych osobowych: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Podanie przez Pana/Panią danych osobowych jest warunkiem zorganizowania bezpłatnego dowozu dziecka do szkoły/przedszkola/ placówki.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6. Okres przechowywania Pana/Pani danych osobowych: 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Dane osobowe będą przechowywane przez okres niezbędny  do realizacji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celów określonych  w pkt 4, a po tym  czasie przez okres oraz w zakresie wymaganym przez przepisy powszechnie obowiązującego prawa.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7. Odbiorcy Pana/Pani danych osobowych: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Będziemy przekazywać dane osobowe do jednostki odpowiadającej za prowadzenie obsługi w zakresie dowożenia uczniów i wychowanków niepełnosprawnych do szkół i placówek oświatowych, w tym również za obsługę finansowo-księgową.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Takie podmioty przetwarzają dane na podstawie umowy z nami i tylko zgodnie z naszymi poleceniami.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8. Pana/Pani prawa związane z przetwarzaniem danych osobowych :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Przysługują następujące prawa związane z przetwarzaniem danych osobowych: 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• prawo żądania dostępu do danych osobowych, 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•prawo do żądania sprostowania (poprawiania) danych osobowych - w przypadku gdy dane są nieprawidłowe lub niekompletne, 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•prawo żądania usunięcia swoich danych osobowych tzw. „prawo do bycia zapomnianym”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 •prawo żądania ograniczenia przetwarzania danych osobowych, 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Aby skorzystać z powyższych praw, skontaktuj się z nami lub z naszym inspektorem ochrony danych (dane kontaktowe w punktach 1 i 2 powyżej). 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Przysługuje również prawo sprzeciwu wobec przetwarzania, ze względu na szczególną sytuację.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9.Przysługuje Panu/ Pani również prawo wniesienia skargi do Prezesa Urzędu Ochrony Danych Osobowych.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>10. Pana/Pani dane nie będą przetwarzane w sposób zautomatyzowany, w celu podjęcia decyzji w sprawie indywidualnej, nie będziemy również dokonywać profilowania.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............................................... </w:t>
      </w:r>
    </w:p>
    <w:p w:rsidR="00396F8E" w:rsidRPr="0073577A" w:rsidRDefault="00396F8E" w:rsidP="00396F8E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73577A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pl-PL"/>
        </w:rPr>
        <w:t xml:space="preserve"> (czytelny podpis wnioskodawcy) </w:t>
      </w:r>
    </w:p>
    <w:p w:rsidR="000933E6" w:rsidRPr="0073577A" w:rsidRDefault="000933E6">
      <w:pPr>
        <w:rPr>
          <w:sz w:val="24"/>
        </w:rPr>
      </w:pPr>
    </w:p>
    <w:sectPr w:rsidR="000933E6" w:rsidRPr="0073577A" w:rsidSect="00DB5D06">
      <w:endnotePr>
        <w:numFmt w:val="decimal"/>
      </w:endnotePr>
      <w:pgSz w:w="11906" w:h="16838"/>
      <w:pgMar w:top="283" w:right="1020" w:bottom="-14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B6A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8E"/>
    <w:rsid w:val="000933E6"/>
    <w:rsid w:val="00096838"/>
    <w:rsid w:val="00396F8E"/>
    <w:rsid w:val="0073577A"/>
    <w:rsid w:val="00F7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63A2"/>
  <w15:chartTrackingRefBased/>
  <w15:docId w15:val="{ED7DFB75-1985-491A-923F-77301356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nstancinjeziorna.pl" TargetMode="External"/><Relationship Id="rId5" Type="http://schemas.openxmlformats.org/officeDocument/2006/relationships/hyperlink" Target="mailto:urzad@konstancinjezior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Białowąs</dc:creator>
  <cp:keywords/>
  <dc:description/>
  <cp:lastModifiedBy>Barbara Białowąs</cp:lastModifiedBy>
  <cp:revision>3</cp:revision>
  <cp:lastPrinted>2018-09-10T08:47:00Z</cp:lastPrinted>
  <dcterms:created xsi:type="dcterms:W3CDTF">2018-08-20T10:16:00Z</dcterms:created>
  <dcterms:modified xsi:type="dcterms:W3CDTF">2018-09-10T11:22:00Z</dcterms:modified>
</cp:coreProperties>
</file>