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3F5EA" w14:textId="39A4282E" w:rsidR="00B232CA" w:rsidRDefault="00B232CA" w:rsidP="00B232CA">
      <w:pPr>
        <w:spacing w:line="360" w:lineRule="auto"/>
        <w:ind w:left="3540" w:firstLine="708"/>
        <w:jc w:val="both"/>
        <w:rPr>
          <w:rStyle w:val="Tekstpodstawowy1"/>
          <w:rFonts w:eastAsia="Courier New"/>
          <w:sz w:val="24"/>
          <w:szCs w:val="24"/>
        </w:rPr>
      </w:pPr>
      <w:r>
        <w:rPr>
          <w:rStyle w:val="Tekstpodstawowy1"/>
          <w:rFonts w:eastAsia="Courier New"/>
          <w:sz w:val="24"/>
          <w:szCs w:val="24"/>
        </w:rPr>
        <w:t xml:space="preserve">     Konstancin-Jeziorna, dnia 23.</w:t>
      </w:r>
      <w:r w:rsidR="006168A3">
        <w:rPr>
          <w:rStyle w:val="Tekstpodstawowy1"/>
          <w:rFonts w:eastAsia="Courier New"/>
          <w:sz w:val="24"/>
          <w:szCs w:val="24"/>
        </w:rPr>
        <w:t>10</w:t>
      </w:r>
      <w:r>
        <w:rPr>
          <w:rStyle w:val="Tekstpodstawowy1"/>
          <w:rFonts w:eastAsia="Courier New"/>
          <w:sz w:val="24"/>
          <w:szCs w:val="24"/>
        </w:rPr>
        <w:t>.2024 r.</w:t>
      </w:r>
    </w:p>
    <w:p w14:paraId="245E06F9" w14:textId="77777777" w:rsidR="00B232CA" w:rsidRDefault="00B232CA" w:rsidP="00B232CA">
      <w:pPr>
        <w:spacing w:line="360" w:lineRule="auto"/>
        <w:jc w:val="both"/>
        <w:rPr>
          <w:rStyle w:val="Tekstpodstawowy1"/>
          <w:rFonts w:eastAsia="Courier New"/>
          <w:sz w:val="24"/>
          <w:szCs w:val="24"/>
        </w:rPr>
      </w:pPr>
    </w:p>
    <w:p w14:paraId="5E2AABAC" w14:textId="7E296A43" w:rsidR="00B232CA" w:rsidRDefault="00B232CA" w:rsidP="00B232CA">
      <w:pPr>
        <w:spacing w:line="360" w:lineRule="auto"/>
        <w:jc w:val="both"/>
        <w:rPr>
          <w:rStyle w:val="Tekstpodstawowy1"/>
          <w:rFonts w:eastAsia="Courier New"/>
          <w:sz w:val="24"/>
          <w:szCs w:val="24"/>
        </w:rPr>
      </w:pPr>
      <w:r>
        <w:rPr>
          <w:rStyle w:val="Tekstpodstawowy1"/>
          <w:rFonts w:eastAsia="Courier New"/>
          <w:sz w:val="24"/>
          <w:szCs w:val="24"/>
        </w:rPr>
        <w:t>BRM.0004.       .2024</w:t>
      </w:r>
    </w:p>
    <w:p w14:paraId="2608C83E" w14:textId="77777777" w:rsidR="00B232CA" w:rsidRDefault="00B232CA" w:rsidP="00B232CA">
      <w:pPr>
        <w:spacing w:line="360" w:lineRule="auto"/>
        <w:jc w:val="both"/>
        <w:rPr>
          <w:rStyle w:val="Tekstpodstawowy1"/>
          <w:rFonts w:eastAsia="Courier New"/>
          <w:b/>
          <w:sz w:val="24"/>
          <w:szCs w:val="24"/>
        </w:rPr>
      </w:pPr>
      <w:r>
        <w:rPr>
          <w:rStyle w:val="Tekstpodstawowy1"/>
          <w:rFonts w:eastAsia="Courier New"/>
          <w:sz w:val="24"/>
          <w:szCs w:val="24"/>
        </w:rPr>
        <w:tab/>
      </w:r>
      <w:r>
        <w:rPr>
          <w:rStyle w:val="Tekstpodstawowy1"/>
          <w:rFonts w:eastAsia="Courier New"/>
          <w:sz w:val="24"/>
          <w:szCs w:val="24"/>
        </w:rPr>
        <w:tab/>
      </w:r>
      <w:r>
        <w:rPr>
          <w:rStyle w:val="Tekstpodstawowy1"/>
          <w:rFonts w:eastAsia="Courier New"/>
          <w:sz w:val="24"/>
          <w:szCs w:val="24"/>
        </w:rPr>
        <w:tab/>
      </w:r>
      <w:r>
        <w:rPr>
          <w:rStyle w:val="Tekstpodstawowy1"/>
          <w:rFonts w:eastAsia="Courier New"/>
          <w:sz w:val="24"/>
          <w:szCs w:val="24"/>
        </w:rPr>
        <w:tab/>
        <w:t xml:space="preserve">        </w:t>
      </w:r>
      <w:r>
        <w:rPr>
          <w:rStyle w:val="Tekstpodstawowy1"/>
          <w:rFonts w:eastAsia="Courier New"/>
          <w:b/>
          <w:sz w:val="24"/>
          <w:szCs w:val="24"/>
        </w:rPr>
        <w:t>ZAWIADOMIENIE</w:t>
      </w:r>
    </w:p>
    <w:p w14:paraId="39F6B56F" w14:textId="77777777" w:rsidR="00B232CA" w:rsidRDefault="00B232CA" w:rsidP="00B232CA">
      <w:pPr>
        <w:spacing w:line="360" w:lineRule="auto"/>
        <w:jc w:val="both"/>
        <w:rPr>
          <w:rStyle w:val="Tekstpodstawowy1"/>
          <w:rFonts w:eastAsia="Courier New"/>
          <w:b/>
          <w:sz w:val="24"/>
          <w:szCs w:val="24"/>
        </w:rPr>
      </w:pPr>
    </w:p>
    <w:p w14:paraId="489B4508" w14:textId="2B6E24BF" w:rsidR="00B232CA" w:rsidRDefault="00B232CA" w:rsidP="00B232CA">
      <w:pPr>
        <w:spacing w:line="360" w:lineRule="auto"/>
        <w:jc w:val="both"/>
        <w:rPr>
          <w:rStyle w:val="Tekstpodstawowy1"/>
          <w:rFonts w:eastAsia="Courier New"/>
          <w:sz w:val="24"/>
          <w:szCs w:val="24"/>
        </w:rPr>
      </w:pPr>
      <w:r>
        <w:rPr>
          <w:rStyle w:val="Tekstpodstawowy1"/>
          <w:rFonts w:eastAsia="Courier New"/>
          <w:sz w:val="24"/>
          <w:szCs w:val="24"/>
        </w:rPr>
        <w:t>Przewodnicząca Rady Miejskiej Konstancin-Jeziorn</w:t>
      </w:r>
      <w:r w:rsidR="002A3F47">
        <w:rPr>
          <w:rStyle w:val="Tekstpodstawowy1"/>
          <w:rFonts w:eastAsia="Courier New"/>
          <w:sz w:val="24"/>
          <w:szCs w:val="24"/>
        </w:rPr>
        <w:t>a</w:t>
      </w:r>
      <w:r>
        <w:rPr>
          <w:rStyle w:val="Tekstpodstawowy1"/>
          <w:rFonts w:eastAsia="Courier New"/>
          <w:sz w:val="24"/>
          <w:szCs w:val="24"/>
        </w:rPr>
        <w:t xml:space="preserve"> zawiadamia, że </w:t>
      </w:r>
      <w:r>
        <w:rPr>
          <w:rStyle w:val="BodytextBold"/>
          <w:rFonts w:eastAsia="Courier New"/>
          <w:b w:val="0"/>
          <w:sz w:val="24"/>
          <w:szCs w:val="24"/>
        </w:rPr>
        <w:t xml:space="preserve">w dniu                          </w:t>
      </w:r>
      <w:r w:rsidR="006168A3">
        <w:rPr>
          <w:rStyle w:val="BodytextBold"/>
          <w:rFonts w:eastAsia="Courier New"/>
          <w:sz w:val="24"/>
          <w:szCs w:val="24"/>
        </w:rPr>
        <w:t>29 października</w:t>
      </w:r>
      <w:r>
        <w:rPr>
          <w:rStyle w:val="BodytextBold"/>
          <w:rFonts w:eastAsia="Courier New"/>
          <w:sz w:val="24"/>
          <w:szCs w:val="24"/>
        </w:rPr>
        <w:t xml:space="preserve"> 2024 r. o godz. 1</w:t>
      </w:r>
      <w:r w:rsidR="006168A3">
        <w:rPr>
          <w:rStyle w:val="BodytextBold"/>
          <w:rFonts w:eastAsia="Courier New"/>
          <w:sz w:val="24"/>
          <w:szCs w:val="24"/>
        </w:rPr>
        <w:t>6</w:t>
      </w:r>
      <w:r>
        <w:rPr>
          <w:rStyle w:val="BodytextBold"/>
          <w:rFonts w:eastAsia="Courier New"/>
          <w:sz w:val="24"/>
          <w:szCs w:val="24"/>
        </w:rPr>
        <w:t>.00</w:t>
      </w:r>
      <w:r>
        <w:rPr>
          <w:rStyle w:val="BodytextBold"/>
          <w:rFonts w:eastAsia="Courier New"/>
          <w:b w:val="0"/>
          <w:sz w:val="24"/>
          <w:szCs w:val="24"/>
        </w:rPr>
        <w:t xml:space="preserve"> </w:t>
      </w:r>
      <w:r>
        <w:rPr>
          <w:rStyle w:val="Tekstpodstawowy1"/>
          <w:rFonts w:eastAsia="Courier New"/>
          <w:sz w:val="24"/>
          <w:szCs w:val="24"/>
        </w:rPr>
        <w:t xml:space="preserve">odbędzie się </w:t>
      </w:r>
      <w:r w:rsidR="006168A3">
        <w:rPr>
          <w:rStyle w:val="BodytextBold"/>
          <w:rFonts w:eastAsia="Courier New"/>
          <w:b w:val="0"/>
          <w:sz w:val="24"/>
          <w:szCs w:val="24"/>
        </w:rPr>
        <w:t>8</w:t>
      </w:r>
      <w:r>
        <w:rPr>
          <w:rStyle w:val="BodytextBold"/>
          <w:rFonts w:eastAsia="Courier New"/>
          <w:sz w:val="24"/>
          <w:szCs w:val="24"/>
        </w:rPr>
        <w:t xml:space="preserve"> </w:t>
      </w:r>
      <w:r>
        <w:rPr>
          <w:rStyle w:val="Tekstpodstawowy1"/>
          <w:rFonts w:eastAsia="Courier New"/>
          <w:sz w:val="24"/>
          <w:szCs w:val="24"/>
        </w:rPr>
        <w:t xml:space="preserve">sesja Rady Miejskiej </w:t>
      </w:r>
      <w:r w:rsidR="00245375">
        <w:rPr>
          <w:rStyle w:val="Tekstpodstawowy1"/>
          <w:rFonts w:eastAsia="Courier New"/>
          <w:sz w:val="24"/>
          <w:szCs w:val="24"/>
        </w:rPr>
        <w:t xml:space="preserve">     </w:t>
      </w:r>
      <w:r>
        <w:rPr>
          <w:rStyle w:val="Tekstpodstawowy1"/>
          <w:rFonts w:eastAsia="Courier New"/>
          <w:sz w:val="24"/>
          <w:szCs w:val="24"/>
        </w:rPr>
        <w:t xml:space="preserve"> Konstancin-Jeziorn</w:t>
      </w:r>
      <w:r w:rsidR="002A3F47">
        <w:rPr>
          <w:rStyle w:val="Tekstpodstawowy1"/>
          <w:rFonts w:eastAsia="Courier New"/>
          <w:sz w:val="24"/>
          <w:szCs w:val="24"/>
        </w:rPr>
        <w:t>a</w:t>
      </w:r>
      <w:r>
        <w:rPr>
          <w:rStyle w:val="Tekstpodstawowy1"/>
          <w:rFonts w:eastAsia="Courier New"/>
          <w:sz w:val="24"/>
          <w:szCs w:val="24"/>
        </w:rPr>
        <w:t xml:space="preserve"> zwołana na wniosek Burmistrza Gminy Konstancin-Jeziorn</w:t>
      </w:r>
      <w:r w:rsidR="002A3F47">
        <w:rPr>
          <w:rStyle w:val="Tekstpodstawowy1"/>
          <w:rFonts w:eastAsia="Courier New"/>
          <w:sz w:val="24"/>
          <w:szCs w:val="24"/>
        </w:rPr>
        <w:t>a</w:t>
      </w:r>
      <w:r>
        <w:rPr>
          <w:rStyle w:val="Tekstpodstawowy1"/>
          <w:rFonts w:eastAsia="Courier New"/>
          <w:sz w:val="24"/>
          <w:szCs w:val="24"/>
        </w:rPr>
        <w:t xml:space="preserve"> w trybie art. 20 ust. 3 ustawy z dnia 8 marca 1990 r. o samorządzie gminnym ( Dz.U. z 2024 r. poz. </w:t>
      </w:r>
      <w:r w:rsidR="006168A3">
        <w:rPr>
          <w:rStyle w:val="Tekstpodstawowy1"/>
          <w:rFonts w:eastAsia="Courier New"/>
          <w:sz w:val="24"/>
          <w:szCs w:val="24"/>
        </w:rPr>
        <w:t xml:space="preserve">1465 </w:t>
      </w:r>
      <w:r>
        <w:rPr>
          <w:rStyle w:val="Tekstpodstawowy1"/>
          <w:rFonts w:eastAsia="Courier New"/>
          <w:sz w:val="24"/>
          <w:szCs w:val="24"/>
        </w:rPr>
        <w:t>) oraz na podstawie § 13 ust. 1 Statutu Gminy Konstancin-Jeziorna przyjętego uchwałą Nr 316/VIII/23/2021 Rady Miejskiej Konstancin-Jeziorn</w:t>
      </w:r>
      <w:r w:rsidR="002A3F47">
        <w:rPr>
          <w:rStyle w:val="Tekstpodstawowy1"/>
          <w:rFonts w:eastAsia="Courier New"/>
          <w:sz w:val="24"/>
          <w:szCs w:val="24"/>
        </w:rPr>
        <w:t>a</w:t>
      </w:r>
      <w:r>
        <w:rPr>
          <w:rStyle w:val="Tekstpodstawowy1"/>
          <w:rFonts w:eastAsia="Courier New"/>
          <w:sz w:val="24"/>
          <w:szCs w:val="24"/>
        </w:rPr>
        <w:t xml:space="preserve"> z dnia 29 stycznia 202l r. w sprawie Statutu Gminy Konstancin-Jeziorna (Dz. Urz. Woj. Mazowieckiego     z 202l r., poz. 2239). </w:t>
      </w:r>
      <w:r w:rsidRPr="00B232CA">
        <w:rPr>
          <w:rStyle w:val="Tekstpodstawowy1"/>
          <w:rFonts w:eastAsia="Courier New"/>
          <w:bCs/>
          <w:sz w:val="24"/>
          <w:szCs w:val="24"/>
        </w:rPr>
        <w:t>Obrady sesji będę miały charakter stacjonarny</w:t>
      </w:r>
      <w:r>
        <w:rPr>
          <w:rStyle w:val="Tekstpodstawowy1"/>
          <w:rFonts w:eastAsia="Courier New"/>
          <w:sz w:val="24"/>
          <w:szCs w:val="24"/>
        </w:rPr>
        <w:t xml:space="preserve"> w siedzibie Ratusza.</w:t>
      </w:r>
    </w:p>
    <w:p w14:paraId="07B4185B" w14:textId="77777777" w:rsidR="00B232CA" w:rsidRDefault="00B232CA" w:rsidP="00B232CA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Porządek obrad:</w:t>
      </w:r>
    </w:p>
    <w:p w14:paraId="2317035F" w14:textId="77777777" w:rsidR="00B232CA" w:rsidRDefault="00B232CA" w:rsidP="00B232CA">
      <w:pPr>
        <w:suppressAutoHyphens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Otwarcie obrad.</w:t>
      </w:r>
    </w:p>
    <w:p w14:paraId="44E922B6" w14:textId="77777777" w:rsidR="00B232CA" w:rsidRDefault="00B232CA" w:rsidP="00B232CA">
      <w:pPr>
        <w:suppressAutoHyphens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Stwierdzenie kworum.</w:t>
      </w:r>
    </w:p>
    <w:p w14:paraId="57AE9F83" w14:textId="44CCFDFD" w:rsidR="006168A3" w:rsidRPr="006168A3" w:rsidRDefault="006168A3" w:rsidP="006168A3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A3">
        <w:rPr>
          <w:rFonts w:ascii="Times New Roman" w:hAnsi="Times New Roman" w:cs="Times New Roman"/>
          <w:sz w:val="24"/>
          <w:szCs w:val="24"/>
        </w:rPr>
        <w:t xml:space="preserve">Podjęcie uchwały zmieniającej Uchwałę 649/VII/54/2023 Rady Miejskiej </w:t>
      </w:r>
      <w:r w:rsidR="00FE111B">
        <w:rPr>
          <w:rFonts w:ascii="Times New Roman" w:hAnsi="Times New Roman" w:cs="Times New Roman"/>
          <w:sz w:val="24"/>
          <w:szCs w:val="24"/>
        </w:rPr>
        <w:t xml:space="preserve">     </w:t>
      </w:r>
      <w:r w:rsidRPr="006168A3">
        <w:rPr>
          <w:rFonts w:ascii="Times New Roman" w:hAnsi="Times New Roman" w:cs="Times New Roman"/>
          <w:sz w:val="24"/>
          <w:szCs w:val="24"/>
        </w:rPr>
        <w:t xml:space="preserve">Konstancin-Jeziorna z dnia 22 marca 2023r. w sprawie uchwalenia Regulaminu utrzymania czystości i porządku na terenie Gminy Konstancin-Jeziorna. </w:t>
      </w:r>
    </w:p>
    <w:p w14:paraId="612A37D5" w14:textId="60849F3F" w:rsidR="006168A3" w:rsidRPr="006168A3" w:rsidRDefault="006168A3" w:rsidP="006168A3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A3">
        <w:rPr>
          <w:rFonts w:ascii="Times New Roman" w:hAnsi="Times New Roman" w:cs="Times New Roman"/>
          <w:sz w:val="24"/>
          <w:szCs w:val="24"/>
        </w:rPr>
        <w:t>Podjęcie uchwały zmieniającej Uchwałę Nr 650/VIII/54/2023 Rady Miejskiej Konstancin-Jeziorna z dnia 22 marca 2023 r. w sprawie ustalenia szczegółowego sposobu i zakresu świadczenia usług w zakresie odbioru odpadów komunalnych od właścicieli nieruchomości zamieszkałych i zagospodarowania tych odpadów w zamian za uiszczona opłatę.</w:t>
      </w:r>
    </w:p>
    <w:p w14:paraId="2CA41C96" w14:textId="4BE70101" w:rsidR="006168A3" w:rsidRPr="006168A3" w:rsidRDefault="006168A3" w:rsidP="006168A3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A3">
        <w:rPr>
          <w:rFonts w:ascii="Times New Roman" w:hAnsi="Times New Roman" w:cs="Times New Roman"/>
          <w:sz w:val="24"/>
          <w:szCs w:val="24"/>
        </w:rPr>
        <w:t>Podjęcie uchwały w sprawie powołania Rady Seniorów Gminy Konstancin-Jeziorna.</w:t>
      </w:r>
    </w:p>
    <w:p w14:paraId="047BDE11" w14:textId="2E3BFB5A" w:rsidR="00B232CA" w:rsidRPr="00B232CA" w:rsidRDefault="006168A3" w:rsidP="00B232C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32CA" w:rsidRPr="00B232CA">
        <w:rPr>
          <w:rFonts w:ascii="Times New Roman" w:hAnsi="Times New Roman" w:cs="Times New Roman"/>
          <w:sz w:val="24"/>
          <w:szCs w:val="24"/>
        </w:rPr>
        <w:t>.  Zamknięcie obrad.</w:t>
      </w:r>
    </w:p>
    <w:p w14:paraId="1F02F191" w14:textId="77777777" w:rsidR="00B232CA" w:rsidRDefault="00B232CA" w:rsidP="00B232CA">
      <w:pPr>
        <w:spacing w:line="360" w:lineRule="auto"/>
        <w:jc w:val="both"/>
        <w:rPr>
          <w:rStyle w:val="Tekstpodstawowy1"/>
          <w:rFonts w:eastAsia="Courier New"/>
          <w:sz w:val="24"/>
          <w:szCs w:val="24"/>
        </w:rPr>
      </w:pPr>
    </w:p>
    <w:p w14:paraId="4EFA14C7" w14:textId="77777777" w:rsidR="00B232CA" w:rsidRDefault="00B232CA" w:rsidP="00B232CA">
      <w:pPr>
        <w:spacing w:line="360" w:lineRule="auto"/>
        <w:jc w:val="both"/>
        <w:rPr>
          <w:rStyle w:val="Tekstpodstawowy1"/>
          <w:rFonts w:eastAsia="Courier New"/>
          <w:sz w:val="24"/>
          <w:szCs w:val="24"/>
        </w:rPr>
      </w:pPr>
    </w:p>
    <w:p w14:paraId="6AFBEC9C" w14:textId="77777777" w:rsidR="00B232CA" w:rsidRDefault="00B232CA" w:rsidP="00B232CA">
      <w:pPr>
        <w:spacing w:line="360" w:lineRule="auto"/>
        <w:jc w:val="both"/>
        <w:rPr>
          <w:rStyle w:val="Tekstpodstawowy1"/>
          <w:rFonts w:eastAsia="Courier New"/>
          <w:sz w:val="24"/>
          <w:szCs w:val="24"/>
        </w:rPr>
      </w:pPr>
    </w:p>
    <w:p w14:paraId="5DB1001A" w14:textId="77777777" w:rsidR="00B232CA" w:rsidRDefault="00B232CA" w:rsidP="00B232CA">
      <w:pPr>
        <w:spacing w:line="360" w:lineRule="auto"/>
        <w:jc w:val="both"/>
        <w:rPr>
          <w:rStyle w:val="Tekstpodstawowy1"/>
          <w:rFonts w:eastAsia="Courier New"/>
          <w:sz w:val="24"/>
          <w:szCs w:val="24"/>
        </w:rPr>
      </w:pPr>
    </w:p>
    <w:p w14:paraId="1275531D" w14:textId="77777777" w:rsidR="00C2108D" w:rsidRDefault="00C2108D"/>
    <w:sectPr w:rsidR="00C2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846B1"/>
    <w:multiLevelType w:val="hybridMultilevel"/>
    <w:tmpl w:val="F5CC1AAA"/>
    <w:lvl w:ilvl="0" w:tplc="2BCC9F68">
      <w:start w:val="1"/>
      <w:numFmt w:val="decimal"/>
      <w:lvlText w:val="%1.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D78616A"/>
    <w:multiLevelType w:val="hybridMultilevel"/>
    <w:tmpl w:val="3A5E75B0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A73BC"/>
    <w:multiLevelType w:val="hybridMultilevel"/>
    <w:tmpl w:val="B0F63A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A4421"/>
    <w:multiLevelType w:val="hybridMultilevel"/>
    <w:tmpl w:val="21284E00"/>
    <w:lvl w:ilvl="0" w:tplc="A3966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2215F"/>
    <w:multiLevelType w:val="hybridMultilevel"/>
    <w:tmpl w:val="7A708EB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07558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291456">
    <w:abstractNumId w:val="3"/>
  </w:num>
  <w:num w:numId="3" w16cid:durableId="110363552">
    <w:abstractNumId w:val="4"/>
  </w:num>
  <w:num w:numId="4" w16cid:durableId="2027050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0140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F5"/>
    <w:rsid w:val="00014AEF"/>
    <w:rsid w:val="00017FF5"/>
    <w:rsid w:val="00245375"/>
    <w:rsid w:val="002A3F47"/>
    <w:rsid w:val="006168A3"/>
    <w:rsid w:val="00993F97"/>
    <w:rsid w:val="00B05461"/>
    <w:rsid w:val="00B232CA"/>
    <w:rsid w:val="00BB46D0"/>
    <w:rsid w:val="00C2108D"/>
    <w:rsid w:val="00CE41C9"/>
    <w:rsid w:val="00F70F1C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FB2E"/>
  <w15:chartTrackingRefBased/>
  <w15:docId w15:val="{1BB7B2F0-25CC-4DB7-9DF0-658782B1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2C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2CA"/>
    <w:pPr>
      <w:ind w:left="720"/>
      <w:contextualSpacing/>
    </w:pPr>
  </w:style>
  <w:style w:type="character" w:customStyle="1" w:styleId="Tekstpodstawowy1">
    <w:name w:val="Tekst podstawowy1"/>
    <w:basedOn w:val="Domylnaczcionkaakapitu"/>
    <w:rsid w:val="00B232CA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Bold">
    <w:name w:val="Body text + Bold"/>
    <w:aliases w:val="Spacing 0 pt"/>
    <w:basedOn w:val="Domylnaczcionkaakapitu"/>
    <w:rsid w:val="00B232CA"/>
    <w:rPr>
      <w:rFonts w:ascii="Times New Roman" w:eastAsia="Times New Roman" w:hAnsi="Times New Roman" w:cs="Times New Roman" w:hint="default"/>
      <w:b/>
      <w:bCs/>
      <w:color w:val="000000"/>
      <w:spacing w:val="8"/>
      <w:w w:val="100"/>
      <w:position w:val="0"/>
      <w:sz w:val="20"/>
      <w:szCs w:val="20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9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Bednarczyk</dc:creator>
  <cp:keywords/>
  <dc:description/>
  <cp:lastModifiedBy>Joanna Bednarczyk</cp:lastModifiedBy>
  <cp:revision>5</cp:revision>
  <dcterms:created xsi:type="dcterms:W3CDTF">2024-10-23T12:09:00Z</dcterms:created>
  <dcterms:modified xsi:type="dcterms:W3CDTF">2024-10-23T12:37:00Z</dcterms:modified>
</cp:coreProperties>
</file>