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4EE" w:rsidRDefault="00EE6C63">
      <w:pPr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………...………..., dnia </w:t>
      </w:r>
      <w:r w:rsidR="00DE35BA">
        <w:rPr>
          <w:rFonts w:asciiTheme="majorHAnsi" w:hAnsiTheme="majorHAnsi" w:cstheme="majorHAnsi"/>
          <w:sz w:val="20"/>
          <w:szCs w:val="20"/>
        </w:rPr>
        <w:t xml:space="preserve">           </w:t>
      </w:r>
      <w:r>
        <w:rPr>
          <w:rFonts w:asciiTheme="majorHAnsi" w:hAnsiTheme="majorHAnsi" w:cstheme="majorHAnsi"/>
          <w:sz w:val="20"/>
          <w:szCs w:val="20"/>
        </w:rPr>
        <w:t>…. 2019 r.</w:t>
      </w:r>
    </w:p>
    <w:p w:rsidR="005B64EE" w:rsidRDefault="00EE6C63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…………………………...........................</w:t>
      </w:r>
    </w:p>
    <w:p w:rsidR="005B64EE" w:rsidRDefault="00EE6C63">
      <w:pPr>
        <w:spacing w:line="360" w:lineRule="auto"/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i/>
          <w:sz w:val="20"/>
          <w:szCs w:val="20"/>
        </w:rPr>
        <w:t>(imię i nazwisko)</w:t>
      </w:r>
    </w:p>
    <w:p w:rsidR="005B64EE" w:rsidRDefault="00EE6C63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…………………………...........................</w:t>
      </w:r>
    </w:p>
    <w:p w:rsidR="005B64EE" w:rsidRDefault="00EE6C63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…………………………...........................</w:t>
      </w:r>
    </w:p>
    <w:p w:rsidR="005B64EE" w:rsidRDefault="00EE6C63">
      <w:pPr>
        <w:spacing w:line="360" w:lineRule="auto"/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i/>
          <w:sz w:val="20"/>
          <w:szCs w:val="20"/>
        </w:rPr>
        <w:t>(adres zamieszkania na terenie gminy)</w:t>
      </w:r>
    </w:p>
    <w:p w:rsidR="005B64EE" w:rsidRDefault="005B64EE">
      <w:pPr>
        <w:ind w:left="5245"/>
        <w:rPr>
          <w:rFonts w:asciiTheme="majorHAnsi" w:hAnsiTheme="majorHAnsi" w:cstheme="majorHAnsi"/>
          <w:sz w:val="20"/>
          <w:szCs w:val="20"/>
        </w:rPr>
      </w:pPr>
    </w:p>
    <w:p w:rsidR="005B64EE" w:rsidRDefault="00DE35BA">
      <w:pPr>
        <w:spacing w:line="360" w:lineRule="auto"/>
        <w:ind w:left="5245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Pani Agata Wilczek</w:t>
      </w:r>
    </w:p>
    <w:p w:rsidR="005B64EE" w:rsidRDefault="00DE35BA">
      <w:pPr>
        <w:spacing w:line="360" w:lineRule="auto"/>
        <w:ind w:left="5245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Przewodnicząca Rady Miejskiej Konstancin</w:t>
      </w:r>
      <w:bookmarkStart w:id="0" w:name="_GoBack"/>
      <w:bookmarkEnd w:id="0"/>
      <w:r>
        <w:rPr>
          <w:rFonts w:asciiTheme="majorHAnsi" w:hAnsiTheme="majorHAnsi" w:cstheme="majorHAnsi"/>
          <w:sz w:val="20"/>
          <w:szCs w:val="20"/>
        </w:rPr>
        <w:t>-Jeziorna</w:t>
      </w:r>
    </w:p>
    <w:p w:rsidR="005B64EE" w:rsidRDefault="005B64EE">
      <w:pPr>
        <w:spacing w:after="240"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5B64EE" w:rsidRDefault="00EE6C63">
      <w:pPr>
        <w:spacing w:after="240"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ZGŁOSZENIE O UDZIALE W DEBACIE NAD RAPORTEM O STANIE GMINY</w:t>
      </w:r>
    </w:p>
    <w:p w:rsidR="005B64EE" w:rsidRDefault="00EE6C63">
      <w:pPr>
        <w:spacing w:before="240" w:line="360" w:lineRule="auto"/>
        <w:ind w:firstLine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Na podstawie art. 28aa ust. 7 </w:t>
      </w:r>
      <w:r w:rsidR="00902CE4" w:rsidRPr="00902CE4">
        <w:rPr>
          <w:rFonts w:asciiTheme="majorHAnsi" w:hAnsiTheme="majorHAnsi" w:cstheme="majorHAnsi"/>
          <w:sz w:val="20"/>
          <w:szCs w:val="20"/>
        </w:rPr>
        <w:t>ustawy z dnia 8 marca 1990 r. o samorządzie gminnym (</w:t>
      </w:r>
      <w:proofErr w:type="spellStart"/>
      <w:r w:rsidR="00902CE4" w:rsidRPr="00902CE4">
        <w:rPr>
          <w:rFonts w:asciiTheme="majorHAnsi" w:hAnsiTheme="majorHAnsi" w:cstheme="majorHAnsi"/>
          <w:sz w:val="20"/>
          <w:szCs w:val="20"/>
        </w:rPr>
        <w:t>t.j</w:t>
      </w:r>
      <w:proofErr w:type="spellEnd"/>
      <w:r w:rsidR="00902CE4" w:rsidRPr="00902CE4">
        <w:rPr>
          <w:rFonts w:asciiTheme="majorHAnsi" w:hAnsiTheme="majorHAnsi" w:cstheme="majorHAnsi"/>
          <w:sz w:val="20"/>
          <w:szCs w:val="20"/>
        </w:rPr>
        <w:t xml:space="preserve">. Dz.U. z 2019 r. poz. 506) </w:t>
      </w:r>
      <w:r>
        <w:rPr>
          <w:rFonts w:asciiTheme="majorHAnsi" w:hAnsiTheme="majorHAnsi" w:cstheme="majorHAnsi"/>
          <w:sz w:val="20"/>
          <w:szCs w:val="20"/>
        </w:rPr>
        <w:t>zgłaszam swój udz</w:t>
      </w:r>
      <w:r w:rsidR="000232E8">
        <w:rPr>
          <w:rFonts w:asciiTheme="majorHAnsi" w:hAnsiTheme="majorHAnsi" w:cstheme="majorHAnsi"/>
          <w:sz w:val="20"/>
          <w:szCs w:val="20"/>
        </w:rPr>
        <w:t>iał w debacie nad r</w:t>
      </w:r>
      <w:r>
        <w:rPr>
          <w:rFonts w:asciiTheme="majorHAnsi" w:hAnsiTheme="majorHAnsi" w:cstheme="majorHAnsi"/>
          <w:sz w:val="20"/>
          <w:szCs w:val="20"/>
        </w:rPr>
        <w:t>aportem o stanie Gminy ....................</w:t>
      </w:r>
    </w:p>
    <w:p w:rsidR="005B64EE" w:rsidRDefault="00EE6C63">
      <w:pPr>
        <w:spacing w:before="240" w:line="360" w:lineRule="auto"/>
        <w:ind w:firstLine="426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Swoje zgłoszenie przedkładam z poparciem następujących osób:</w:t>
      </w:r>
    </w:p>
    <w:p w:rsidR="005B64EE" w:rsidRDefault="005B64EE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5450"/>
        <w:gridCol w:w="3020"/>
      </w:tblGrid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545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02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Podpis</w:t>
            </w: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5.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6.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7.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8.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9.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10.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11.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12.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13.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14.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15.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16.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17.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18.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19.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EE6C6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20.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B64EE">
        <w:trPr>
          <w:trHeight w:val="283"/>
          <w:jc w:val="center"/>
        </w:trPr>
        <w:tc>
          <w:tcPr>
            <w:tcW w:w="590" w:type="dxa"/>
            <w:vAlign w:val="center"/>
          </w:tcPr>
          <w:p w:rsidR="005B64EE" w:rsidRDefault="00B773A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21.</w:t>
            </w:r>
          </w:p>
        </w:tc>
        <w:tc>
          <w:tcPr>
            <w:tcW w:w="545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5B64EE" w:rsidRDefault="005B64E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22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24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25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26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27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28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29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30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31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32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33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34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35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36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37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38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39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40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41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42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43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44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45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46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47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48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49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773A8" w:rsidTr="00B773A8">
        <w:tblPrEx>
          <w:jc w:val="left"/>
        </w:tblPrEx>
        <w:trPr>
          <w:trHeight w:val="283"/>
        </w:trPr>
        <w:tc>
          <w:tcPr>
            <w:tcW w:w="590" w:type="dxa"/>
          </w:tcPr>
          <w:p w:rsidR="00B773A8" w:rsidRDefault="00B773A8" w:rsidP="00D422D3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50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</w:tc>
        <w:tc>
          <w:tcPr>
            <w:tcW w:w="545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20" w:type="dxa"/>
          </w:tcPr>
          <w:p w:rsidR="00B773A8" w:rsidRDefault="00B773A8" w:rsidP="00D422D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5B64EE" w:rsidRDefault="005B64EE">
      <w:pPr>
        <w:spacing w:after="240"/>
        <w:rPr>
          <w:rFonts w:asciiTheme="majorHAnsi" w:hAnsiTheme="majorHAnsi" w:cstheme="majorHAnsi"/>
          <w:sz w:val="20"/>
          <w:szCs w:val="20"/>
        </w:rPr>
      </w:pPr>
    </w:p>
    <w:p w:rsidR="005B64EE" w:rsidRDefault="00EE6C63">
      <w:pPr>
        <w:spacing w:before="240"/>
        <w:ind w:left="4536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/podpis/</w:t>
      </w:r>
    </w:p>
    <w:p w:rsidR="005B64EE" w:rsidRDefault="005B64EE">
      <w:pPr>
        <w:rPr>
          <w:rFonts w:asciiTheme="majorHAnsi" w:hAnsiTheme="majorHAnsi" w:cstheme="majorHAnsi"/>
          <w:sz w:val="20"/>
          <w:szCs w:val="20"/>
        </w:rPr>
      </w:pPr>
    </w:p>
    <w:sectPr w:rsidR="005B64EE">
      <w:headerReference w:type="default" r:id="rId7"/>
      <w:footerReference w:type="default" r:id="rId8"/>
      <w:footerReference w:type="firs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37E" w:rsidRDefault="009A237E">
      <w:r>
        <w:separator/>
      </w:r>
    </w:p>
  </w:endnote>
  <w:endnote w:type="continuationSeparator" w:id="0">
    <w:p w:rsidR="009A237E" w:rsidRDefault="009A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4EE" w:rsidRDefault="005B64EE">
    <w:pPr>
      <w:pStyle w:val="Stopka"/>
      <w:ind w:left="-567"/>
      <w:jc w:val="right"/>
      <w:rPr>
        <w:vanish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770788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5B64EE" w:rsidRDefault="00EE6C63">
        <w:pPr>
          <w:pStyle w:val="Stopka"/>
          <w:ind w:left="-567"/>
          <w:rPr>
            <w:vanish/>
          </w:rPr>
        </w:pPr>
        <w:r>
          <w:rPr>
            <w:sz w:val="16"/>
            <w:szCs w:val="16"/>
          </w:rPr>
          <w:t xml:space="preserve">Strona |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   \* MERGEFORMAT</w:instrText>
        </w:r>
        <w:r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4</w:t>
        </w:r>
        <w:r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37E" w:rsidRDefault="009A237E">
      <w:r>
        <w:separator/>
      </w:r>
    </w:p>
  </w:footnote>
  <w:footnote w:type="continuationSeparator" w:id="0">
    <w:p w:rsidR="009A237E" w:rsidRDefault="009A2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4EE" w:rsidRDefault="00EE6C63">
    <w:pPr>
      <w:pStyle w:val="Nagwek"/>
      <w:jc w:val="right"/>
    </w:pPr>
    <w:r>
      <w:t>Załącznik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EE"/>
    <w:rsid w:val="000232E8"/>
    <w:rsid w:val="002B39B0"/>
    <w:rsid w:val="005B64EE"/>
    <w:rsid w:val="00902CE4"/>
    <w:rsid w:val="009A237E"/>
    <w:rsid w:val="00B773A8"/>
    <w:rsid w:val="00BB24D2"/>
    <w:rsid w:val="00DE2D33"/>
    <w:rsid w:val="00DE35BA"/>
    <w:rsid w:val="00EE6C63"/>
    <w:rsid w:val="00F8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D57620-F839-4D07-92A3-7FC3CA0D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D0D0D" w:themeColor="text1" w:themeTint="F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pPr>
      <w:keepNext/>
      <w:keepLines/>
      <w:spacing w:before="840" w:after="840" w:line="276" w:lineRule="auto"/>
      <w:contextualSpacing/>
      <w:outlineLvl w:val="0"/>
    </w:pPr>
    <w:rPr>
      <w:rFonts w:asciiTheme="majorHAnsi" w:eastAsiaTheme="majorEastAsia" w:hAnsiTheme="majorHAnsi" w:cstheme="majorBidi"/>
      <w:b/>
      <w:color w:val="2F5C89" w:themeColor="accent1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pPr>
      <w:keepNext/>
      <w:keepLines/>
      <w:spacing w:before="480" w:after="160" w:line="276" w:lineRule="auto"/>
      <w:contextualSpacing/>
      <w:outlineLvl w:val="1"/>
    </w:pPr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pPr>
      <w:keepNext/>
      <w:keepLines/>
      <w:spacing w:before="480" w:after="40" w:line="276" w:lineRule="auto"/>
      <w:contextualSpacing/>
      <w:outlineLvl w:val="2"/>
    </w:pPr>
    <w:rPr>
      <w:rFonts w:asciiTheme="majorHAnsi" w:eastAsiaTheme="majorEastAsia" w:hAnsiTheme="majorHAnsi" w:cstheme="majorBidi"/>
      <w:b/>
      <w:smallCaps/>
      <w:color w:val="172E44" w:themeColor="accent1" w:themeShade="8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color w:val="2F5C89" w:themeColor="accen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pPr>
      <w:pBdr>
        <w:bottom w:val="single" w:sz="8" w:space="4" w:color="3C3F49" w:themeColor="text2"/>
      </w:pBdr>
      <w:spacing w:before="840" w:after="300"/>
      <w:contextualSpacing/>
    </w:pPr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8F9296" w:themeColor="background2" w:themeShade="BF"/>
      <w:sz w:val="28"/>
      <w:szCs w:val="20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Pr>
      <w:rFonts w:eastAsiaTheme="minorEastAsia"/>
      <w:color w:val="8F9296" w:themeColor="background2" w:themeShade="BF"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b/>
      <w:smallCaps/>
      <w:color w:val="172E44" w:themeColor="accent1" w:themeShade="80"/>
      <w:sz w:val="24"/>
      <w:szCs w:val="24"/>
    </w:rPr>
  </w:style>
  <w:style w:type="paragraph" w:styleId="Akapitzlist">
    <w:name w:val="List Paragraph"/>
    <w:basedOn w:val="Normalny"/>
    <w:autoRedefine/>
    <w:uiPriority w:val="34"/>
    <w:qFormat/>
    <w:pPr>
      <w:spacing w:after="160" w:line="276" w:lineRule="auto"/>
      <w:ind w:left="720"/>
      <w:contextualSpacing/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styleId="Wyrnieniedelikatne">
    <w:name w:val="Subtle Emphasis"/>
    <w:aliases w:val="Źródło"/>
    <w:basedOn w:val="Domylnaczcionkaakapitu"/>
    <w:uiPriority w:val="19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eastAsiaTheme="minorHAnsi" w:hAnsi="Segoe UI" w:cs="Segoe UI"/>
      <w:color w:val="0D0D0D" w:themeColor="text1" w:themeTint="F2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color w:val="131314" w:themeColor="background2" w:themeShade="1A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uiPriority w:val="30"/>
    <w:qFormat/>
    <w:pPr>
      <w:pBdr>
        <w:top w:val="single" w:sz="8" w:space="10" w:color="006139" w:themeColor="accent6"/>
        <w:bottom w:val="single" w:sz="8" w:space="10" w:color="006139" w:themeColor="accent6"/>
      </w:pBdr>
      <w:shd w:val="clear" w:color="auto" w:fill="E1F5F5"/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06139" w:themeColor="accent6"/>
      <w:sz w:val="20"/>
      <w:szCs w:val="20"/>
      <w:lang w:eastAsia="en-US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intensywnyZnak">
    <w:name w:val="Cytat intensywny Znak"/>
    <w:aliases w:val="Pozytyw Znak"/>
    <w:basedOn w:val="Domylnaczcionkaakapitu"/>
    <w:link w:val="Cytatintensywny"/>
    <w:uiPriority w:val="30"/>
    <w:rPr>
      <w:i/>
      <w:iCs/>
      <w:color w:val="006139" w:themeColor="accent6"/>
      <w:sz w:val="20"/>
      <w:shd w:val="clear" w:color="auto" w:fill="E1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paragraph" w:styleId="Cytat">
    <w:name w:val="Quote"/>
    <w:aliases w:val="Uwaga"/>
    <w:basedOn w:val="Normalny"/>
    <w:next w:val="Normalny"/>
    <w:link w:val="CytatZnak"/>
    <w:autoRedefine/>
    <w:uiPriority w:val="29"/>
    <w:qFormat/>
    <w:pPr>
      <w:pBdr>
        <w:top w:val="single" w:sz="8" w:space="10" w:color="D90912" w:themeColor="accent4"/>
        <w:bottom w:val="single" w:sz="8" w:space="10" w:color="D90912" w:themeColor="accent4"/>
      </w:pBdr>
      <w:shd w:val="clear" w:color="auto" w:fill="FFF5F5"/>
      <w:spacing w:before="360" w:after="360" w:line="276" w:lineRule="auto"/>
      <w:ind w:left="862" w:right="862"/>
      <w:contextualSpacing/>
      <w:jc w:val="center"/>
    </w:pPr>
    <w:rPr>
      <w:rFonts w:asciiTheme="minorHAnsi" w:eastAsiaTheme="minorHAnsi" w:hAnsiTheme="minorHAnsi" w:cstheme="minorBidi"/>
      <w:i/>
      <w:iCs/>
      <w:color w:val="D90912" w:themeColor="accent4"/>
      <w:sz w:val="20"/>
      <w:szCs w:val="20"/>
      <w:lang w:eastAsia="en-US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Znak">
    <w:name w:val="Cytat Znak"/>
    <w:aliases w:val="Uwaga Znak"/>
    <w:basedOn w:val="Domylnaczcionkaakapitu"/>
    <w:link w:val="Cytat"/>
    <w:uiPriority w:val="29"/>
    <w:rPr>
      <w:i/>
      <w:iCs/>
      <w:color w:val="D90912" w:themeColor="accent4"/>
      <w:sz w:val="20"/>
      <w:shd w:val="clear" w:color="auto" w:fill="FF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Pr>
      <w:color w:val="131314" w:themeColor="background2" w:themeShade="1A"/>
      <w:sz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0D0D0D" w:themeColor="text1" w:themeTint="F2"/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color w:val="131314" w:themeColor="background2" w:themeShade="1A"/>
      <w:sz w:val="20"/>
    </w:rPr>
  </w:style>
  <w:style w:type="paragraph" w:styleId="Nagwekspisutreci">
    <w:name w:val="TOC Heading"/>
    <w:basedOn w:val="Nagwek1"/>
    <w:next w:val="Normalny"/>
    <w:uiPriority w:val="39"/>
    <w:unhideWhenUsed/>
    <w:pPr>
      <w:spacing w:before="240" w:after="0" w:line="259" w:lineRule="auto"/>
      <w:contextualSpacing w:val="0"/>
      <w:outlineLvl w:val="9"/>
    </w:pPr>
    <w:rPr>
      <w:b w:val="0"/>
      <w:color w:val="234466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pPr>
      <w:spacing w:before="360" w:line="276" w:lineRule="auto"/>
    </w:pPr>
    <w:rPr>
      <w:rFonts w:asciiTheme="majorHAnsi" w:eastAsiaTheme="minorHAnsi" w:hAnsiTheme="majorHAnsi" w:cstheme="majorHAnsi"/>
      <w:b/>
      <w:bCs/>
      <w:caps/>
      <w:color w:val="0D0D0D" w:themeColor="text1" w:themeTint="F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pPr>
      <w:spacing w:before="240" w:line="276" w:lineRule="auto"/>
    </w:pPr>
    <w:rPr>
      <w:rFonts w:asciiTheme="minorHAnsi" w:eastAsiaTheme="minorHAnsi" w:hAnsiTheme="minorHAnsi" w:cstheme="minorHAnsi"/>
      <w:b/>
      <w:bCs/>
      <w:color w:val="0D0D0D" w:themeColor="text1" w:themeTint="F2"/>
      <w:sz w:val="20"/>
      <w:szCs w:val="20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pPr>
      <w:spacing w:line="276" w:lineRule="auto"/>
      <w:ind w:left="2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pPr>
      <w:spacing w:line="276" w:lineRule="auto"/>
      <w:ind w:left="4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pPr>
      <w:spacing w:line="276" w:lineRule="auto"/>
      <w:ind w:left="6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pPr>
      <w:spacing w:line="276" w:lineRule="auto"/>
      <w:ind w:left="8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uiPriority w:val="39"/>
    <w:unhideWhenUsed/>
    <w:pPr>
      <w:spacing w:line="276" w:lineRule="auto"/>
      <w:ind w:left="10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uiPriority w:val="39"/>
    <w:unhideWhenUsed/>
    <w:pPr>
      <w:spacing w:line="276" w:lineRule="auto"/>
      <w:ind w:left="12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uiPriority w:val="39"/>
    <w:unhideWhenUsed/>
    <w:pPr>
      <w:spacing w:line="276" w:lineRule="auto"/>
      <w:ind w:left="1400"/>
    </w:pPr>
    <w:rPr>
      <w:rFonts w:asciiTheme="minorHAnsi" w:eastAsiaTheme="minorHAnsi" w:hAnsiTheme="minorHAnsi" w:cstheme="minorHAnsi"/>
      <w:color w:val="0D0D0D" w:themeColor="text1" w:themeTint="F2"/>
      <w:sz w:val="20"/>
      <w:szCs w:val="20"/>
      <w:lang w:eastAsia="en-US"/>
    </w:rPr>
  </w:style>
  <w:style w:type="table" w:customStyle="1" w:styleId="TabelaCurulis">
    <w:name w:val="Tabela Curulis"/>
    <w:basedOn w:val="Standardowy"/>
    <w:uiPriority w:val="99"/>
    <w:pPr>
      <w:spacing w:after="0" w:line="276" w:lineRule="auto"/>
      <w:jc w:val="right"/>
    </w:pPr>
    <w:rPr>
      <w:rFonts w:ascii="Arial" w:hAnsi="Arial"/>
      <w:sz w:val="18"/>
    </w:rPr>
    <w:tblPr>
      <w:tblBorders>
        <w:bottom w:val="single" w:sz="8" w:space="0" w:color="C2C4C6" w:themeColor="background2"/>
        <w:insideH w:val="single" w:sz="8" w:space="0" w:color="C2C4C6" w:themeColor="background2"/>
        <w:insideV w:val="single" w:sz="8" w:space="0" w:color="FFFFFF" w:themeColor="background1"/>
      </w:tblBorders>
      <w:tblCellMar>
        <w:top w:w="68" w:type="dxa"/>
        <w:left w:w="85" w:type="dxa"/>
        <w:bottom w:w="68" w:type="dxa"/>
        <w:right w:w="85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3"/>
      </w:tcPr>
    </w:tblStylePr>
  </w:style>
  <w:style w:type="table" w:customStyle="1" w:styleId="TabelaCurulisLiczby">
    <w:name w:val="Tabela Curulis Liczby"/>
    <w:basedOn w:val="TabelaCurulis"/>
    <w:uiPriority w:val="99"/>
    <w:pPr>
      <w:spacing w:line="240" w:lineRule="auto"/>
    </w:pPr>
    <w:tblPr>
      <w:tblBorders>
        <w:top w:val="single" w:sz="4" w:space="0" w:color="8F9296" w:themeColor="background2" w:themeShade="BF"/>
        <w:left w:val="single" w:sz="4" w:space="0" w:color="8F9296" w:themeColor="background2" w:themeShade="BF"/>
        <w:bottom w:val="single" w:sz="4" w:space="0" w:color="8F9296" w:themeColor="background2" w:themeShade="BF"/>
        <w:right w:val="single" w:sz="4" w:space="0" w:color="8F9296" w:themeColor="background2" w:themeShade="BF"/>
        <w:insideH w:val="single" w:sz="4" w:space="0" w:color="8F9296" w:themeColor="background2" w:themeShade="BF"/>
        <w:insideV w:val="single" w:sz="4" w:space="0" w:color="8F9296" w:themeColor="background2" w:themeShade="BF"/>
      </w:tblBorders>
    </w:tblPr>
    <w:tblStylePr w:type="firstRow">
      <w:pPr>
        <w:jc w:val="center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urulis">
  <a:themeElements>
    <a:clrScheme name="Curulis">
      <a:dk1>
        <a:sysClr val="windowText" lastClr="000000"/>
      </a:dk1>
      <a:lt1>
        <a:sysClr val="window" lastClr="FFFFFF"/>
      </a:lt1>
      <a:dk2>
        <a:srgbClr val="3C3F49"/>
      </a:dk2>
      <a:lt2>
        <a:srgbClr val="C2C4C6"/>
      </a:lt2>
      <a:accent1>
        <a:srgbClr val="2F5C89"/>
      </a:accent1>
      <a:accent2>
        <a:srgbClr val="A88848"/>
      </a:accent2>
      <a:accent3>
        <a:srgbClr val="FFC000"/>
      </a:accent3>
      <a:accent4>
        <a:srgbClr val="D90912"/>
      </a:accent4>
      <a:accent5>
        <a:srgbClr val="C6EEDE"/>
      </a:accent5>
      <a:accent6>
        <a:srgbClr val="006139"/>
      </a:accent6>
      <a:hlink>
        <a:srgbClr val="0563C1"/>
      </a:hlink>
      <a:folHlink>
        <a:srgbClr val="954F72"/>
      </a:folHlink>
    </a:clrScheme>
    <a:fontScheme name="Curul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D9A98-54DF-4301-B6EF-BA1DC121E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Curulis Sp. z o.o.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Kurczak</dc:creator>
  <cp:keywords>Curulis Sp. z o.o.</cp:keywords>
  <dc:description/>
  <cp:lastModifiedBy>Joanna Bednarczyk</cp:lastModifiedBy>
  <cp:revision>2</cp:revision>
  <cp:lastPrinted>2019-06-13T12:30:00Z</cp:lastPrinted>
  <dcterms:created xsi:type="dcterms:W3CDTF">2019-06-13T12:36:00Z</dcterms:created>
  <dcterms:modified xsi:type="dcterms:W3CDTF">2019-06-13T12:36:00Z</dcterms:modified>
</cp:coreProperties>
</file>