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6990A" w14:textId="3BDD14DD" w:rsidR="0093440F" w:rsidRPr="002D2E86" w:rsidRDefault="0093440F" w:rsidP="00FE343E">
      <w:pPr>
        <w:spacing w:line="360" w:lineRule="auto"/>
        <w:rPr>
          <w:i/>
          <w:sz w:val="20"/>
          <w:szCs w:val="20"/>
        </w:rPr>
      </w:pPr>
      <w:r>
        <w:rPr>
          <w:b/>
          <w:sz w:val="22"/>
          <w:szCs w:val="22"/>
        </w:rPr>
        <w:t xml:space="preserve">                   </w:t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 w:rsidRPr="005A07C7">
        <w:rPr>
          <w:b/>
        </w:rPr>
        <w:tab/>
      </w:r>
    </w:p>
    <w:p w14:paraId="0B3A1690" w14:textId="2EB4B678" w:rsidR="00F873F8" w:rsidRDefault="00F873F8" w:rsidP="0083718E">
      <w:pPr>
        <w:spacing w:line="276" w:lineRule="auto"/>
        <w:jc w:val="center"/>
        <w:rPr>
          <w:b/>
        </w:rPr>
      </w:pPr>
      <w:r w:rsidRPr="0083718E">
        <w:rPr>
          <w:b/>
        </w:rPr>
        <w:t xml:space="preserve">Protokół Nr </w:t>
      </w:r>
      <w:r w:rsidR="00CC14BC">
        <w:rPr>
          <w:b/>
        </w:rPr>
        <w:t>6</w:t>
      </w:r>
      <w:r w:rsidR="004909ED">
        <w:rPr>
          <w:b/>
        </w:rPr>
        <w:t>8</w:t>
      </w:r>
      <w:r w:rsidRPr="0083718E">
        <w:rPr>
          <w:b/>
        </w:rPr>
        <w:t>/20</w:t>
      </w:r>
      <w:r w:rsidR="00CC14BC">
        <w:rPr>
          <w:b/>
        </w:rPr>
        <w:t>24</w:t>
      </w:r>
    </w:p>
    <w:p w14:paraId="036775A5" w14:textId="77777777" w:rsidR="001F4CE5" w:rsidRPr="0083718E" w:rsidRDefault="001F4CE5" w:rsidP="0083718E">
      <w:pPr>
        <w:spacing w:line="276" w:lineRule="auto"/>
        <w:jc w:val="center"/>
        <w:rPr>
          <w:b/>
        </w:rPr>
      </w:pPr>
    </w:p>
    <w:p w14:paraId="4E804497" w14:textId="77777777" w:rsidR="0093440F" w:rsidRPr="0083718E" w:rsidRDefault="0093440F" w:rsidP="0083718E">
      <w:pPr>
        <w:spacing w:line="276" w:lineRule="auto"/>
        <w:jc w:val="center"/>
        <w:rPr>
          <w:b/>
        </w:rPr>
      </w:pPr>
    </w:p>
    <w:p w14:paraId="29D42A20" w14:textId="775A937C" w:rsidR="008C7A6B" w:rsidRPr="0083718E" w:rsidRDefault="00CC14BC" w:rsidP="0083718E">
      <w:pPr>
        <w:spacing w:line="276" w:lineRule="auto"/>
        <w:jc w:val="both"/>
        <w:rPr>
          <w:b/>
          <w:bCs/>
        </w:rPr>
      </w:pPr>
      <w:r>
        <w:rPr>
          <w:b/>
        </w:rPr>
        <w:t>z  obrad 6</w:t>
      </w:r>
      <w:r w:rsidR="004909ED">
        <w:rPr>
          <w:b/>
        </w:rPr>
        <w:t>8</w:t>
      </w:r>
      <w:r w:rsidR="0093701A" w:rsidRPr="0083718E">
        <w:rPr>
          <w:b/>
        </w:rPr>
        <w:t xml:space="preserve"> </w:t>
      </w:r>
      <w:r w:rsidR="00F873F8" w:rsidRPr="0083718E">
        <w:rPr>
          <w:b/>
        </w:rPr>
        <w:t>Sesji Rady Miejskiej Konstancin-Jeziorna</w:t>
      </w:r>
      <w:r w:rsidR="00F873F8" w:rsidRPr="0083718E">
        <w:rPr>
          <w:b/>
          <w:bCs/>
        </w:rPr>
        <w:t xml:space="preserve"> w dniu </w:t>
      </w:r>
      <w:r w:rsidR="004909ED">
        <w:rPr>
          <w:b/>
          <w:bCs/>
        </w:rPr>
        <w:t>17</w:t>
      </w:r>
      <w:r>
        <w:rPr>
          <w:b/>
          <w:bCs/>
        </w:rPr>
        <w:t>.0</w:t>
      </w:r>
      <w:r w:rsidR="004909ED">
        <w:rPr>
          <w:b/>
          <w:bCs/>
        </w:rPr>
        <w:t>4</w:t>
      </w:r>
      <w:r>
        <w:rPr>
          <w:b/>
          <w:bCs/>
        </w:rPr>
        <w:t>.2024</w:t>
      </w:r>
      <w:r w:rsidR="004E4DE7" w:rsidRPr="0083718E">
        <w:rPr>
          <w:b/>
          <w:bCs/>
        </w:rPr>
        <w:t xml:space="preserve"> </w:t>
      </w:r>
      <w:r w:rsidR="00F873F8" w:rsidRPr="0083718E">
        <w:rPr>
          <w:b/>
          <w:bCs/>
        </w:rPr>
        <w:t xml:space="preserve">r. </w:t>
      </w:r>
      <w:r>
        <w:rPr>
          <w:b/>
          <w:bCs/>
        </w:rPr>
        <w:t xml:space="preserve">                                  </w:t>
      </w:r>
      <w:r w:rsidR="00F873F8" w:rsidRPr="0083718E">
        <w:rPr>
          <w:b/>
          <w:bCs/>
        </w:rPr>
        <w:t xml:space="preserve">o godz. </w:t>
      </w:r>
      <w:r>
        <w:rPr>
          <w:b/>
          <w:bCs/>
        </w:rPr>
        <w:t>1</w:t>
      </w:r>
      <w:r w:rsidR="004909ED">
        <w:rPr>
          <w:b/>
          <w:bCs/>
        </w:rPr>
        <w:t>0.00</w:t>
      </w:r>
      <w:r w:rsidR="004E4DE7" w:rsidRPr="0083718E">
        <w:rPr>
          <w:b/>
          <w:bCs/>
        </w:rPr>
        <w:t xml:space="preserve">-tej </w:t>
      </w:r>
      <w:r w:rsidR="00F873F8" w:rsidRPr="0083718E">
        <w:rPr>
          <w:b/>
          <w:bCs/>
        </w:rPr>
        <w:t xml:space="preserve">w </w:t>
      </w:r>
      <w:r>
        <w:rPr>
          <w:b/>
          <w:bCs/>
        </w:rPr>
        <w:t>trybie stacjonarnym</w:t>
      </w:r>
      <w:r w:rsidR="00672766" w:rsidRPr="0083718E">
        <w:rPr>
          <w:b/>
          <w:bCs/>
        </w:rPr>
        <w:t xml:space="preserve">. </w:t>
      </w:r>
      <w:r w:rsidR="008C7A6B" w:rsidRPr="0083718E">
        <w:rPr>
          <w:b/>
          <w:bCs/>
        </w:rPr>
        <w:t xml:space="preserve"> </w:t>
      </w:r>
    </w:p>
    <w:p w14:paraId="4B60DC39" w14:textId="77777777" w:rsidR="00672766" w:rsidRPr="0083718E" w:rsidRDefault="00672766" w:rsidP="0083718E">
      <w:pPr>
        <w:spacing w:line="276" w:lineRule="auto"/>
        <w:jc w:val="both"/>
      </w:pPr>
    </w:p>
    <w:p w14:paraId="5DED654D" w14:textId="77777777" w:rsidR="00F873F8" w:rsidRPr="0083718E" w:rsidRDefault="00F873F8" w:rsidP="00456DC8">
      <w:pPr>
        <w:pStyle w:val="Tretekstu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83718E">
        <w:rPr>
          <w:rFonts w:ascii="Times New Roman" w:hAnsi="Times New Roman" w:cs="Times New Roman"/>
          <w:b/>
          <w:i/>
        </w:rPr>
        <w:t>Ad. 1</w:t>
      </w:r>
      <w:r w:rsidR="003F016E" w:rsidRPr="0083718E">
        <w:rPr>
          <w:rFonts w:ascii="Times New Roman" w:hAnsi="Times New Roman" w:cs="Times New Roman"/>
          <w:b/>
          <w:i/>
        </w:rPr>
        <w:t xml:space="preserve"> - Otwarcie obrad</w:t>
      </w:r>
    </w:p>
    <w:p w14:paraId="775418B4" w14:textId="147F4B9D" w:rsidR="00F873F8" w:rsidRDefault="00CC14BC" w:rsidP="00456DC8">
      <w:pPr>
        <w:spacing w:line="360" w:lineRule="auto"/>
        <w:jc w:val="both"/>
        <w:rPr>
          <w:rStyle w:val="Tekstpodstawowy1"/>
          <w:rFonts w:eastAsia="Courier New"/>
          <w:sz w:val="24"/>
          <w:szCs w:val="24"/>
        </w:rPr>
      </w:pPr>
      <w:r>
        <w:t>Przewodnicząca</w:t>
      </w:r>
      <w:r w:rsidR="00F873F8" w:rsidRPr="0083718E">
        <w:t xml:space="preserve"> Rady</w:t>
      </w:r>
      <w:r>
        <w:t xml:space="preserve"> Miejskiej Agata Wilczek</w:t>
      </w:r>
      <w:r w:rsidR="00FC26DC">
        <w:t xml:space="preserve"> przywitał</w:t>
      </w:r>
      <w:r>
        <w:t>a</w:t>
      </w:r>
      <w:r w:rsidR="00FC26DC">
        <w:t xml:space="preserve"> zebranych i otworzył</w:t>
      </w:r>
      <w:r>
        <w:t>a</w:t>
      </w:r>
      <w:r w:rsidR="00F873F8" w:rsidRPr="0083718E">
        <w:t xml:space="preserve"> obrady </w:t>
      </w:r>
      <w:r>
        <w:t>6</w:t>
      </w:r>
      <w:r w:rsidR="00C4503C">
        <w:t>8</w:t>
      </w:r>
      <w:r w:rsidR="00B06427">
        <w:t xml:space="preserve"> </w:t>
      </w:r>
      <w:r w:rsidR="00F873F8" w:rsidRPr="0083718E">
        <w:t>Sesji  Rad</w:t>
      </w:r>
      <w:r w:rsidR="00125650" w:rsidRPr="0083718E">
        <w:t xml:space="preserve">y Miejskiej Konstancin-Jeziorna </w:t>
      </w:r>
      <w:r w:rsidR="00125650" w:rsidRPr="0083718E">
        <w:rPr>
          <w:bCs/>
        </w:rPr>
        <w:t>zwoła</w:t>
      </w:r>
      <w:r w:rsidR="0093701A" w:rsidRPr="0083718E">
        <w:rPr>
          <w:bCs/>
        </w:rPr>
        <w:t xml:space="preserve">nej </w:t>
      </w:r>
      <w:r w:rsidR="00CC1465" w:rsidRPr="0083718E">
        <w:rPr>
          <w:rStyle w:val="Tekstpodstawowy1"/>
          <w:rFonts w:eastAsia="Courier New"/>
          <w:sz w:val="24"/>
          <w:szCs w:val="24"/>
        </w:rPr>
        <w:t xml:space="preserve"> na wniosek Burmistrza Gminy</w:t>
      </w:r>
      <w:r w:rsidR="00FC26DC">
        <w:rPr>
          <w:rStyle w:val="Tekstpodstawowy1"/>
          <w:rFonts w:eastAsia="Courier New"/>
          <w:sz w:val="24"/>
          <w:szCs w:val="24"/>
        </w:rPr>
        <w:t xml:space="preserve"> </w:t>
      </w:r>
      <w:r w:rsidR="00CC1465" w:rsidRPr="0083718E">
        <w:rPr>
          <w:rStyle w:val="Tekstpodstawowy1"/>
          <w:rFonts w:eastAsia="Courier New"/>
          <w:sz w:val="24"/>
          <w:szCs w:val="24"/>
        </w:rPr>
        <w:t>Konstancin-Jeziorna w trybie art. 20 ust. 3 ustawy z dnia 8 marca 1990 r.</w:t>
      </w:r>
      <w:r w:rsidR="00FC26DC">
        <w:rPr>
          <w:rStyle w:val="Tekstpodstawowy1"/>
          <w:rFonts w:eastAsia="Courier New"/>
          <w:sz w:val="24"/>
          <w:szCs w:val="24"/>
        </w:rPr>
        <w:t xml:space="preserve"> </w:t>
      </w:r>
      <w:r w:rsidR="00CC1465" w:rsidRPr="0083718E">
        <w:rPr>
          <w:rStyle w:val="Tekstpodstawowy1"/>
          <w:rFonts w:eastAsia="Courier New"/>
          <w:sz w:val="24"/>
          <w:szCs w:val="24"/>
        </w:rPr>
        <w:t>o samorz</w:t>
      </w:r>
      <w:r>
        <w:rPr>
          <w:rStyle w:val="Tekstpodstawowy1"/>
          <w:rFonts w:eastAsia="Courier New"/>
          <w:sz w:val="24"/>
          <w:szCs w:val="24"/>
        </w:rPr>
        <w:t>ądzie gminnym (t.j. Dz.U. z 2023 r. poz.40</w:t>
      </w:r>
      <w:r w:rsidR="00B06427">
        <w:rPr>
          <w:rStyle w:val="Tekstpodstawowy1"/>
          <w:rFonts w:eastAsia="Courier New"/>
          <w:sz w:val="24"/>
          <w:szCs w:val="24"/>
        </w:rPr>
        <w:t xml:space="preserve"> z</w:t>
      </w:r>
      <w:bookmarkStart w:id="0" w:name="_GoBack"/>
      <w:bookmarkEnd w:id="0"/>
      <w:r w:rsidR="00B06427">
        <w:rPr>
          <w:rStyle w:val="Tekstpodstawowy1"/>
          <w:rFonts w:eastAsia="Courier New"/>
          <w:sz w:val="24"/>
          <w:szCs w:val="24"/>
        </w:rPr>
        <w:t>e zm.</w:t>
      </w:r>
      <w:r w:rsidR="00CC1465" w:rsidRPr="0083718E">
        <w:rPr>
          <w:rStyle w:val="Tekstpodstawowy1"/>
          <w:rFonts w:eastAsia="Courier New"/>
          <w:sz w:val="24"/>
          <w:szCs w:val="24"/>
        </w:rPr>
        <w:t xml:space="preserve">) oraz na podstawie § 13 ust. 1 Statutu Gminy Konstancin-Jeziorna przyjętego uchwałą Nr 316/VIII/23/2021 Rady Miejskiej Konstancin-Jeziorna z dnia 29 stycznia 202l r. w sprawie Statutu Gminy Konstancin-Jeziorna (Dz. Urz. Woj. Mazowieckiego     z 202l r., poz. 2239). </w:t>
      </w:r>
    </w:p>
    <w:p w14:paraId="7044BA82" w14:textId="77777777" w:rsidR="00CC14BC" w:rsidRPr="0083718E" w:rsidRDefault="00CC14BC" w:rsidP="00456DC8">
      <w:pPr>
        <w:spacing w:line="360" w:lineRule="auto"/>
        <w:jc w:val="both"/>
      </w:pPr>
    </w:p>
    <w:p w14:paraId="17B3F6A7" w14:textId="77777777" w:rsidR="00F873F8" w:rsidRPr="0083718E" w:rsidRDefault="00F873F8" w:rsidP="00456DC8">
      <w:pPr>
        <w:pStyle w:val="Tretekstu"/>
        <w:spacing w:after="120" w:line="360" w:lineRule="auto"/>
        <w:jc w:val="both"/>
        <w:rPr>
          <w:rFonts w:ascii="Times New Roman" w:hAnsi="Times New Roman" w:cs="Times New Roman"/>
          <w:b/>
          <w:i/>
        </w:rPr>
      </w:pPr>
      <w:r w:rsidRPr="0083718E">
        <w:rPr>
          <w:rFonts w:ascii="Times New Roman" w:hAnsi="Times New Roman" w:cs="Times New Roman"/>
          <w:b/>
          <w:i/>
        </w:rPr>
        <w:t>Ad. 2</w:t>
      </w:r>
      <w:r w:rsidR="003F016E" w:rsidRPr="0083718E">
        <w:rPr>
          <w:rFonts w:ascii="Times New Roman" w:hAnsi="Times New Roman" w:cs="Times New Roman"/>
          <w:b/>
          <w:i/>
        </w:rPr>
        <w:t xml:space="preserve"> - Stwierdzenie kworum</w:t>
      </w:r>
    </w:p>
    <w:p w14:paraId="6E0A2E05" w14:textId="77777777" w:rsidR="00F873F8" w:rsidRPr="0083718E" w:rsidRDefault="00CC14BC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Agata Wilczek</w:t>
      </w:r>
      <w:r w:rsidR="00FC26DC">
        <w:rPr>
          <w:rFonts w:ascii="Times New Roman" w:hAnsi="Times New Roman" w:cs="Times New Roman"/>
        </w:rPr>
        <w:t xml:space="preserve"> stwierdził</w:t>
      </w:r>
      <w:r>
        <w:rPr>
          <w:rFonts w:ascii="Times New Roman" w:hAnsi="Times New Roman" w:cs="Times New Roman"/>
        </w:rPr>
        <w:t>a</w:t>
      </w:r>
      <w:r w:rsidR="00F873F8" w:rsidRPr="0083718E">
        <w:rPr>
          <w:rFonts w:ascii="Times New Roman" w:hAnsi="Times New Roman" w:cs="Times New Roman"/>
        </w:rPr>
        <w:t xml:space="preserve"> kworum na podstawie listy obecności (lista stanowi załącznik). </w:t>
      </w:r>
    </w:p>
    <w:p w14:paraId="17946F5A" w14:textId="77777777" w:rsidR="00CC1465" w:rsidRPr="0083718E" w:rsidRDefault="00351819" w:rsidP="00456DC8">
      <w:pPr>
        <w:spacing w:line="360" w:lineRule="auto"/>
        <w:jc w:val="both"/>
      </w:pPr>
      <w:r w:rsidRPr="0083718E">
        <w:t>Proponowany porządek obrad:</w:t>
      </w:r>
    </w:p>
    <w:p w14:paraId="003BD369" w14:textId="67C01863" w:rsidR="004909ED" w:rsidRPr="008E3DE5" w:rsidRDefault="004909ED" w:rsidP="004909ED">
      <w:pPr>
        <w:suppressAutoHyphens/>
        <w:spacing w:line="360" w:lineRule="auto"/>
        <w:ind w:firstLine="360"/>
        <w:jc w:val="both"/>
      </w:pPr>
      <w:r>
        <w:t xml:space="preserve">1.  </w:t>
      </w:r>
      <w:r w:rsidRPr="008E3DE5">
        <w:t>Otwarcie obrad.</w:t>
      </w:r>
    </w:p>
    <w:p w14:paraId="122A041E" w14:textId="77777777" w:rsidR="004909ED" w:rsidRPr="008E3DE5" w:rsidRDefault="004909ED" w:rsidP="004909ED">
      <w:pPr>
        <w:suppressAutoHyphens/>
        <w:spacing w:line="360" w:lineRule="auto"/>
        <w:ind w:firstLine="360"/>
        <w:jc w:val="both"/>
      </w:pPr>
      <w:r>
        <w:t xml:space="preserve">2.   </w:t>
      </w:r>
      <w:r w:rsidRPr="008E3DE5">
        <w:t>Stwierdzenie kworum.</w:t>
      </w:r>
    </w:p>
    <w:p w14:paraId="70ECA360" w14:textId="77777777" w:rsidR="004909ED" w:rsidRDefault="004909ED" w:rsidP="004909ED">
      <w:pPr>
        <w:numPr>
          <w:ilvl w:val="0"/>
          <w:numId w:val="23"/>
        </w:numPr>
        <w:suppressAutoHyphens/>
        <w:spacing w:line="360" w:lineRule="auto"/>
        <w:jc w:val="both"/>
      </w:pPr>
      <w:r>
        <w:t>Podjęcie uchwały w sprawie zmiany mpzp strefy  „A” uzdrowiska i terenów przyległych – etap I – dla działki o nr ew. 22 z obrębu 03-10 w Konstancinie - Jeziornie.</w:t>
      </w:r>
    </w:p>
    <w:p w14:paraId="41449616" w14:textId="77777777" w:rsidR="004909ED" w:rsidRPr="00D54100" w:rsidRDefault="004909ED" w:rsidP="004909ED">
      <w:pPr>
        <w:numPr>
          <w:ilvl w:val="0"/>
          <w:numId w:val="23"/>
        </w:numPr>
        <w:suppressAutoHyphens/>
        <w:spacing w:line="360" w:lineRule="auto"/>
        <w:jc w:val="both"/>
      </w:pPr>
      <w:r>
        <w:t>Podjęcie uchwały w sprawie zmian uchwały budżetowej na rok 2024.</w:t>
      </w:r>
    </w:p>
    <w:p w14:paraId="7F3EB1EA" w14:textId="77777777" w:rsidR="004909ED" w:rsidRDefault="004909ED" w:rsidP="00C4503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4F">
        <w:rPr>
          <w:rFonts w:ascii="Times New Roman" w:hAnsi="Times New Roman" w:cs="Times New Roman"/>
          <w:sz w:val="24"/>
          <w:szCs w:val="24"/>
        </w:rPr>
        <w:t>Zamknięcie obrad.</w:t>
      </w:r>
    </w:p>
    <w:p w14:paraId="728491DC" w14:textId="7963A227" w:rsidR="00C4503C" w:rsidRDefault="00C4503C" w:rsidP="00C4503C">
      <w:pPr>
        <w:spacing w:line="360" w:lineRule="auto"/>
        <w:jc w:val="both"/>
      </w:pPr>
      <w:r>
        <w:t>Przewodnicząca Agata Wilczek złożyła wniosek o zmianę porządku obrad polegający na  wprowadz</w:t>
      </w:r>
      <w:r w:rsidR="001F4CE5">
        <w:t xml:space="preserve">5 z obrębu 0309 w Konstancinie-Jeziornie zostało do radnych wysłane dzień przed sesją. </w:t>
      </w:r>
      <w:r w:rsidR="00E535DA">
        <w:t>Zostało</w:t>
      </w:r>
      <w:r w:rsidR="001F4CE5">
        <w:t xml:space="preserve"> również radnym wysłane</w:t>
      </w:r>
      <w:r w:rsidR="00E535DA">
        <w:t xml:space="preserve"> w tej sprawie </w:t>
      </w:r>
      <w:r w:rsidR="001F4CE5">
        <w:t xml:space="preserve"> pismo </w:t>
      </w:r>
      <w:r w:rsidR="00E535DA">
        <w:t xml:space="preserve">Burmistrza Dariusza Zielińskiego do Mazowieckiego Wojewódzkiego Konserwatora Zabytków. W piśmie Burmistrz zaznaczył, że jest przeciwnikiem realizacji takich inwestycji w obszarze zabytkowego zespołu budowlanego i układu urbanistycznego. </w:t>
      </w:r>
    </w:p>
    <w:p w14:paraId="4EFDFC52" w14:textId="05D2DA3E" w:rsidR="00C4503C" w:rsidRPr="00185619" w:rsidRDefault="00E535DA" w:rsidP="00E535DA">
      <w:pPr>
        <w:spacing w:line="360" w:lineRule="auto"/>
        <w:jc w:val="both"/>
        <w:rPr>
          <w:b/>
          <w:bCs/>
        </w:rPr>
      </w:pPr>
      <w:r>
        <w:t xml:space="preserve">Burmistrz Dariusz Zieliński jako Wnioskodawca sesji wyraził zgodę na zmianę w porządku obrad. </w:t>
      </w:r>
    </w:p>
    <w:p w14:paraId="26535C99" w14:textId="39D54681" w:rsidR="00C4503C" w:rsidRDefault="00C4503C" w:rsidP="00C4503C">
      <w:pPr>
        <w:spacing w:line="360" w:lineRule="auto"/>
        <w:jc w:val="both"/>
      </w:pPr>
      <w:r>
        <w:lastRenderedPageBreak/>
        <w:t>Porządek obrad po zmianie przedstawiał  się następująco:</w:t>
      </w:r>
    </w:p>
    <w:p w14:paraId="47565ABD" w14:textId="71C707BB" w:rsidR="00CB79C8" w:rsidRPr="008E3DE5" w:rsidRDefault="00CB79C8" w:rsidP="00CB79C8">
      <w:pPr>
        <w:suppressAutoHyphens/>
        <w:spacing w:line="360" w:lineRule="auto"/>
        <w:ind w:firstLine="360"/>
        <w:jc w:val="both"/>
      </w:pPr>
      <w:r>
        <w:t xml:space="preserve">1.   </w:t>
      </w:r>
      <w:r w:rsidRPr="008E3DE5">
        <w:t>Otwarcie obrad.</w:t>
      </w:r>
    </w:p>
    <w:p w14:paraId="56E3D834" w14:textId="77777777" w:rsidR="00CB79C8" w:rsidRDefault="00CB79C8" w:rsidP="00CB79C8">
      <w:pPr>
        <w:suppressAutoHyphens/>
        <w:spacing w:line="360" w:lineRule="auto"/>
        <w:ind w:firstLine="360"/>
        <w:jc w:val="both"/>
      </w:pPr>
      <w:r>
        <w:t xml:space="preserve">2.   </w:t>
      </w:r>
      <w:r w:rsidRPr="008E3DE5">
        <w:t>Stwierdzenie kworum.</w:t>
      </w:r>
    </w:p>
    <w:p w14:paraId="0DF3A166" w14:textId="76225D5D" w:rsidR="00CB79C8" w:rsidRPr="008E3DE5" w:rsidRDefault="00CB79C8" w:rsidP="00CB79C8">
      <w:pPr>
        <w:suppressAutoHyphens/>
        <w:spacing w:line="360" w:lineRule="auto"/>
        <w:ind w:firstLine="360"/>
        <w:jc w:val="both"/>
      </w:pPr>
      <w:r>
        <w:t xml:space="preserve">3.  Podjęcie stanowiska Jeziorna w sprawie sprzeciwu Mieszkańców Konstancina-Jeziorny,       w obszarze oddziaływania zamierzenia inwestycyjnego polegającego na budowie wieży bazowej telefonii komórkowej przez firmę P4 Sp. z o.o. z siedzibą w Warszawie – operatora sieci telefonii komórkowej PLAY  </w:t>
      </w:r>
    </w:p>
    <w:p w14:paraId="7DEA3108" w14:textId="4E5B7FDB" w:rsidR="00CB79C8" w:rsidRPr="00CB79C8" w:rsidRDefault="00CB79C8" w:rsidP="00CB79C8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C8">
        <w:rPr>
          <w:rFonts w:ascii="Times New Roman" w:hAnsi="Times New Roman" w:cs="Times New Roman"/>
          <w:sz w:val="24"/>
          <w:szCs w:val="24"/>
        </w:rPr>
        <w:t>Podjęcie uchwały w sprawie zmiany mpzp strefy  „A” uzdrowiska i terenów przyległych – etap I – dla działki o nr ew. 22 z obrębu 03-10 w Konstancinie - Jeziornie.</w:t>
      </w:r>
    </w:p>
    <w:p w14:paraId="1C680090" w14:textId="77777777" w:rsidR="00CB79C8" w:rsidRPr="00CB79C8" w:rsidRDefault="00CB79C8" w:rsidP="00CB79C8">
      <w:pPr>
        <w:numPr>
          <w:ilvl w:val="0"/>
          <w:numId w:val="30"/>
        </w:numPr>
        <w:suppressAutoHyphens/>
        <w:spacing w:line="360" w:lineRule="auto"/>
        <w:jc w:val="both"/>
      </w:pPr>
      <w:r w:rsidRPr="00CB79C8">
        <w:t>Podjęcie uchwały w sprawie zmian uchwały budżetowej na rok 2024.</w:t>
      </w:r>
    </w:p>
    <w:p w14:paraId="5CEA4324" w14:textId="77777777" w:rsidR="00CB79C8" w:rsidRDefault="00CB79C8" w:rsidP="00CB79C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C8">
        <w:rPr>
          <w:rFonts w:ascii="Times New Roman" w:hAnsi="Times New Roman" w:cs="Times New Roman"/>
          <w:sz w:val="24"/>
          <w:szCs w:val="24"/>
        </w:rPr>
        <w:t>Zamknięcie obrad.</w:t>
      </w:r>
    </w:p>
    <w:p w14:paraId="18B627C1" w14:textId="063FEF8A" w:rsidR="00E535DA" w:rsidRPr="007570BB" w:rsidRDefault="00AD4E26" w:rsidP="00E535D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7570BB">
        <w:rPr>
          <w:b/>
          <w:bCs/>
          <w:i/>
          <w:iCs/>
        </w:rPr>
        <w:t xml:space="preserve">Ad.3 - Podjęcie stanowiska Jeziorna w sprawie sprzeciwu Mieszkańców Konstancina-Jeziorny,       w obszarze oddziaływania zamierzenia inwestycyjnego polegającego na budowie wieży bazowej telefonii komórkowej przez firmę P4 Sp. z o.o. z siedzibą w Warszawie – operatora sieci telefonii komórkowej PLAY  </w:t>
      </w:r>
    </w:p>
    <w:p w14:paraId="5A5CA38C" w14:textId="77777777" w:rsidR="00E535DA" w:rsidRDefault="00E535DA" w:rsidP="00E535DA">
      <w:pPr>
        <w:spacing w:line="360" w:lineRule="auto"/>
        <w:jc w:val="both"/>
      </w:pPr>
      <w:r>
        <w:t>Następnie Burmistrz Zieliński przedstawił treść pisma z dnia 15.04.2024r. skierowanego do Mazowieckiego Wojewódzkiego Konserwatora Zabytków:</w:t>
      </w:r>
    </w:p>
    <w:p w14:paraId="6216189A" w14:textId="52714963" w:rsidR="00D923C1" w:rsidRPr="00D923C1" w:rsidRDefault="00E535DA" w:rsidP="00D923C1">
      <w:pPr>
        <w:spacing w:line="360" w:lineRule="auto"/>
        <w:jc w:val="both"/>
        <w:rPr>
          <w:i/>
          <w:iCs/>
        </w:rPr>
      </w:pPr>
      <w:r>
        <w:rPr>
          <w:i/>
          <w:iCs/>
        </w:rPr>
        <w:t>„</w:t>
      </w:r>
      <w:r w:rsidRPr="00E535DA">
        <w:rPr>
          <w:i/>
          <w:iCs/>
        </w:rPr>
        <w:t>W związku z wpłynięciem wniosku do organu Architektoniczno-Budowlanego</w:t>
      </w:r>
      <w:r>
        <w:rPr>
          <w:i/>
          <w:iCs/>
        </w:rPr>
        <w:t xml:space="preserve"> </w:t>
      </w:r>
      <w:r w:rsidRPr="00E535DA">
        <w:rPr>
          <w:i/>
          <w:iCs/>
        </w:rPr>
        <w:t>Starostwa Powiatowego wz instalacjami i urządzeniami wchodzącymi w skład stacji bazowej telefonii komórkowej Play</w:t>
      </w:r>
      <w:r w:rsidR="00D923C1">
        <w:rPr>
          <w:i/>
          <w:iCs/>
        </w:rPr>
        <w:t xml:space="preserve"> </w:t>
      </w:r>
      <w:r w:rsidRPr="00E535DA">
        <w:rPr>
          <w:i/>
          <w:iCs/>
        </w:rPr>
        <w:t>o numerze WAR 1750 A wraz z wewnętrzną instalacją elektroenergetyczną, na terenie</w:t>
      </w:r>
      <w:r w:rsidR="00D923C1">
        <w:rPr>
          <w:i/>
          <w:iCs/>
        </w:rPr>
        <w:t xml:space="preserve"> </w:t>
      </w:r>
      <w:r w:rsidRPr="00E535DA">
        <w:rPr>
          <w:i/>
          <w:iCs/>
        </w:rPr>
        <w:t>działek o nr ew. 23 i 25 z obrębu 03-09 w Konstancinie-Jeziomie zwracam się do Pana</w:t>
      </w:r>
      <w:r w:rsidR="00D923C1">
        <w:rPr>
          <w:i/>
          <w:iCs/>
        </w:rPr>
        <w:t xml:space="preserve"> </w:t>
      </w:r>
      <w:r w:rsidRPr="00E535DA">
        <w:rPr>
          <w:i/>
          <w:iCs/>
        </w:rPr>
        <w:t xml:space="preserve">o </w:t>
      </w:r>
      <w:r w:rsidR="00D923C1" w:rsidRPr="00D923C1">
        <w:rPr>
          <w:i/>
          <w:iCs/>
        </w:rPr>
        <w:t>wzięcie pod uwagę przed podjęciem decyzji o wydaniu pozwolenia na prowadzenie robót,</w:t>
      </w:r>
      <w:r w:rsidR="00D923C1">
        <w:rPr>
          <w:i/>
          <w:iCs/>
        </w:rPr>
        <w:t xml:space="preserve"> </w:t>
      </w:r>
      <w:r w:rsidR="00D923C1" w:rsidRPr="00D923C1">
        <w:rPr>
          <w:i/>
          <w:iCs/>
        </w:rPr>
        <w:t>faktu, że przedmiotowe zamierzenie inwestycyjne będzie miało negatywny wpływ na</w:t>
      </w:r>
    </w:p>
    <w:p w14:paraId="5BC410EA" w14:textId="60EB6928" w:rsidR="00D923C1" w:rsidRPr="00D923C1" w:rsidRDefault="00D923C1" w:rsidP="00D923C1">
      <w:pPr>
        <w:spacing w:line="360" w:lineRule="auto"/>
        <w:jc w:val="both"/>
        <w:rPr>
          <w:i/>
          <w:iCs/>
        </w:rPr>
      </w:pPr>
      <w:r w:rsidRPr="00D923C1">
        <w:rPr>
          <w:i/>
          <w:iCs/>
        </w:rPr>
        <w:t>historyczną zabudowę, stanowiącą walor kulturowy i krajobrazowy tego obszaru.</w:t>
      </w:r>
      <w:r>
        <w:rPr>
          <w:i/>
          <w:iCs/>
        </w:rPr>
        <w:t xml:space="preserve"> </w:t>
      </w:r>
      <w:r w:rsidRPr="00D923C1">
        <w:rPr>
          <w:i/>
          <w:iCs/>
        </w:rPr>
        <w:t>Działki o nr ew. 23 i 25 z obrębu 03-09 położone są u zbiegu ulic Kościelnej</w:t>
      </w:r>
      <w:r>
        <w:rPr>
          <w:i/>
          <w:iCs/>
        </w:rPr>
        <w:t xml:space="preserve"> </w:t>
      </w:r>
      <w:r w:rsidRPr="00D923C1">
        <w:rPr>
          <w:i/>
          <w:iCs/>
        </w:rPr>
        <w:t>i Bolesława Prusa, w granicach strefy ochrony konserwatorskiej układu urbanistycznego</w:t>
      </w:r>
      <w:r>
        <w:rPr>
          <w:i/>
          <w:iCs/>
        </w:rPr>
        <w:t xml:space="preserve"> </w:t>
      </w:r>
      <w:r w:rsidRPr="00D923C1">
        <w:rPr>
          <w:i/>
          <w:iCs/>
        </w:rPr>
        <w:t>i zespołu budowlanego, wpisanych do rejestru zabytków decyzja Konserwatora Zabytków</w:t>
      </w:r>
      <w:r>
        <w:rPr>
          <w:i/>
          <w:iCs/>
        </w:rPr>
        <w:t xml:space="preserve"> </w:t>
      </w:r>
      <w:r w:rsidRPr="00D923C1">
        <w:rPr>
          <w:i/>
          <w:iCs/>
        </w:rPr>
        <w:t>m.st. Warszawy z dnia 28 lutego 1990 r. W uzasadnieniu powyższej decyzji wskazano, iż„historyczne założenie miasta Konstancina-Jeziornej, obejmujące w głównej mierze dawne</w:t>
      </w:r>
      <w:r>
        <w:rPr>
          <w:i/>
          <w:iCs/>
        </w:rPr>
        <w:t xml:space="preserve"> </w:t>
      </w:r>
      <w:r w:rsidRPr="00D923C1">
        <w:rPr>
          <w:i/>
          <w:iCs/>
        </w:rPr>
        <w:t>założenie urbanistyczne Konstancina wraz z zabudową willową i zielenią, zaprojektowaną</w:t>
      </w:r>
      <w:r>
        <w:rPr>
          <w:i/>
          <w:iCs/>
        </w:rPr>
        <w:t xml:space="preserve"> </w:t>
      </w:r>
      <w:r w:rsidRPr="00D923C1">
        <w:rPr>
          <w:i/>
          <w:iCs/>
        </w:rPr>
        <w:t>przez wybitnych architektów polskich m.in. Cz. Przybylskiego, J. Dziekońskiego, J.</w:t>
      </w:r>
      <w:r>
        <w:rPr>
          <w:i/>
          <w:iCs/>
        </w:rPr>
        <w:t xml:space="preserve"> </w:t>
      </w:r>
      <w:r w:rsidRPr="00D923C1">
        <w:rPr>
          <w:i/>
          <w:iCs/>
        </w:rPr>
        <w:t>Heuricha, w okresie od końca XIX wieku do 1939 r. stanowi przykład miasta willowego</w:t>
      </w:r>
      <w:r>
        <w:rPr>
          <w:i/>
          <w:iCs/>
        </w:rPr>
        <w:t xml:space="preserve"> </w:t>
      </w:r>
      <w:r w:rsidRPr="00D923C1">
        <w:rPr>
          <w:i/>
          <w:iCs/>
        </w:rPr>
        <w:t>o charakterze letniskowym i uzdrowiskowym, zachowanego w oryginalnej formie.”</w:t>
      </w:r>
      <w:r>
        <w:rPr>
          <w:i/>
          <w:iCs/>
        </w:rPr>
        <w:t xml:space="preserve"> </w:t>
      </w:r>
      <w:r w:rsidRPr="00D923C1">
        <w:rPr>
          <w:i/>
          <w:iCs/>
        </w:rPr>
        <w:t xml:space="preserve">Jest to teren o najwyższych walorach </w:t>
      </w:r>
      <w:r w:rsidRPr="00D923C1">
        <w:rPr>
          <w:i/>
          <w:iCs/>
        </w:rPr>
        <w:lastRenderedPageBreak/>
        <w:t>krajobrazowych w całej gminie. Charakteryzuje</w:t>
      </w:r>
      <w:r>
        <w:rPr>
          <w:i/>
          <w:iCs/>
        </w:rPr>
        <w:t xml:space="preserve"> </w:t>
      </w:r>
      <w:r w:rsidRPr="00D923C1">
        <w:rPr>
          <w:i/>
          <w:iCs/>
        </w:rPr>
        <w:t>się on występowaniem zabudowy willowej na działkach z zachowanym drzewostanem</w:t>
      </w:r>
      <w:r>
        <w:rPr>
          <w:i/>
          <w:iCs/>
        </w:rPr>
        <w:t xml:space="preserve"> </w:t>
      </w:r>
      <w:r w:rsidRPr="00D923C1">
        <w:rPr>
          <w:i/>
          <w:iCs/>
        </w:rPr>
        <w:t>leśnym. Zabudowa skupiona jest w wydzielone kwartały tworzące historyczny układurbanistyczny.</w:t>
      </w:r>
      <w:r>
        <w:rPr>
          <w:i/>
          <w:iCs/>
        </w:rPr>
        <w:t xml:space="preserve"> </w:t>
      </w:r>
      <w:r w:rsidRPr="00D923C1">
        <w:rPr>
          <w:i/>
          <w:iCs/>
        </w:rPr>
        <w:t>Obszar ten charakteryzuje się niezmienionym kształtem rozplanowania placów i ulic,ich przebiegu, szerokości i przekroju, a także zachowanymi parametrami zabudowy</w:t>
      </w:r>
      <w:r>
        <w:rPr>
          <w:i/>
          <w:iCs/>
        </w:rPr>
        <w:t xml:space="preserve"> </w:t>
      </w:r>
      <w:r w:rsidRPr="00D923C1">
        <w:rPr>
          <w:i/>
          <w:iCs/>
        </w:rPr>
        <w:t>i zachowaną proporcją wysokościową kształtującą zespół zabudowy.</w:t>
      </w:r>
    </w:p>
    <w:p w14:paraId="0BC9C50A" w14:textId="77777777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Projektowana wieża telefonii komórkowej o wysokości 49,30 m (wysokość wieży</w:t>
      </w:r>
    </w:p>
    <w:p w14:paraId="5698D6EA" w14:textId="77777777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wraz z betonowym cokołem, kotwą fundamentową oraz odgromnikiem) będzie się wyróżniać</w:t>
      </w:r>
    </w:p>
    <w:p w14:paraId="187D056B" w14:textId="59679DAF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nie tylko wysokością ale również odmienną formą zabudowy w stosunku do charakteru</w:t>
      </w:r>
      <w:r>
        <w:rPr>
          <w:i/>
          <w:iCs/>
        </w:rPr>
        <w:t xml:space="preserve"> </w:t>
      </w:r>
      <w:r w:rsidRPr="00D923C1">
        <w:rPr>
          <w:i/>
          <w:iCs/>
        </w:rPr>
        <w:t>istniejącej zabudowy, doprowadzając do zachwiania proporcji wysokościowej na tym terenie.</w:t>
      </w:r>
    </w:p>
    <w:p w14:paraId="06C28B00" w14:textId="1FE170D1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Ponadto projektowana inwestycja doprowadzi do przesłonięcia istniejącej cennej</w:t>
      </w:r>
      <w:r>
        <w:rPr>
          <w:i/>
          <w:iCs/>
        </w:rPr>
        <w:t xml:space="preserve"> </w:t>
      </w:r>
      <w:r w:rsidRPr="00D923C1">
        <w:rPr>
          <w:i/>
          <w:iCs/>
        </w:rPr>
        <w:t>zabudowy objętej ochroną konserwatorską. Ponadto można się spodziewać, że projektowana</w:t>
      </w:r>
      <w:r>
        <w:rPr>
          <w:i/>
          <w:iCs/>
        </w:rPr>
        <w:t xml:space="preserve"> </w:t>
      </w:r>
      <w:r w:rsidRPr="00D923C1">
        <w:rPr>
          <w:i/>
          <w:iCs/>
        </w:rPr>
        <w:t>wieża będzie dominować nad istniejącym drzewostanem</w:t>
      </w:r>
    </w:p>
    <w:p w14:paraId="705B2C7B" w14:textId="77777777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W przyjętym Gminnym Programie Opieki nad Zabytkami dla gminy Konstancin-Jeziorna</w:t>
      </w:r>
    </w:p>
    <w:p w14:paraId="76B8298F" w14:textId="0B271AFB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na lata 2022-2025 - uchwała Nr 434/VIII/33/2021 Rady Miejskiej Konstancin-Jeziorna z dnia 24</w:t>
      </w:r>
      <w:r>
        <w:rPr>
          <w:i/>
          <w:iCs/>
        </w:rPr>
        <w:t xml:space="preserve"> </w:t>
      </w:r>
      <w:r w:rsidRPr="00D923C1">
        <w:rPr>
          <w:i/>
          <w:iCs/>
        </w:rPr>
        <w:t>listopada 2021 r., opublikowana w Dzienniku Urzędowym Woj. Mazowieckiego z dnia 23</w:t>
      </w:r>
    </w:p>
    <w:p w14:paraId="121F3795" w14:textId="77777777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grudnia 2021 r. poz. 12216, zawarto że „Konstancin-Jeziorna to miejsce o niezwykłych</w:t>
      </w:r>
    </w:p>
    <w:p w14:paraId="52A40081" w14:textId="77777777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walorach przyrodniczych, fascynującej historii i bogatym dziedzictwie kulturowym.”</w:t>
      </w:r>
    </w:p>
    <w:p w14:paraId="78B44999" w14:textId="77777777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Zachowanie tego dziedzictwa kulturowego jest naszym obowiązkiem i jest niezbędne do</w:t>
      </w:r>
    </w:p>
    <w:p w14:paraId="7F05BF0F" w14:textId="21EFB8B9" w:rsidR="00D923C1" w:rsidRPr="00D923C1" w:rsidRDefault="00D923C1" w:rsidP="00D923C1">
      <w:pPr>
        <w:spacing w:line="360" w:lineRule="auto"/>
        <w:rPr>
          <w:i/>
          <w:iCs/>
        </w:rPr>
      </w:pPr>
      <w:r w:rsidRPr="00D923C1">
        <w:rPr>
          <w:i/>
          <w:iCs/>
        </w:rPr>
        <w:t>zachowania tożsamości gminy Konstancin-Jeziorna.</w:t>
      </w:r>
      <w:r w:rsidRPr="00D923C1">
        <w:t xml:space="preserve"> </w:t>
      </w:r>
      <w:r w:rsidRPr="00D923C1">
        <w:rPr>
          <w:i/>
          <w:iCs/>
        </w:rPr>
        <w:t>Jako gospodarz gminy Konstancin-Jeziorna jestem przeciwnikiem realizacji takich</w:t>
      </w:r>
      <w:r>
        <w:rPr>
          <w:i/>
          <w:iCs/>
        </w:rPr>
        <w:t xml:space="preserve"> </w:t>
      </w:r>
      <w:r w:rsidRPr="00D923C1">
        <w:rPr>
          <w:i/>
          <w:iCs/>
        </w:rPr>
        <w:t>inwestycji w obszarze zabytkowego zespołu budowlanego i układu urbanistycznego.</w:t>
      </w:r>
      <w:r>
        <w:rPr>
          <w:i/>
          <w:iCs/>
        </w:rPr>
        <w:t xml:space="preserve"> </w:t>
      </w:r>
      <w:r w:rsidRPr="00D923C1">
        <w:rPr>
          <w:i/>
          <w:iCs/>
        </w:rPr>
        <w:t>Nie ma również przyzwolenia na takie działanie od społeczności konstancińskiej</w:t>
      </w:r>
      <w:r>
        <w:rPr>
          <w:i/>
          <w:iCs/>
        </w:rPr>
        <w:t xml:space="preserve"> </w:t>
      </w:r>
      <w:r w:rsidRPr="00D923C1">
        <w:rPr>
          <w:i/>
          <w:iCs/>
        </w:rPr>
        <w:t>,która jest uwrażliwiona na zachowanie i pielęgnowanie dziedzictwa kulturowego.</w:t>
      </w:r>
    </w:p>
    <w:p w14:paraId="728E1EAC" w14:textId="27812101" w:rsidR="00E535DA" w:rsidRDefault="00D923C1" w:rsidP="00D923C1">
      <w:pPr>
        <w:spacing w:line="360" w:lineRule="auto"/>
      </w:pPr>
      <w:r w:rsidRPr="00D923C1">
        <w:rPr>
          <w:i/>
          <w:iCs/>
        </w:rPr>
        <w:t>Proszę zatem o wzięcie naszego stanowiska przy podejmowaniu decyzji w</w:t>
      </w:r>
      <w:r>
        <w:rPr>
          <w:i/>
          <w:iCs/>
        </w:rPr>
        <w:t xml:space="preserve"> zakresie </w:t>
      </w:r>
      <w:r w:rsidRPr="00D923C1">
        <w:rPr>
          <w:i/>
          <w:iCs/>
        </w:rPr>
        <w:t>planowanej inwestycji</w:t>
      </w:r>
      <w:r>
        <w:rPr>
          <w:i/>
          <w:iCs/>
        </w:rPr>
        <w:t>”</w:t>
      </w:r>
    </w:p>
    <w:p w14:paraId="513BA172" w14:textId="2902F8D0" w:rsidR="00E535DA" w:rsidRDefault="00D923C1" w:rsidP="00D923C1">
      <w:pPr>
        <w:spacing w:line="360" w:lineRule="auto"/>
      </w:pPr>
      <w:r>
        <w:t xml:space="preserve">W dalszej kolejności Przewodnicząca Agata </w:t>
      </w:r>
      <w:r w:rsidR="00A568C9">
        <w:t>W</w:t>
      </w:r>
      <w:r>
        <w:t>ilczek p</w:t>
      </w:r>
      <w:r w:rsidR="00A568C9">
        <w:t>oinformowała o piśmie mieszkańców BRM 114/2024 będącym protestem i wnioskiem w powyższej kwestii budowy 50 metrowej wieży</w:t>
      </w:r>
      <w:r w:rsidR="00FE0A69">
        <w:t>, podobny sprzeciw złożyło Towarzystwo Miłośników Piękna i Zabytków Konstancina do Konserwatora Zabytków. Działania w tej sprawie są prowadzone kilkutorowo.</w:t>
      </w:r>
    </w:p>
    <w:p w14:paraId="6E9571FA" w14:textId="1A078578" w:rsidR="00FE0A69" w:rsidRDefault="00FE0A69" w:rsidP="00FE0A69">
      <w:pPr>
        <w:spacing w:line="360" w:lineRule="auto"/>
        <w:jc w:val="both"/>
      </w:pPr>
      <w:r>
        <w:t>Propozycja stanowiska w w/w kwestii została przesłana Radnym dzień przed sesją. Agata Wilczek odczytała propozycję stanowiska:</w:t>
      </w:r>
    </w:p>
    <w:p w14:paraId="4E1853E4" w14:textId="77777777" w:rsidR="00AD4E26" w:rsidRPr="00AD4E26" w:rsidRDefault="00AD4E26" w:rsidP="00FE0A69">
      <w:pPr>
        <w:spacing w:line="360" w:lineRule="auto"/>
        <w:jc w:val="both"/>
        <w:rPr>
          <w:i/>
          <w:iCs/>
        </w:rPr>
      </w:pPr>
    </w:p>
    <w:p w14:paraId="67CD4CF4" w14:textId="77777777" w:rsidR="00AD4E26" w:rsidRPr="00AD4E26" w:rsidRDefault="00AD4E26" w:rsidP="00AD4E26">
      <w:pPr>
        <w:jc w:val="center"/>
        <w:rPr>
          <w:b/>
          <w:i/>
          <w:iCs/>
        </w:rPr>
      </w:pPr>
      <w:r w:rsidRPr="00AD4E26">
        <w:rPr>
          <w:b/>
          <w:i/>
          <w:iCs/>
        </w:rPr>
        <w:t>STANOWISKO nr 7</w:t>
      </w:r>
    </w:p>
    <w:p w14:paraId="4A0E0BF3" w14:textId="77777777" w:rsidR="00AD4E26" w:rsidRPr="00AD4E26" w:rsidRDefault="00AD4E26" w:rsidP="00AD4E26">
      <w:pPr>
        <w:jc w:val="center"/>
        <w:rPr>
          <w:b/>
          <w:i/>
          <w:iCs/>
        </w:rPr>
      </w:pPr>
      <w:r w:rsidRPr="00AD4E26">
        <w:rPr>
          <w:b/>
          <w:i/>
          <w:iCs/>
        </w:rPr>
        <w:t xml:space="preserve">RADY MIEJSKIEJ KONSTANCIN-JEZIORNA </w:t>
      </w:r>
    </w:p>
    <w:p w14:paraId="17ED44EB" w14:textId="77777777" w:rsidR="00AD4E26" w:rsidRPr="00AD4E26" w:rsidRDefault="00AD4E26" w:rsidP="00AD4E26">
      <w:pPr>
        <w:jc w:val="center"/>
        <w:rPr>
          <w:b/>
          <w:i/>
          <w:iCs/>
        </w:rPr>
      </w:pPr>
      <w:r w:rsidRPr="00AD4E26">
        <w:rPr>
          <w:b/>
          <w:i/>
          <w:iCs/>
        </w:rPr>
        <w:lastRenderedPageBreak/>
        <w:t>podjęte podczas obrad 68 sesji w dniu 17 kwietnia 2024 r.</w:t>
      </w:r>
    </w:p>
    <w:p w14:paraId="0479A478" w14:textId="77777777" w:rsidR="00AD4E26" w:rsidRPr="00AD4E26" w:rsidRDefault="00AD4E26" w:rsidP="00AD4E26">
      <w:pPr>
        <w:jc w:val="both"/>
        <w:rPr>
          <w:i/>
          <w:iCs/>
        </w:rPr>
      </w:pPr>
      <w:r w:rsidRPr="00AD4E26">
        <w:rPr>
          <w:i/>
          <w:iCs/>
        </w:rPr>
        <w:t>w sprawie sprzeciwu Mieszkańców Konstancina-Jeziorny, w obszarze oddziaływania zamierzenia inwestycyjnego polegającego na budowie wieży bazowej telefonii komórkowej przez firmę P4 Sp. z o.o. z siedzibą w Warszawie – operatora sieci telefonii komórkowej PLAY  (BRM 114/2024).</w:t>
      </w:r>
    </w:p>
    <w:p w14:paraId="49A752CE" w14:textId="77777777" w:rsidR="00AD4E26" w:rsidRPr="00AD4E26" w:rsidRDefault="00AD4E26" w:rsidP="00AD4E26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E26">
        <w:rPr>
          <w:rFonts w:ascii="Times New Roman" w:hAnsi="Times New Roman" w:cs="Times New Roman"/>
          <w:i/>
          <w:iCs/>
          <w:sz w:val="24"/>
          <w:szCs w:val="24"/>
        </w:rPr>
        <w:t>Rada Miejska Konstancin-Jeziorna wyraża swoje zaniepokojenie planami inwestycyjnymi dot. budowy stacji bazowej telefonii komórkowej sieci P4 Sp. z o.o.  wraz z infrastrukturą techniczną na działkach 23 i 25 obręb 03-09 (róg ul. Prusa i ul. Kościelnej w Konstancinie –Jeziornie).</w:t>
      </w:r>
    </w:p>
    <w:p w14:paraId="3320800E" w14:textId="77777777" w:rsidR="00AD4E26" w:rsidRPr="00AD4E26" w:rsidRDefault="00AD4E26" w:rsidP="00AD4E26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E26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pl-PL"/>
        </w:rPr>
        <w:t xml:space="preserve">Wielu Mieszkańców Konstancina-Jeziorny, a szczególnie mieszkańców, właścicieli                    i użytkowników nieruchomości zlokalizowanych w obszarze oddziaływania planowanej inwestycji, zgłasza swój sprzeciw wobec tych planów. </w:t>
      </w:r>
    </w:p>
    <w:p w14:paraId="00DD5D0D" w14:textId="77777777" w:rsidR="00AD4E26" w:rsidRPr="00AD4E26" w:rsidRDefault="00AD4E26" w:rsidP="00AD4E26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E26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pl-PL"/>
        </w:rPr>
        <w:t xml:space="preserve">Podnoszą oni, iż wybudowany maszt telekomunikacyjny w planowanym miejscu, w  sąsiedztwie budynków mieszkalnych, tzw. niskiej architektury oraz miejsc użyteczności publicznej stanowiłby najwyższy, poza kominem STOCER, obiekt – niszczący krajobraz zabytkowego uzdrowiska, który naraziłby będący również pod ochroną konserwatorską drzewostan na sąsiadujących działkach. </w:t>
      </w:r>
    </w:p>
    <w:p w14:paraId="47476588" w14:textId="77777777" w:rsidR="00AD4E26" w:rsidRPr="00AD4E26" w:rsidRDefault="00AD4E26" w:rsidP="00AD4E26">
      <w:pPr>
        <w:pStyle w:val="Akapitzlist"/>
        <w:numPr>
          <w:ilvl w:val="0"/>
          <w:numId w:val="31"/>
        </w:numPr>
        <w:spacing w:after="100" w:afterAutospacing="1"/>
        <w:jc w:val="both"/>
        <w:rPr>
          <w:rFonts w:ascii="&amp;quot" w:eastAsia="Times New Roman" w:hAnsi="&amp;quot" w:cs="Times New Roman"/>
          <w:i/>
          <w:iCs/>
          <w:lang w:eastAsia="pl-PL"/>
        </w:rPr>
      </w:pPr>
      <w:r w:rsidRPr="00AD4E26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pl-PL"/>
        </w:rPr>
        <w:t xml:space="preserve">Mieszkańcy zwracają uwagę, iż realizacja przywołanej inwestycji i związana z nią budowa masztu o wysokości ok. 50 metrów, zakończona koroną 10 anten, posadowiona na płycie fundamentowej o średnicy 6 m  i głębokości 2,5 m, </w:t>
      </w:r>
      <w:r w:rsidRPr="00AD4E26">
        <w:rPr>
          <w:rFonts w:ascii="&amp;quot" w:eastAsia="Times New Roman" w:hAnsi="&amp;quot" w:cs="Times New Roman"/>
          <w:i/>
          <w:iCs/>
          <w:sz w:val="24"/>
          <w:szCs w:val="24"/>
          <w:lang w:eastAsia="pl-PL"/>
        </w:rPr>
        <w:t>zlokalizowana jest w strefie ochronie konserwatorskiej oraz w granicach strefy „B” ochrony uzdrowiskowej uzdrowiska Konstancin-Jeziorna</w:t>
      </w:r>
    </w:p>
    <w:p w14:paraId="190EF9E3" w14:textId="77777777" w:rsidR="00AD4E26" w:rsidRPr="00AD4E26" w:rsidRDefault="00AD4E26" w:rsidP="00AD4E26">
      <w:pPr>
        <w:pStyle w:val="Akapitzlist"/>
        <w:numPr>
          <w:ilvl w:val="0"/>
          <w:numId w:val="31"/>
        </w:numPr>
        <w:spacing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AD4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Działki, w obrębie których pla</w:t>
      </w:r>
      <w:r w:rsidRPr="00AD4E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nowana jest inwestycja, położone są</w:t>
      </w:r>
      <w:r w:rsidRPr="00AD4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w </w:t>
      </w:r>
      <w:r w:rsidRPr="00AD4E26">
        <w:rPr>
          <w:rFonts w:ascii="Times New Roman" w:hAnsi="Times New Roman" w:cs="Times New Roman"/>
          <w:i/>
          <w:iCs/>
          <w:sz w:val="24"/>
          <w:szCs w:val="24"/>
        </w:rPr>
        <w:t xml:space="preserve"> granicach </w:t>
      </w:r>
      <w:r w:rsidRPr="00AD4E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strefy ochrony konserwatorskiej układu urbanistycznego i zespołu budowlanego, wpisanych do rejestru zabytków – decyzja Konserwatora Zabytków m.st. Warszawy z dnia 28 lutego 1990 r. </w:t>
      </w:r>
      <w:r w:rsidRPr="00AD4E26">
        <w:rPr>
          <w:rFonts w:ascii="Times New Roman" w:hAnsi="Times New Roman" w:cs="Times New Roman"/>
          <w:i/>
          <w:iCs/>
          <w:sz w:val="24"/>
          <w:szCs w:val="24"/>
        </w:rPr>
        <w:t>Jest to teren</w:t>
      </w:r>
      <w:r w:rsidRPr="00AD4E26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 o najwyższych walorach krajobrazowych w całej gminie. Charakteryzuje się on występowaniem zabudowy willowej na działkach z zachowanym drzewostanem leśnym. Zabudowa skupiona jest w wydzielone</w:t>
      </w:r>
      <w:r w:rsidRPr="00AD4E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E26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kwartały tworzące historyczny układ urbanistyczny. Planowana wieża telefonii komórkowej o wysokości ok. 50 m </w:t>
      </w:r>
      <w:r w:rsidRPr="00AD4E26">
        <w:rPr>
          <w:rFonts w:ascii="Times New Roman" w:hAnsi="Times New Roman" w:cs="Times New Roman"/>
          <w:i/>
          <w:iCs/>
          <w:sz w:val="24"/>
          <w:szCs w:val="24"/>
        </w:rPr>
        <w:t xml:space="preserve">będzie miła negatywny wpływ na historyczną zabudowę, stanowiącą walor kulturowy i krajobrazowy tego obszaru. </w:t>
      </w:r>
    </w:p>
    <w:p w14:paraId="6E95327C" w14:textId="77777777" w:rsidR="00AD4E26" w:rsidRPr="00AD4E26" w:rsidRDefault="00AD4E26" w:rsidP="00AD4E2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E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Dla terenu, gdzie położone są działki o nr ew. 23 i 25 z obrębu 03-09 obowiązuje miejscowy plan zagospodarowania przestrzennego strefy „A” uzdrowiska i terenów przyległych - I etap, zatwierdzony uchwałą Nr 95/VI/11/2011 Rady Miejskiej Konstancin-Jeziorna z dnia 14 czerwca 2011 r. (opublikowaną w Dzienniku Urzędowym Województwa Mazowieckiego Nr 157 z dnia 30 sierpnia 2011 r., poz. 4980), zmieniony uchwałą Nr 404/VI/33/2013 Rady Miejskiej Konstancin-Jeziorna z dnia 15 maja 2013 r. oraz uchwałą Nr 453/VII/27/2017 Rady Miejskiej Konstancin-Jeziorna z dnia 8 lutego 2017 r. Zgodnie z tym planem przedmiotowe działki położone są na terenie oznaczonym symbolem 27MNp/MN przeznaczonym pod </w:t>
      </w:r>
      <w:r w:rsidRPr="00AD4E26">
        <w:rPr>
          <w:rFonts w:ascii="Times New Roman" w:hAnsi="Times New Roman" w:cs="Times New Roman"/>
          <w:i/>
          <w:iCs/>
          <w:sz w:val="24"/>
          <w:szCs w:val="24"/>
        </w:rPr>
        <w:t>zabudowę pensjonatową i zabudowę mieszkaniową jednorodzinną. Zgodnie z § 36 pkt 8  lit e ustaleń Planu, maksymalna wysokość zabudowy została ustalona na 12 m. Należy przyjąć, że ustalona w tym planie wysokość zabudowy odnosi się zarówno do budynków jak również do obiektów budowlanych niebędących budynkami.</w:t>
      </w:r>
    </w:p>
    <w:p w14:paraId="6CBEA1A6" w14:textId="77777777" w:rsidR="00AD4E26" w:rsidRPr="00AD4E26" w:rsidRDefault="00AD4E26" w:rsidP="00AD4E26">
      <w:pPr>
        <w:pStyle w:val="Akapitzlist"/>
        <w:numPr>
          <w:ilvl w:val="0"/>
          <w:numId w:val="31"/>
        </w:numPr>
        <w:spacing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E26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pl-PL"/>
        </w:rPr>
        <w:t xml:space="preserve">Rada Miejska Konstancin-Jeziorna zobowiązuje Przewodniczącą Rady Miejskiej         Konstancin-Jeziorna do przekazania niniejszego stanowiska Staroście Piaseczyńskiemu </w:t>
      </w:r>
      <w:r w:rsidRPr="00AD4E26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pl-PL"/>
        </w:rPr>
        <w:lastRenderedPageBreak/>
        <w:t xml:space="preserve">i Mazowieckiemu Wojewódzkiemu Konserwatorowi Zabytków w Warszawie oraz autorom powyższego sprzeciwu. </w:t>
      </w:r>
    </w:p>
    <w:p w14:paraId="684C5F01" w14:textId="77777777" w:rsidR="00AD4E26" w:rsidRPr="00AD4E26" w:rsidRDefault="00AD4E26" w:rsidP="00AD4E26">
      <w:pPr>
        <w:jc w:val="both"/>
        <w:rPr>
          <w:i/>
          <w:iCs/>
        </w:rPr>
      </w:pPr>
    </w:p>
    <w:p w14:paraId="563DE755" w14:textId="7617AC01" w:rsidR="00E535DA" w:rsidRPr="00185619" w:rsidRDefault="00E535DA" w:rsidP="00E535DA">
      <w:pPr>
        <w:spacing w:line="360" w:lineRule="auto"/>
        <w:jc w:val="both"/>
        <w:rPr>
          <w:b/>
          <w:bCs/>
        </w:rPr>
      </w:pPr>
      <w:r w:rsidRPr="00185619">
        <w:rPr>
          <w:b/>
          <w:bCs/>
        </w:rPr>
        <w:t xml:space="preserve">W wyniku głosowania: za- 15, przeciw -2  Rada Miejska </w:t>
      </w:r>
      <w:r w:rsidR="00AD4E26">
        <w:rPr>
          <w:b/>
          <w:bCs/>
        </w:rPr>
        <w:t>podjęła powyższe stanowisko</w:t>
      </w:r>
    </w:p>
    <w:p w14:paraId="43BA3A55" w14:textId="77777777" w:rsidR="00E535DA" w:rsidRPr="00E535DA" w:rsidRDefault="00E535DA" w:rsidP="00E535DA">
      <w:pPr>
        <w:autoSpaceDE w:val="0"/>
        <w:autoSpaceDN w:val="0"/>
        <w:adjustRightInd w:val="0"/>
        <w:spacing w:line="360" w:lineRule="auto"/>
        <w:jc w:val="both"/>
      </w:pPr>
    </w:p>
    <w:p w14:paraId="3A7E1C7A" w14:textId="018B5C25" w:rsidR="007570BB" w:rsidRPr="007570BB" w:rsidRDefault="008F6680" w:rsidP="007570BB">
      <w:pPr>
        <w:suppressAutoHyphens/>
        <w:spacing w:line="360" w:lineRule="auto"/>
        <w:jc w:val="both"/>
        <w:rPr>
          <w:b/>
          <w:i/>
        </w:rPr>
      </w:pPr>
      <w:r w:rsidRPr="007570BB">
        <w:rPr>
          <w:b/>
          <w:i/>
        </w:rPr>
        <w:t xml:space="preserve">Ad. </w:t>
      </w:r>
      <w:r w:rsidR="007570BB" w:rsidRPr="007570BB">
        <w:rPr>
          <w:b/>
          <w:i/>
        </w:rPr>
        <w:t>4</w:t>
      </w:r>
      <w:r w:rsidRPr="007570BB">
        <w:rPr>
          <w:b/>
          <w:i/>
        </w:rPr>
        <w:t xml:space="preserve"> –</w:t>
      </w:r>
      <w:r w:rsidR="007570BB" w:rsidRPr="007570BB">
        <w:rPr>
          <w:b/>
          <w:i/>
        </w:rPr>
        <w:t xml:space="preserve"> Podjęcie uchwały w sprawie zmiany mpzp strefy  „A” uzdrowiska i terenów przyległych – etap I – dla działki o nr ew. 22 z obrębu 03-10 w Konstancinie - Jeziornie.</w:t>
      </w:r>
    </w:p>
    <w:p w14:paraId="7E37B97C" w14:textId="131757AE" w:rsidR="00426235" w:rsidRPr="006A6B14" w:rsidRDefault="00426235" w:rsidP="00456DC8">
      <w:pPr>
        <w:suppressAutoHyphens/>
        <w:spacing w:line="360" w:lineRule="auto"/>
        <w:jc w:val="both"/>
        <w:rPr>
          <w:b/>
          <w:i/>
        </w:rPr>
      </w:pPr>
    </w:p>
    <w:p w14:paraId="4D25A91B" w14:textId="5FCAB130" w:rsidR="007570BB" w:rsidRDefault="002C6AAE" w:rsidP="0027792A">
      <w:pPr>
        <w:suppressAutoHyphens/>
        <w:spacing w:line="360" w:lineRule="auto"/>
        <w:jc w:val="both"/>
      </w:pPr>
      <w:r>
        <w:t>Przewodnicząca</w:t>
      </w:r>
      <w:r w:rsidR="00FC26DC">
        <w:t xml:space="preserve"> R</w:t>
      </w:r>
      <w:r>
        <w:t>ady Miejskiej Agata Wilczek</w:t>
      </w:r>
      <w:r w:rsidR="005519A0" w:rsidRPr="0083718E">
        <w:t xml:space="preserve"> przekazała głos</w:t>
      </w:r>
      <w:r>
        <w:t xml:space="preserve"> Kierowniczce Wydziału Planowania Przestrzennego </w:t>
      </w:r>
      <w:r w:rsidR="007570BB">
        <w:t>Elżbiecie Bartoszewskiej</w:t>
      </w:r>
      <w:r>
        <w:t>, która dokonała wprowadzenia do omawianego tematu.</w:t>
      </w:r>
      <w:r w:rsidR="00B75522">
        <w:t xml:space="preserve"> </w:t>
      </w:r>
      <w:r w:rsidR="007570BB">
        <w:t xml:space="preserve">Poinformowała, że jest to zmiana tekstowa obowiązującego mpzp. Działka położona jest u zbiegu ulic Kraszewskiego i Żródlanej. Jest to nieruchomość zabudowana, znajduje się tam budynek willa Poranek oraz budynek garażowy. Właściciel zwrócił się do Urzędu z wnioskiem o zmianę mpzp , żeby umożliwić dokonanie zmiany sposobu użytkowania istniejącego budynku gospodarczego na cele usługowe. W willi Poranek są prowadzone różnego rodzaju warsztaty oraz szkolenia. Właściciel chciałby aby takie aktywności mogły być również prowadzone w budynku gospodarczym. Obowiązujący mpzp dopuszcza realizację tylko jednego budynku o danej funkcji. W tabeli przedstawiła różnice jakie będą skutkiem dokonania zmiany w obowiązującym mpzp. Będą dopisane usługi z zakresu kultury, sportu i rekreacji, zostanie wprowadzony zapis umożliwiający realizację dwóch budynków o funkcji podstawowej – możliwość przeznaczenia budynku gospodarczego na funkcję usługową. </w:t>
      </w:r>
    </w:p>
    <w:p w14:paraId="5BD4BED0" w14:textId="1589CCE2" w:rsidR="00E94ED4" w:rsidRDefault="00E94ED4" w:rsidP="0027792A">
      <w:pPr>
        <w:suppressAutoHyphens/>
        <w:spacing w:line="360" w:lineRule="auto"/>
        <w:jc w:val="both"/>
      </w:pPr>
      <w:r>
        <w:t xml:space="preserve">Następnie głos zabrała Pani Renata Wiśniakowska  - przedstawicielka willi Poranek, menager obiektu. Zwróciła się z wnioskiem o przychylenie do prośby. W drugim budynku Właściciel chce stworzyć salę, gdzie maksymalnie 36 osób będzie miało możliwość pracy twórczej oraz zajęcia fitness. Właściciele maja przesłanie aby promować Konstancin-Jeziornę. </w:t>
      </w:r>
    </w:p>
    <w:p w14:paraId="3EE7C6D9" w14:textId="72E2E868" w:rsidR="00E94ED4" w:rsidRDefault="00E94ED4" w:rsidP="0027792A">
      <w:pPr>
        <w:suppressAutoHyphens/>
        <w:spacing w:line="360" w:lineRule="auto"/>
        <w:jc w:val="both"/>
      </w:pPr>
      <w:r>
        <w:t>Radny Bogusław Komosa zadał pytanie czy ta uchwała nie może być podjęta przez kolejną IX kadencję? Radna Anna Borowska przypomniała, że Komisja Ładu już kilka razy pracowała i dyskutowała na tym projektem zmiany mpzp.</w:t>
      </w:r>
    </w:p>
    <w:p w14:paraId="0425BE18" w14:textId="319A9CA6" w:rsidR="00E94ED4" w:rsidRDefault="00E94ED4" w:rsidP="0027792A">
      <w:pPr>
        <w:suppressAutoHyphens/>
        <w:spacing w:line="360" w:lineRule="auto"/>
        <w:jc w:val="both"/>
      </w:pPr>
      <w:r>
        <w:t xml:space="preserve">Radny Andrzej Cieślawski dodała, że działalność willi Poranek jest działalnością nieuciążliwą i warto poprzeć te projekt. </w:t>
      </w:r>
    </w:p>
    <w:p w14:paraId="09E58E4B" w14:textId="1DFAFFB2" w:rsidR="00E94ED4" w:rsidRDefault="00E94ED4" w:rsidP="0027792A">
      <w:pPr>
        <w:suppressAutoHyphens/>
        <w:spacing w:line="360" w:lineRule="auto"/>
        <w:jc w:val="both"/>
      </w:pPr>
      <w:r>
        <w:t>Radna Irena Śliwka oraz radny Grzegorz Szewczyk poparli ta inicjatywę.</w:t>
      </w:r>
    </w:p>
    <w:p w14:paraId="6F7D64CB" w14:textId="77777777" w:rsidR="00E94ED4" w:rsidRPr="00E94ED4" w:rsidRDefault="00E94ED4" w:rsidP="0027792A">
      <w:pPr>
        <w:suppressAutoHyphens/>
        <w:spacing w:line="360" w:lineRule="auto"/>
        <w:jc w:val="both"/>
        <w:rPr>
          <w:b/>
          <w:bCs/>
        </w:rPr>
      </w:pPr>
    </w:p>
    <w:p w14:paraId="0388A33F" w14:textId="318F0F5E" w:rsidR="00E94ED4" w:rsidRPr="00E94ED4" w:rsidRDefault="00E94ED4" w:rsidP="00E94ED4">
      <w:pPr>
        <w:spacing w:line="360" w:lineRule="auto"/>
        <w:jc w:val="both"/>
        <w:rPr>
          <w:b/>
          <w:bCs/>
        </w:rPr>
      </w:pPr>
      <w:r w:rsidRPr="00E94ED4">
        <w:rPr>
          <w:b/>
          <w:bCs/>
        </w:rPr>
        <w:t>W wyniku głosowania: za- 15, przeciw-1, wstrzymały się  - 1  Rada Miejska podjęła ww. uchwałę.</w:t>
      </w:r>
    </w:p>
    <w:p w14:paraId="2BEB487B" w14:textId="40C08B0C" w:rsidR="00E94ED4" w:rsidRDefault="00E94ED4" w:rsidP="00E94ED4">
      <w:pPr>
        <w:spacing w:line="360" w:lineRule="auto"/>
        <w:jc w:val="both"/>
        <w:rPr>
          <w:b/>
          <w:bCs/>
        </w:rPr>
      </w:pPr>
      <w:r w:rsidRPr="00E94ED4">
        <w:rPr>
          <w:b/>
          <w:bCs/>
        </w:rPr>
        <w:lastRenderedPageBreak/>
        <w:t>Nadano jej  numer 812/VIII/68/2024.</w:t>
      </w:r>
    </w:p>
    <w:p w14:paraId="6FE64F44" w14:textId="77777777" w:rsidR="00E94ED4" w:rsidRDefault="00E94ED4" w:rsidP="00E94ED4">
      <w:pPr>
        <w:spacing w:line="360" w:lineRule="auto"/>
        <w:jc w:val="both"/>
        <w:rPr>
          <w:b/>
          <w:bCs/>
        </w:rPr>
      </w:pPr>
    </w:p>
    <w:p w14:paraId="0F7E5884" w14:textId="112865DA" w:rsidR="00E94ED4" w:rsidRDefault="00E94ED4" w:rsidP="00E94ED4">
      <w:pPr>
        <w:suppressAutoHyphens/>
        <w:spacing w:line="360" w:lineRule="auto"/>
        <w:jc w:val="both"/>
        <w:rPr>
          <w:b/>
          <w:bCs/>
          <w:i/>
          <w:iCs/>
        </w:rPr>
      </w:pPr>
      <w:r w:rsidRPr="00E94ED4">
        <w:rPr>
          <w:b/>
          <w:bCs/>
          <w:i/>
          <w:iCs/>
        </w:rPr>
        <w:t>Ad.5 - Podjęcie uchwały w sprawie zmian uchwały budżetowej na rok 2024.</w:t>
      </w:r>
    </w:p>
    <w:p w14:paraId="72D923F5" w14:textId="617C1F11" w:rsidR="00E04ACC" w:rsidRPr="00E04ACC" w:rsidRDefault="00E04ACC" w:rsidP="00E94ED4">
      <w:pPr>
        <w:suppressAutoHyphens/>
        <w:spacing w:line="360" w:lineRule="auto"/>
        <w:jc w:val="both"/>
      </w:pPr>
      <w:r>
        <w:t xml:space="preserve">Przewodnicząca Agata Wilczek przekazała głos Skarbniczce Marcie Niedzielskiej. Omówiła ona projekt zmian w uchwale budżetowej. </w:t>
      </w:r>
    </w:p>
    <w:p w14:paraId="5939351A" w14:textId="68DBC7A1" w:rsidR="00E04ACC" w:rsidRPr="00E94ED4" w:rsidRDefault="00E04ACC" w:rsidP="00E04ACC">
      <w:pPr>
        <w:spacing w:line="360" w:lineRule="auto"/>
        <w:jc w:val="both"/>
        <w:rPr>
          <w:b/>
          <w:bCs/>
        </w:rPr>
      </w:pPr>
      <w:r w:rsidRPr="00E94ED4">
        <w:rPr>
          <w:b/>
          <w:bCs/>
        </w:rPr>
        <w:t>W wyniku głosowania: za- 15, przeciw-1</w:t>
      </w:r>
      <w:r w:rsidR="000443C9">
        <w:rPr>
          <w:b/>
          <w:bCs/>
        </w:rPr>
        <w:t>, 1 - wstrzymała</w:t>
      </w:r>
      <w:r w:rsidRPr="00E94ED4">
        <w:rPr>
          <w:b/>
          <w:bCs/>
        </w:rPr>
        <w:t xml:space="preserve">  Rada Miejska podjęła ww. uchwałę.</w:t>
      </w:r>
    </w:p>
    <w:p w14:paraId="02B70396" w14:textId="154224F4" w:rsidR="00E04ACC" w:rsidRDefault="00E04ACC" w:rsidP="00E04ACC">
      <w:pPr>
        <w:spacing w:line="360" w:lineRule="auto"/>
        <w:jc w:val="both"/>
        <w:rPr>
          <w:b/>
          <w:bCs/>
        </w:rPr>
      </w:pPr>
      <w:r w:rsidRPr="00E94ED4">
        <w:rPr>
          <w:b/>
          <w:bCs/>
        </w:rPr>
        <w:t>Nadano jej  numer 81</w:t>
      </w:r>
      <w:r>
        <w:rPr>
          <w:b/>
          <w:bCs/>
        </w:rPr>
        <w:t>3</w:t>
      </w:r>
      <w:r w:rsidRPr="00E94ED4">
        <w:rPr>
          <w:b/>
          <w:bCs/>
        </w:rPr>
        <w:t>/VIII/68/2024.</w:t>
      </w:r>
    </w:p>
    <w:p w14:paraId="422949E9" w14:textId="77777777" w:rsidR="001D7020" w:rsidRDefault="001D7020" w:rsidP="00456DC8">
      <w:pPr>
        <w:spacing w:line="360" w:lineRule="auto"/>
        <w:jc w:val="both"/>
      </w:pPr>
    </w:p>
    <w:p w14:paraId="45055360" w14:textId="67348E5E" w:rsidR="00512488" w:rsidRDefault="00456DC8" w:rsidP="00456DC8">
      <w:pPr>
        <w:shd w:val="clear" w:color="auto" w:fill="FFFFFF"/>
        <w:spacing w:line="360" w:lineRule="auto"/>
        <w:jc w:val="both"/>
        <w:textAlignment w:val="baseline"/>
        <w:rPr>
          <w:b/>
          <w:i/>
        </w:rPr>
      </w:pPr>
      <w:r>
        <w:rPr>
          <w:b/>
          <w:i/>
        </w:rPr>
        <w:t xml:space="preserve">Ad. </w:t>
      </w:r>
      <w:r w:rsidR="00E04ACC">
        <w:rPr>
          <w:b/>
          <w:i/>
        </w:rPr>
        <w:t>5</w:t>
      </w:r>
      <w:r w:rsidR="001957BF" w:rsidRPr="0083718E">
        <w:rPr>
          <w:b/>
          <w:i/>
        </w:rPr>
        <w:t xml:space="preserve"> - </w:t>
      </w:r>
      <w:r w:rsidR="003469B2" w:rsidRPr="0083718E">
        <w:rPr>
          <w:b/>
          <w:i/>
        </w:rPr>
        <w:t>Zamknięcie obrad</w:t>
      </w:r>
    </w:p>
    <w:p w14:paraId="785C5AA5" w14:textId="77777777" w:rsidR="00B47688" w:rsidRPr="0083718E" w:rsidRDefault="00B47688" w:rsidP="00456DC8">
      <w:pPr>
        <w:shd w:val="clear" w:color="auto" w:fill="FFFFFF"/>
        <w:spacing w:line="360" w:lineRule="auto"/>
        <w:jc w:val="both"/>
        <w:textAlignment w:val="baseline"/>
        <w:rPr>
          <w:b/>
          <w:i/>
          <w:color w:val="444444"/>
        </w:rPr>
      </w:pPr>
    </w:p>
    <w:p w14:paraId="0A0E64CE" w14:textId="3F185856" w:rsidR="000C329C" w:rsidRPr="0083718E" w:rsidRDefault="001D7020" w:rsidP="00456DC8">
      <w:pPr>
        <w:spacing w:line="360" w:lineRule="auto"/>
        <w:jc w:val="both"/>
      </w:pPr>
      <w:r>
        <w:t xml:space="preserve">Przewodnicząca Rady Agata Wilczek </w:t>
      </w:r>
      <w:r w:rsidR="00DC5846">
        <w:t xml:space="preserve"> poinformował</w:t>
      </w:r>
      <w:r>
        <w:t>a</w:t>
      </w:r>
      <w:r w:rsidR="000C329C" w:rsidRPr="0083718E">
        <w:t>, że porządek obrad</w:t>
      </w:r>
      <w:r>
        <w:t xml:space="preserve"> został wyczerpany   i  zamknęła</w:t>
      </w:r>
      <w:r w:rsidR="000C329C" w:rsidRPr="0083718E">
        <w:t xml:space="preserve"> obrady </w:t>
      </w:r>
      <w:r>
        <w:t>6</w:t>
      </w:r>
      <w:r w:rsidR="00E04ACC">
        <w:t>8</w:t>
      </w:r>
      <w:r w:rsidR="00EB6819" w:rsidRPr="0083718E">
        <w:t xml:space="preserve"> </w:t>
      </w:r>
      <w:r w:rsidR="000C329C" w:rsidRPr="0083718E">
        <w:t>sesji Rady Miejskiej Konstancin-Jeziorna.</w:t>
      </w:r>
    </w:p>
    <w:p w14:paraId="653DE5DC" w14:textId="77777777" w:rsidR="000C329C" w:rsidRPr="0083718E" w:rsidRDefault="000C329C" w:rsidP="00456DC8">
      <w:pPr>
        <w:spacing w:line="360" w:lineRule="auto"/>
        <w:jc w:val="both"/>
        <w:rPr>
          <w:b/>
          <w:i/>
        </w:rPr>
      </w:pPr>
    </w:p>
    <w:p w14:paraId="12A81D83" w14:textId="77777777" w:rsidR="000C329C" w:rsidRPr="0083718E" w:rsidRDefault="000C329C" w:rsidP="00456DC8">
      <w:pPr>
        <w:spacing w:line="360" w:lineRule="auto"/>
        <w:jc w:val="both"/>
      </w:pPr>
      <w:r w:rsidRPr="0083718E">
        <w:t>Wszystkie głosowania imienne stanowią załącznik do niniejszego protokołu.</w:t>
      </w:r>
    </w:p>
    <w:p w14:paraId="5680F657" w14:textId="77777777" w:rsidR="000C329C" w:rsidRDefault="000C329C" w:rsidP="00456DC8">
      <w:pPr>
        <w:pStyle w:val="Tekstpodstawowy"/>
        <w:spacing w:after="0" w:line="360" w:lineRule="auto"/>
        <w:jc w:val="both"/>
      </w:pPr>
      <w:r w:rsidRPr="0083718E">
        <w:t>(Szczegóły zawiera nagranie na płycie CD, która stanowi integralną część protokołu).</w:t>
      </w:r>
    </w:p>
    <w:p w14:paraId="255EA6D0" w14:textId="32C173FD" w:rsidR="008C6D57" w:rsidRDefault="008C6D57" w:rsidP="008C6D57">
      <w:pPr>
        <w:pStyle w:val="Tekstpodstawowy"/>
        <w:spacing w:after="0"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Protokół bez podpisu Przewodniczącej ze względu na zakończenia VIII kadencji Rady Miejskiej.</w:t>
      </w:r>
    </w:p>
    <w:p w14:paraId="2C7759F3" w14:textId="77777777" w:rsidR="00456DC8" w:rsidRPr="0083718E" w:rsidRDefault="00456DC8" w:rsidP="00456DC8">
      <w:pPr>
        <w:pStyle w:val="Tekstpodstawowy"/>
        <w:spacing w:after="0" w:line="360" w:lineRule="auto"/>
        <w:jc w:val="both"/>
      </w:pPr>
    </w:p>
    <w:p w14:paraId="79C279CB" w14:textId="77777777" w:rsidR="000C329C" w:rsidRPr="0083718E" w:rsidRDefault="000C329C" w:rsidP="00456DC8">
      <w:pPr>
        <w:pStyle w:val="Tekstpodstawowy"/>
        <w:spacing w:after="0" w:line="360" w:lineRule="auto"/>
        <w:jc w:val="both"/>
      </w:pPr>
      <w:r w:rsidRPr="0083718E">
        <w:t>Protokół sporządziła:</w:t>
      </w:r>
    </w:p>
    <w:p w14:paraId="34C75BA1" w14:textId="77777777" w:rsidR="00D0603F" w:rsidRPr="0083718E" w:rsidRDefault="009F0DBC" w:rsidP="00456DC8">
      <w:pPr>
        <w:spacing w:line="360" w:lineRule="auto"/>
        <w:jc w:val="both"/>
      </w:pPr>
      <w:r w:rsidRPr="0083718E">
        <w:t>Joanna Bednarczyk</w:t>
      </w:r>
    </w:p>
    <w:sectPr w:rsidR="00D0603F" w:rsidRPr="0083718E" w:rsidSect="004A48B4">
      <w:footerReference w:type="default" r:id="rId9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12085" w14:textId="77777777" w:rsidR="00BC62CC" w:rsidRDefault="00BC62CC" w:rsidP="00301C4F">
      <w:r>
        <w:separator/>
      </w:r>
    </w:p>
  </w:endnote>
  <w:endnote w:type="continuationSeparator" w:id="0">
    <w:p w14:paraId="5D04A5D2" w14:textId="77777777" w:rsidR="00BC62CC" w:rsidRDefault="00BC62CC" w:rsidP="0030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559803"/>
      <w:docPartObj>
        <w:docPartGallery w:val="Page Numbers (Bottom of Page)"/>
        <w:docPartUnique/>
      </w:docPartObj>
    </w:sdtPr>
    <w:sdtEndPr/>
    <w:sdtContent>
      <w:p w14:paraId="248FC83A" w14:textId="77777777" w:rsidR="00677564" w:rsidRDefault="006775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28">
          <w:rPr>
            <w:noProof/>
          </w:rPr>
          <w:t>2</w:t>
        </w:r>
        <w:r>
          <w:fldChar w:fldCharType="end"/>
        </w:r>
      </w:p>
    </w:sdtContent>
  </w:sdt>
  <w:p w14:paraId="3B010EDF" w14:textId="77777777" w:rsidR="00677564" w:rsidRDefault="00677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A0CAD" w14:textId="77777777" w:rsidR="00BC62CC" w:rsidRDefault="00BC62CC" w:rsidP="00301C4F">
      <w:r>
        <w:separator/>
      </w:r>
    </w:p>
  </w:footnote>
  <w:footnote w:type="continuationSeparator" w:id="0">
    <w:p w14:paraId="1A9D8AC9" w14:textId="77777777" w:rsidR="00BC62CC" w:rsidRDefault="00BC62CC" w:rsidP="0030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97"/>
    <w:multiLevelType w:val="hybridMultilevel"/>
    <w:tmpl w:val="D74CFE4C"/>
    <w:lvl w:ilvl="0" w:tplc="60447F0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0D5A"/>
    <w:multiLevelType w:val="hybridMultilevel"/>
    <w:tmpl w:val="1B6A1DE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BF6"/>
    <w:multiLevelType w:val="hybridMultilevel"/>
    <w:tmpl w:val="1B6A1D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4D8E"/>
    <w:multiLevelType w:val="hybridMultilevel"/>
    <w:tmpl w:val="50B80B68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8580A"/>
    <w:multiLevelType w:val="hybridMultilevel"/>
    <w:tmpl w:val="7B421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85E75"/>
    <w:multiLevelType w:val="hybridMultilevel"/>
    <w:tmpl w:val="D3E22BBC"/>
    <w:lvl w:ilvl="0" w:tplc="60447F0A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9388F"/>
    <w:multiLevelType w:val="hybridMultilevel"/>
    <w:tmpl w:val="1310BB52"/>
    <w:lvl w:ilvl="0" w:tplc="D66EDE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FD19CC"/>
    <w:multiLevelType w:val="hybridMultilevel"/>
    <w:tmpl w:val="ABC6364A"/>
    <w:lvl w:ilvl="0" w:tplc="BAF4B514">
      <w:start w:val="1"/>
      <w:numFmt w:val="decimal"/>
      <w:lvlText w:val="%1."/>
      <w:lvlJc w:val="left"/>
      <w:pPr>
        <w:ind w:left="83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268B6618"/>
    <w:multiLevelType w:val="multilevel"/>
    <w:tmpl w:val="F92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45732"/>
    <w:multiLevelType w:val="hybridMultilevel"/>
    <w:tmpl w:val="13F628F2"/>
    <w:lvl w:ilvl="0" w:tplc="6BC24C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261A"/>
    <w:multiLevelType w:val="hybridMultilevel"/>
    <w:tmpl w:val="9AD8F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2046"/>
    <w:multiLevelType w:val="hybridMultilevel"/>
    <w:tmpl w:val="A9D27848"/>
    <w:lvl w:ilvl="0" w:tplc="5DF057DE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71BD"/>
    <w:multiLevelType w:val="hybridMultilevel"/>
    <w:tmpl w:val="B70AA3B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014F63"/>
    <w:multiLevelType w:val="hybridMultilevel"/>
    <w:tmpl w:val="A298124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76390"/>
    <w:multiLevelType w:val="hybridMultilevel"/>
    <w:tmpl w:val="3A5E75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A6B1A"/>
    <w:multiLevelType w:val="hybridMultilevel"/>
    <w:tmpl w:val="07AEF9A4"/>
    <w:lvl w:ilvl="0" w:tplc="B47EEF6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B7B58"/>
    <w:multiLevelType w:val="hybridMultilevel"/>
    <w:tmpl w:val="5FDE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0095C"/>
    <w:multiLevelType w:val="hybridMultilevel"/>
    <w:tmpl w:val="1310BB52"/>
    <w:lvl w:ilvl="0" w:tplc="D66EDE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62231D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A2534"/>
    <w:multiLevelType w:val="hybridMultilevel"/>
    <w:tmpl w:val="E8C0919C"/>
    <w:lvl w:ilvl="0" w:tplc="AA3C73D8">
      <w:start w:val="1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8618A"/>
    <w:multiLevelType w:val="hybridMultilevel"/>
    <w:tmpl w:val="3A5E75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B039E"/>
    <w:multiLevelType w:val="hybridMultilevel"/>
    <w:tmpl w:val="1310BB52"/>
    <w:lvl w:ilvl="0" w:tplc="D66EDE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086A54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1E3CA4"/>
    <w:multiLevelType w:val="hybridMultilevel"/>
    <w:tmpl w:val="2EEA4E4A"/>
    <w:lvl w:ilvl="0" w:tplc="A6243C1E">
      <w:start w:val="9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1479A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78616A"/>
    <w:multiLevelType w:val="hybridMultilevel"/>
    <w:tmpl w:val="3A5E75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1C19"/>
    <w:multiLevelType w:val="hybridMultilevel"/>
    <w:tmpl w:val="0D8E6314"/>
    <w:lvl w:ilvl="0" w:tplc="31783D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31B9A"/>
    <w:multiLevelType w:val="hybridMultilevel"/>
    <w:tmpl w:val="43207CF8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C67CD6"/>
    <w:multiLevelType w:val="hybridMultilevel"/>
    <w:tmpl w:val="F63A9774"/>
    <w:lvl w:ilvl="0" w:tplc="EA1E0432">
      <w:start w:val="1"/>
      <w:numFmt w:val="decimal"/>
      <w:lvlText w:val="%1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421653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400719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8037A4"/>
    <w:multiLevelType w:val="hybridMultilevel"/>
    <w:tmpl w:val="1B6A1DE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C5B77"/>
    <w:multiLevelType w:val="hybridMultilevel"/>
    <w:tmpl w:val="17CA1AFC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2"/>
  </w:num>
  <w:num w:numId="4">
    <w:abstractNumId w:val="30"/>
  </w:num>
  <w:num w:numId="5">
    <w:abstractNumId w:val="5"/>
  </w:num>
  <w:num w:numId="6">
    <w:abstractNumId w:val="18"/>
  </w:num>
  <w:num w:numId="7">
    <w:abstractNumId w:val="29"/>
  </w:num>
  <w:num w:numId="8">
    <w:abstractNumId w:val="3"/>
  </w:num>
  <w:num w:numId="9">
    <w:abstractNumId w:val="32"/>
  </w:num>
  <w:num w:numId="10">
    <w:abstractNumId w:val="8"/>
  </w:num>
  <w:num w:numId="11">
    <w:abstractNumId w:val="0"/>
  </w:num>
  <w:num w:numId="12">
    <w:abstractNumId w:val="11"/>
  </w:num>
  <w:num w:numId="13">
    <w:abstractNumId w:val="23"/>
  </w:num>
  <w:num w:numId="14">
    <w:abstractNumId w:val="19"/>
  </w:num>
  <w:num w:numId="15">
    <w:abstractNumId w:val="15"/>
  </w:num>
  <w:num w:numId="16">
    <w:abstractNumId w:val="26"/>
  </w:num>
  <w:num w:numId="17">
    <w:abstractNumId w:val="9"/>
  </w:num>
  <w:num w:numId="18">
    <w:abstractNumId w:val="16"/>
  </w:num>
  <w:num w:numId="19">
    <w:abstractNumId w:val="10"/>
  </w:num>
  <w:num w:numId="20">
    <w:abstractNumId w:val="7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20"/>
  </w:num>
  <w:num w:numId="26">
    <w:abstractNumId w:val="17"/>
  </w:num>
  <w:num w:numId="27">
    <w:abstractNumId w:val="6"/>
  </w:num>
  <w:num w:numId="28">
    <w:abstractNumId w:val="14"/>
  </w:num>
  <w:num w:numId="29">
    <w:abstractNumId w:val="12"/>
  </w:num>
  <w:num w:numId="30">
    <w:abstractNumId w:val="2"/>
  </w:num>
  <w:num w:numId="31">
    <w:abstractNumId w:val="13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F8"/>
    <w:rsid w:val="000117B2"/>
    <w:rsid w:val="000217F4"/>
    <w:rsid w:val="000233F4"/>
    <w:rsid w:val="000254DD"/>
    <w:rsid w:val="000418C7"/>
    <w:rsid w:val="000443C9"/>
    <w:rsid w:val="000522DC"/>
    <w:rsid w:val="0005683F"/>
    <w:rsid w:val="00060CD5"/>
    <w:rsid w:val="00065480"/>
    <w:rsid w:val="000832C7"/>
    <w:rsid w:val="000A14ED"/>
    <w:rsid w:val="000A6710"/>
    <w:rsid w:val="000B6316"/>
    <w:rsid w:val="000C0F03"/>
    <w:rsid w:val="000C329C"/>
    <w:rsid w:val="000D2AC1"/>
    <w:rsid w:val="000D2F9D"/>
    <w:rsid w:val="000E6AC5"/>
    <w:rsid w:val="000F72FE"/>
    <w:rsid w:val="00113502"/>
    <w:rsid w:val="00115A67"/>
    <w:rsid w:val="0011794E"/>
    <w:rsid w:val="00125650"/>
    <w:rsid w:val="0012678D"/>
    <w:rsid w:val="001452E6"/>
    <w:rsid w:val="00151EF0"/>
    <w:rsid w:val="00153CAB"/>
    <w:rsid w:val="00155A03"/>
    <w:rsid w:val="00166651"/>
    <w:rsid w:val="00174CC4"/>
    <w:rsid w:val="00175C14"/>
    <w:rsid w:val="00185619"/>
    <w:rsid w:val="001875D3"/>
    <w:rsid w:val="00191940"/>
    <w:rsid w:val="00191B91"/>
    <w:rsid w:val="00193135"/>
    <w:rsid w:val="001957BF"/>
    <w:rsid w:val="001A357B"/>
    <w:rsid w:val="001B4740"/>
    <w:rsid w:val="001B4CFA"/>
    <w:rsid w:val="001D7020"/>
    <w:rsid w:val="001E2ECD"/>
    <w:rsid w:val="001F3B64"/>
    <w:rsid w:val="001F4CE5"/>
    <w:rsid w:val="001F6C28"/>
    <w:rsid w:val="001F7001"/>
    <w:rsid w:val="002109FA"/>
    <w:rsid w:val="002319D2"/>
    <w:rsid w:val="00235AE4"/>
    <w:rsid w:val="00247AF4"/>
    <w:rsid w:val="00256668"/>
    <w:rsid w:val="0026253E"/>
    <w:rsid w:val="00267299"/>
    <w:rsid w:val="00267FE0"/>
    <w:rsid w:val="002715FB"/>
    <w:rsid w:val="00273AF9"/>
    <w:rsid w:val="0027538A"/>
    <w:rsid w:val="00275D96"/>
    <w:rsid w:val="0027792A"/>
    <w:rsid w:val="0029254A"/>
    <w:rsid w:val="002B663F"/>
    <w:rsid w:val="002C58F6"/>
    <w:rsid w:val="002C5BB9"/>
    <w:rsid w:val="002C6AAE"/>
    <w:rsid w:val="002D2E86"/>
    <w:rsid w:val="002F151F"/>
    <w:rsid w:val="002F1AFC"/>
    <w:rsid w:val="002F2B15"/>
    <w:rsid w:val="00301C4F"/>
    <w:rsid w:val="00301D7A"/>
    <w:rsid w:val="0030791E"/>
    <w:rsid w:val="00324950"/>
    <w:rsid w:val="00330022"/>
    <w:rsid w:val="003435C0"/>
    <w:rsid w:val="003469B2"/>
    <w:rsid w:val="00351819"/>
    <w:rsid w:val="00377A55"/>
    <w:rsid w:val="0038680C"/>
    <w:rsid w:val="00395031"/>
    <w:rsid w:val="00395858"/>
    <w:rsid w:val="003B4094"/>
    <w:rsid w:val="003B57EA"/>
    <w:rsid w:val="003B7C70"/>
    <w:rsid w:val="003C0AB1"/>
    <w:rsid w:val="003C29A3"/>
    <w:rsid w:val="003C3AC8"/>
    <w:rsid w:val="003C60B4"/>
    <w:rsid w:val="003E1644"/>
    <w:rsid w:val="003E4C8C"/>
    <w:rsid w:val="003F016E"/>
    <w:rsid w:val="003F0A27"/>
    <w:rsid w:val="003F5B8C"/>
    <w:rsid w:val="00401C0C"/>
    <w:rsid w:val="00404AE1"/>
    <w:rsid w:val="0042182C"/>
    <w:rsid w:val="00425B36"/>
    <w:rsid w:val="00426235"/>
    <w:rsid w:val="00426A72"/>
    <w:rsid w:val="00441D9F"/>
    <w:rsid w:val="00444CE1"/>
    <w:rsid w:val="00445DD1"/>
    <w:rsid w:val="00456DC8"/>
    <w:rsid w:val="00483BFA"/>
    <w:rsid w:val="004862F4"/>
    <w:rsid w:val="00487E5E"/>
    <w:rsid w:val="00490055"/>
    <w:rsid w:val="00490668"/>
    <w:rsid w:val="004909ED"/>
    <w:rsid w:val="004A48B4"/>
    <w:rsid w:val="004B4E8C"/>
    <w:rsid w:val="004B7DE1"/>
    <w:rsid w:val="004C58E3"/>
    <w:rsid w:val="004C6863"/>
    <w:rsid w:val="004E2A0C"/>
    <w:rsid w:val="004E4DE7"/>
    <w:rsid w:val="00500230"/>
    <w:rsid w:val="00500C61"/>
    <w:rsid w:val="0050749E"/>
    <w:rsid w:val="00512488"/>
    <w:rsid w:val="00516D46"/>
    <w:rsid w:val="00531988"/>
    <w:rsid w:val="005337C1"/>
    <w:rsid w:val="00541696"/>
    <w:rsid w:val="00543559"/>
    <w:rsid w:val="00544CF4"/>
    <w:rsid w:val="00546CE1"/>
    <w:rsid w:val="00547DDE"/>
    <w:rsid w:val="005519A0"/>
    <w:rsid w:val="005639BC"/>
    <w:rsid w:val="00564E91"/>
    <w:rsid w:val="00566761"/>
    <w:rsid w:val="0059484E"/>
    <w:rsid w:val="005A07C7"/>
    <w:rsid w:val="005A443F"/>
    <w:rsid w:val="005A5638"/>
    <w:rsid w:val="005A79C9"/>
    <w:rsid w:val="005C261D"/>
    <w:rsid w:val="005C639C"/>
    <w:rsid w:val="005D71BB"/>
    <w:rsid w:val="005E0898"/>
    <w:rsid w:val="005E0EDD"/>
    <w:rsid w:val="005E2EEB"/>
    <w:rsid w:val="005F58CB"/>
    <w:rsid w:val="005F6AB9"/>
    <w:rsid w:val="00624D92"/>
    <w:rsid w:val="00626DAE"/>
    <w:rsid w:val="00642E79"/>
    <w:rsid w:val="00645AB6"/>
    <w:rsid w:val="0067158E"/>
    <w:rsid w:val="00672766"/>
    <w:rsid w:val="00673BEC"/>
    <w:rsid w:val="0067664A"/>
    <w:rsid w:val="00677564"/>
    <w:rsid w:val="00680858"/>
    <w:rsid w:val="006A33D3"/>
    <w:rsid w:val="006A6B14"/>
    <w:rsid w:val="006B1372"/>
    <w:rsid w:val="006B1775"/>
    <w:rsid w:val="006C0076"/>
    <w:rsid w:val="006C11DD"/>
    <w:rsid w:val="006C1E54"/>
    <w:rsid w:val="006C4EEE"/>
    <w:rsid w:val="006C5806"/>
    <w:rsid w:val="007108B0"/>
    <w:rsid w:val="00712915"/>
    <w:rsid w:val="00712A21"/>
    <w:rsid w:val="00713A64"/>
    <w:rsid w:val="00717C7E"/>
    <w:rsid w:val="00726849"/>
    <w:rsid w:val="0073255E"/>
    <w:rsid w:val="00740DE6"/>
    <w:rsid w:val="007473EE"/>
    <w:rsid w:val="00755F3C"/>
    <w:rsid w:val="007570BB"/>
    <w:rsid w:val="00763626"/>
    <w:rsid w:val="00767CA7"/>
    <w:rsid w:val="00773B1F"/>
    <w:rsid w:val="00785B75"/>
    <w:rsid w:val="007937CE"/>
    <w:rsid w:val="007A7854"/>
    <w:rsid w:val="007B4C98"/>
    <w:rsid w:val="007D3B8F"/>
    <w:rsid w:val="007E7A3D"/>
    <w:rsid w:val="007F11BD"/>
    <w:rsid w:val="00801391"/>
    <w:rsid w:val="00801E74"/>
    <w:rsid w:val="0081264A"/>
    <w:rsid w:val="00812960"/>
    <w:rsid w:val="00815CF6"/>
    <w:rsid w:val="00816701"/>
    <w:rsid w:val="00825CC1"/>
    <w:rsid w:val="00826EA1"/>
    <w:rsid w:val="00831AD4"/>
    <w:rsid w:val="00832CC8"/>
    <w:rsid w:val="0083718E"/>
    <w:rsid w:val="0084489D"/>
    <w:rsid w:val="00860C29"/>
    <w:rsid w:val="00861B67"/>
    <w:rsid w:val="00870C4C"/>
    <w:rsid w:val="00897ECE"/>
    <w:rsid w:val="008A6D84"/>
    <w:rsid w:val="008B4B41"/>
    <w:rsid w:val="008C6D57"/>
    <w:rsid w:val="008C7A6B"/>
    <w:rsid w:val="008D0D21"/>
    <w:rsid w:val="008F2A19"/>
    <w:rsid w:val="008F43F0"/>
    <w:rsid w:val="008F6680"/>
    <w:rsid w:val="0090374B"/>
    <w:rsid w:val="009039D6"/>
    <w:rsid w:val="009071B1"/>
    <w:rsid w:val="00912833"/>
    <w:rsid w:val="0091446C"/>
    <w:rsid w:val="0093440F"/>
    <w:rsid w:val="00934B9E"/>
    <w:rsid w:val="00936EB8"/>
    <w:rsid w:val="0093701A"/>
    <w:rsid w:val="009375D9"/>
    <w:rsid w:val="0093767C"/>
    <w:rsid w:val="00945047"/>
    <w:rsid w:val="00952087"/>
    <w:rsid w:val="00955358"/>
    <w:rsid w:val="00974BA4"/>
    <w:rsid w:val="00976CD9"/>
    <w:rsid w:val="00984471"/>
    <w:rsid w:val="00984C19"/>
    <w:rsid w:val="0099053B"/>
    <w:rsid w:val="009908EA"/>
    <w:rsid w:val="00990A88"/>
    <w:rsid w:val="0099206B"/>
    <w:rsid w:val="009966C5"/>
    <w:rsid w:val="009A56A8"/>
    <w:rsid w:val="009B01CF"/>
    <w:rsid w:val="009B1311"/>
    <w:rsid w:val="009C2CF7"/>
    <w:rsid w:val="009D3CFB"/>
    <w:rsid w:val="009F063E"/>
    <w:rsid w:val="009F0DBC"/>
    <w:rsid w:val="009F3FF5"/>
    <w:rsid w:val="009F70B2"/>
    <w:rsid w:val="00A1725C"/>
    <w:rsid w:val="00A20AFD"/>
    <w:rsid w:val="00A223A9"/>
    <w:rsid w:val="00A25E44"/>
    <w:rsid w:val="00A41257"/>
    <w:rsid w:val="00A42AF6"/>
    <w:rsid w:val="00A47834"/>
    <w:rsid w:val="00A47E9D"/>
    <w:rsid w:val="00A568C9"/>
    <w:rsid w:val="00A7026E"/>
    <w:rsid w:val="00A731E1"/>
    <w:rsid w:val="00A837CD"/>
    <w:rsid w:val="00AA15D8"/>
    <w:rsid w:val="00AB0254"/>
    <w:rsid w:val="00AB238F"/>
    <w:rsid w:val="00AB2F19"/>
    <w:rsid w:val="00AB485A"/>
    <w:rsid w:val="00AD4E26"/>
    <w:rsid w:val="00AD562E"/>
    <w:rsid w:val="00AD6D51"/>
    <w:rsid w:val="00AE68D9"/>
    <w:rsid w:val="00AF04D0"/>
    <w:rsid w:val="00AF1E3D"/>
    <w:rsid w:val="00AF2FB8"/>
    <w:rsid w:val="00AF5091"/>
    <w:rsid w:val="00AF70A5"/>
    <w:rsid w:val="00B06427"/>
    <w:rsid w:val="00B21BAF"/>
    <w:rsid w:val="00B24D01"/>
    <w:rsid w:val="00B37624"/>
    <w:rsid w:val="00B42175"/>
    <w:rsid w:val="00B47688"/>
    <w:rsid w:val="00B75522"/>
    <w:rsid w:val="00B75FF4"/>
    <w:rsid w:val="00B86D88"/>
    <w:rsid w:val="00B87118"/>
    <w:rsid w:val="00B91073"/>
    <w:rsid w:val="00B92A49"/>
    <w:rsid w:val="00BA1C75"/>
    <w:rsid w:val="00BB1194"/>
    <w:rsid w:val="00BB4301"/>
    <w:rsid w:val="00BB5628"/>
    <w:rsid w:val="00BC5B29"/>
    <w:rsid w:val="00BC62CC"/>
    <w:rsid w:val="00BC693E"/>
    <w:rsid w:val="00BF5577"/>
    <w:rsid w:val="00C066AB"/>
    <w:rsid w:val="00C17919"/>
    <w:rsid w:val="00C327C3"/>
    <w:rsid w:val="00C4503C"/>
    <w:rsid w:val="00C5333F"/>
    <w:rsid w:val="00C5705A"/>
    <w:rsid w:val="00C65483"/>
    <w:rsid w:val="00C753D7"/>
    <w:rsid w:val="00C776A3"/>
    <w:rsid w:val="00C83C0E"/>
    <w:rsid w:val="00C92650"/>
    <w:rsid w:val="00C9310C"/>
    <w:rsid w:val="00CA1C1F"/>
    <w:rsid w:val="00CA7905"/>
    <w:rsid w:val="00CB10CE"/>
    <w:rsid w:val="00CB1512"/>
    <w:rsid w:val="00CB4B93"/>
    <w:rsid w:val="00CB79C8"/>
    <w:rsid w:val="00CC1465"/>
    <w:rsid w:val="00CC14BC"/>
    <w:rsid w:val="00CD2BE4"/>
    <w:rsid w:val="00CD4C22"/>
    <w:rsid w:val="00CE3FE0"/>
    <w:rsid w:val="00CE73E7"/>
    <w:rsid w:val="00D01777"/>
    <w:rsid w:val="00D0603F"/>
    <w:rsid w:val="00D20BE8"/>
    <w:rsid w:val="00D23E26"/>
    <w:rsid w:val="00D350AB"/>
    <w:rsid w:val="00D42620"/>
    <w:rsid w:val="00D47927"/>
    <w:rsid w:val="00D50053"/>
    <w:rsid w:val="00D923C1"/>
    <w:rsid w:val="00D94281"/>
    <w:rsid w:val="00D94EFE"/>
    <w:rsid w:val="00D979A8"/>
    <w:rsid w:val="00DA4FFB"/>
    <w:rsid w:val="00DA5EE8"/>
    <w:rsid w:val="00DA7693"/>
    <w:rsid w:val="00DB1F6E"/>
    <w:rsid w:val="00DC5846"/>
    <w:rsid w:val="00DD11ED"/>
    <w:rsid w:val="00DD2CE0"/>
    <w:rsid w:val="00DD7BAA"/>
    <w:rsid w:val="00DE594F"/>
    <w:rsid w:val="00DE6901"/>
    <w:rsid w:val="00E04ACC"/>
    <w:rsid w:val="00E05CB2"/>
    <w:rsid w:val="00E05E14"/>
    <w:rsid w:val="00E17E1F"/>
    <w:rsid w:val="00E23719"/>
    <w:rsid w:val="00E25983"/>
    <w:rsid w:val="00E2615B"/>
    <w:rsid w:val="00E37EE6"/>
    <w:rsid w:val="00E47352"/>
    <w:rsid w:val="00E47C15"/>
    <w:rsid w:val="00E47CC3"/>
    <w:rsid w:val="00E535DA"/>
    <w:rsid w:val="00E63010"/>
    <w:rsid w:val="00E632FD"/>
    <w:rsid w:val="00E64A00"/>
    <w:rsid w:val="00E733F9"/>
    <w:rsid w:val="00E736D1"/>
    <w:rsid w:val="00E901C7"/>
    <w:rsid w:val="00E92525"/>
    <w:rsid w:val="00E94ED4"/>
    <w:rsid w:val="00E97B64"/>
    <w:rsid w:val="00EA6666"/>
    <w:rsid w:val="00EB6819"/>
    <w:rsid w:val="00EC163E"/>
    <w:rsid w:val="00EE2CF2"/>
    <w:rsid w:val="00EF0A12"/>
    <w:rsid w:val="00F03837"/>
    <w:rsid w:val="00F07EF6"/>
    <w:rsid w:val="00F10B11"/>
    <w:rsid w:val="00F137F1"/>
    <w:rsid w:val="00F13B15"/>
    <w:rsid w:val="00F25A2A"/>
    <w:rsid w:val="00F260F3"/>
    <w:rsid w:val="00F36AA1"/>
    <w:rsid w:val="00F612B1"/>
    <w:rsid w:val="00F6558C"/>
    <w:rsid w:val="00F7301A"/>
    <w:rsid w:val="00F826AF"/>
    <w:rsid w:val="00F873F8"/>
    <w:rsid w:val="00F92843"/>
    <w:rsid w:val="00F96A20"/>
    <w:rsid w:val="00FA7345"/>
    <w:rsid w:val="00FC26DC"/>
    <w:rsid w:val="00FD6FF8"/>
    <w:rsid w:val="00FD7EA1"/>
    <w:rsid w:val="00FE0A69"/>
    <w:rsid w:val="00FE343E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F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C329C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329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1">
    <w:name w:val="Tekst podstawowy1"/>
    <w:basedOn w:val="Domylnaczcionkaakapitu"/>
    <w:rsid w:val="00CC1465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Default">
    <w:name w:val="Default"/>
    <w:rsid w:val="00275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779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F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C329C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329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1">
    <w:name w:val="Tekst podstawowy1"/>
    <w:basedOn w:val="Domylnaczcionkaakapitu"/>
    <w:rsid w:val="00CC1465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Default">
    <w:name w:val="Default"/>
    <w:rsid w:val="00275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779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67DD-9871-466C-B76F-91365603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1908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Grzegorz Żurawski</cp:lastModifiedBy>
  <cp:revision>2</cp:revision>
  <cp:lastPrinted>2022-12-28T10:48:00Z</cp:lastPrinted>
  <dcterms:created xsi:type="dcterms:W3CDTF">2024-05-18T13:26:00Z</dcterms:created>
  <dcterms:modified xsi:type="dcterms:W3CDTF">2024-05-18T13:26:00Z</dcterms:modified>
</cp:coreProperties>
</file>