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04" w:rsidRPr="002D46A0" w:rsidRDefault="003B379E" w:rsidP="004A00BB">
      <w:pPr>
        <w:pStyle w:val="Tekstpodstawowy"/>
        <w:jc w:val="right"/>
        <w:outlineLvl w:val="0"/>
        <w:rPr>
          <w:bCs/>
        </w:rPr>
      </w:pPr>
      <w:r>
        <w:rPr>
          <w:bCs/>
        </w:rPr>
        <w:t>Konst</w:t>
      </w:r>
      <w:r w:rsidR="00524FDC">
        <w:rPr>
          <w:bCs/>
        </w:rPr>
        <w:t>ancin-Jeziorna, 24.04.2024</w:t>
      </w:r>
      <w:r w:rsidR="00A64504">
        <w:rPr>
          <w:bCs/>
        </w:rPr>
        <w:t xml:space="preserve"> r.</w:t>
      </w:r>
    </w:p>
    <w:p w:rsidR="00524FDC" w:rsidRPr="00644C1E" w:rsidRDefault="00524FDC" w:rsidP="00524FDC">
      <w:pPr>
        <w:pStyle w:val="Tekstpodstawowy"/>
        <w:jc w:val="center"/>
        <w:outlineLvl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INFORMACJA</w:t>
      </w:r>
    </w:p>
    <w:p w:rsidR="00524FDC" w:rsidRDefault="00524FDC" w:rsidP="00524FDC">
      <w:pPr>
        <w:pStyle w:val="Tekstpodstawowy"/>
        <w:jc w:val="center"/>
        <w:rPr>
          <w:b/>
          <w:bCs/>
          <w:sz w:val="32"/>
          <w:szCs w:val="32"/>
        </w:rPr>
      </w:pPr>
      <w:r w:rsidRPr="00644C1E">
        <w:rPr>
          <w:b/>
          <w:bCs/>
          <w:sz w:val="32"/>
          <w:szCs w:val="32"/>
        </w:rPr>
        <w:t>BURMISTRZA GMINY KONSTANCIN-JEZIORNA</w:t>
      </w:r>
    </w:p>
    <w:p w:rsidR="00524FDC" w:rsidRPr="00524FDC" w:rsidRDefault="00524FDC" w:rsidP="00524FDC">
      <w:pPr>
        <w:spacing w:before="100" w:beforeAutospacing="1" w:after="100" w:afterAutospacing="1"/>
        <w:jc w:val="center"/>
        <w:rPr>
          <w:sz w:val="32"/>
          <w:szCs w:val="32"/>
        </w:rPr>
      </w:pPr>
      <w:r w:rsidRPr="00524FDC">
        <w:rPr>
          <w:b/>
          <w:bCs/>
          <w:sz w:val="32"/>
          <w:szCs w:val="32"/>
        </w:rPr>
        <w:t>o zamieszczeniu wniosku</w:t>
      </w:r>
      <w:bookmarkStart w:id="0" w:name="_GoBack"/>
      <w:bookmarkEnd w:id="0"/>
      <w:r w:rsidRPr="00524FDC">
        <w:rPr>
          <w:b/>
          <w:bCs/>
          <w:sz w:val="32"/>
          <w:szCs w:val="32"/>
        </w:rPr>
        <w:br/>
        <w:t xml:space="preserve">o ustalenie lokalizacji inwestycji mieszkaniowej w trybie specustawy mieszkaniowej w Biuletynie Informacji Publicznej </w:t>
      </w:r>
    </w:p>
    <w:p w:rsidR="00524FDC" w:rsidRPr="00524FDC" w:rsidRDefault="00524FDC" w:rsidP="00524FDC">
      <w:pPr>
        <w:spacing w:before="100" w:beforeAutospacing="1" w:after="100" w:afterAutospacing="1"/>
        <w:rPr>
          <w:sz w:val="28"/>
          <w:szCs w:val="28"/>
        </w:rPr>
      </w:pPr>
      <w:r w:rsidRPr="00524FDC">
        <w:rPr>
          <w:sz w:val="28"/>
          <w:szCs w:val="28"/>
        </w:rPr>
        <w:t xml:space="preserve">Na podstawie art. 7 ust. 10 ustawy z dnia 5 lipca 2018 r. o ułatwieniach w przygotowaniu i realizacji inwestycji mieszkaniowych oraz inwestycji towarzyszących (Dz. U. z 2024 r. poz. 195) </w:t>
      </w:r>
    </w:p>
    <w:p w:rsidR="00524FDC" w:rsidRPr="00524FDC" w:rsidRDefault="00524FDC" w:rsidP="00524FDC">
      <w:pPr>
        <w:spacing w:before="100" w:beforeAutospacing="1" w:after="100" w:afterAutospacing="1"/>
        <w:jc w:val="center"/>
        <w:rPr>
          <w:sz w:val="28"/>
          <w:szCs w:val="28"/>
        </w:rPr>
      </w:pPr>
      <w:r w:rsidRPr="00524FDC">
        <w:rPr>
          <w:sz w:val="28"/>
          <w:szCs w:val="28"/>
        </w:rPr>
        <w:t>informuję</w:t>
      </w:r>
    </w:p>
    <w:p w:rsidR="00524FDC" w:rsidRPr="00524FDC" w:rsidRDefault="00524FDC" w:rsidP="00524FDC">
      <w:pPr>
        <w:spacing w:before="100" w:beforeAutospacing="1" w:after="100" w:afterAutospacing="1"/>
        <w:jc w:val="both"/>
        <w:rPr>
          <w:sz w:val="28"/>
          <w:szCs w:val="28"/>
        </w:rPr>
      </w:pPr>
      <w:r w:rsidRPr="00524FDC">
        <w:rPr>
          <w:sz w:val="28"/>
          <w:szCs w:val="28"/>
        </w:rPr>
        <w:t xml:space="preserve">o zamieszczeniu w dniu 26.04.2024 r. wniosku o ustalenie lokalizacji inwestycji mieszkaniowej polegającej na </w:t>
      </w:r>
      <w:r w:rsidRPr="00524FDC">
        <w:rPr>
          <w:b/>
          <w:sz w:val="28"/>
          <w:szCs w:val="28"/>
        </w:rPr>
        <w:t xml:space="preserve">budowie 4 budynków mieszkalnych wielorodzinnych o 5 częściach nadziemnych, z lokalami usługowymi oraz budynku wielopoziomowego garażu, przewidzianych do realizacji na części działek o nr ew. 17 i 10/26 z obrębu 02-01 w Konstancinie-Jeziornie </w:t>
      </w:r>
      <w:r w:rsidRPr="00524FDC">
        <w:rPr>
          <w:sz w:val="28"/>
          <w:szCs w:val="28"/>
        </w:rPr>
        <w:t xml:space="preserve">wraz z dołączonymi do niego dokumentami, w Biuletynie Informacji Publicznej – BIP pod adresem: </w:t>
      </w:r>
      <w:r w:rsidRPr="00524FDC">
        <w:rPr>
          <w:color w:val="0000FF"/>
          <w:sz w:val="28"/>
          <w:szCs w:val="28"/>
          <w:u w:val="single"/>
        </w:rPr>
        <w:t>https://bip.konstancinjeziorna.pl</w:t>
      </w:r>
      <w:r w:rsidRPr="00524FDC">
        <w:rPr>
          <w:sz w:val="28"/>
          <w:szCs w:val="28"/>
        </w:rPr>
        <w:t xml:space="preserve"> → Gmina → Planowanie przestrzenne → Inwestycje mieszkaniowe i towarzyszące.</w:t>
      </w:r>
    </w:p>
    <w:p w:rsidR="00524FDC" w:rsidRPr="00524FDC" w:rsidRDefault="00524FDC" w:rsidP="00524FDC">
      <w:pPr>
        <w:spacing w:before="120"/>
        <w:jc w:val="both"/>
        <w:rPr>
          <w:b/>
          <w:bCs/>
          <w:sz w:val="28"/>
          <w:szCs w:val="28"/>
        </w:rPr>
      </w:pPr>
      <w:r w:rsidRPr="00524FDC">
        <w:rPr>
          <w:sz w:val="28"/>
          <w:szCs w:val="28"/>
        </w:rPr>
        <w:t xml:space="preserve">W trakcie udostępnienia wniosku odbędzie się spotkanie podczas którego Inwestor przedstawi zamierzenie inwestycyjne. Spotkanie odbędzie się </w:t>
      </w:r>
      <w:r w:rsidRPr="00524FDC">
        <w:rPr>
          <w:b/>
          <w:bCs/>
          <w:sz w:val="28"/>
          <w:szCs w:val="28"/>
        </w:rPr>
        <w:t xml:space="preserve"> w dniu 14 maja 2024 r. (wtorek) o godz. 18</w:t>
      </w:r>
      <w:r w:rsidRPr="00524FDC">
        <w:rPr>
          <w:b/>
          <w:bCs/>
          <w:sz w:val="28"/>
          <w:szCs w:val="28"/>
          <w:vertAlign w:val="superscript"/>
        </w:rPr>
        <w:t xml:space="preserve">00 </w:t>
      </w:r>
      <w:r w:rsidRPr="00524FDC">
        <w:rPr>
          <w:b/>
          <w:bCs/>
          <w:sz w:val="28"/>
          <w:szCs w:val="28"/>
        </w:rPr>
        <w:t>w Sali Posiedzeń  Urzędu Miasta i Gminy Konstancin-Jeziorna ul. Piaseczyńska 77.</w:t>
      </w:r>
    </w:p>
    <w:p w:rsidR="00524FDC" w:rsidRPr="00524FDC" w:rsidRDefault="00524FDC" w:rsidP="00524FDC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524FDC">
        <w:rPr>
          <w:b/>
          <w:sz w:val="28"/>
          <w:szCs w:val="28"/>
        </w:rPr>
        <w:t xml:space="preserve">Transmisję ze spotkania będzie można oglądać na stronie: </w:t>
      </w:r>
      <w:hyperlink r:id="rId5" w:history="1">
        <w:r w:rsidRPr="00524FDC">
          <w:rPr>
            <w:rStyle w:val="Hipercze"/>
            <w:sz w:val="28"/>
            <w:szCs w:val="28"/>
          </w:rPr>
          <w:t>https://www.youtube.com/@gminakonstancin-jeziorna1514/streams</w:t>
        </w:r>
      </w:hyperlink>
    </w:p>
    <w:p w:rsidR="00524FDC" w:rsidRPr="00524FDC" w:rsidRDefault="00524FDC" w:rsidP="00524FDC">
      <w:pPr>
        <w:spacing w:before="100" w:beforeAutospacing="1" w:after="100" w:afterAutospacing="1"/>
        <w:jc w:val="both"/>
        <w:rPr>
          <w:sz w:val="28"/>
          <w:szCs w:val="28"/>
        </w:rPr>
      </w:pPr>
      <w:r w:rsidRPr="00524FDC">
        <w:rPr>
          <w:sz w:val="28"/>
          <w:szCs w:val="28"/>
        </w:rPr>
        <w:t>Uwagi do wniosku można wnosić w formie papierowej:</w:t>
      </w:r>
    </w:p>
    <w:p w:rsidR="00524FDC" w:rsidRPr="00524FDC" w:rsidRDefault="00524FDC" w:rsidP="00524FDC">
      <w:pPr>
        <w:pStyle w:val="Tekstpodstawowywcity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524FDC">
        <w:rPr>
          <w:sz w:val="28"/>
          <w:szCs w:val="28"/>
        </w:rPr>
        <w:t>w kancelarii Urzędu Miasta i Gminy Konstancin-Jeziorna, ul. Piaseczyńska 77,</w:t>
      </w:r>
    </w:p>
    <w:p w:rsidR="00524FDC" w:rsidRPr="00524FDC" w:rsidRDefault="00524FDC" w:rsidP="00524FDC">
      <w:pPr>
        <w:pStyle w:val="Tekstpodstawowywcity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524FDC">
        <w:rPr>
          <w:sz w:val="28"/>
          <w:szCs w:val="28"/>
        </w:rPr>
        <w:t xml:space="preserve">drogą korespondencyjną na adres: Urząd Miasta i Gminy Konstancin-Jeziorna ul. Piaseczyńska 77, 05-520 Konstancin-Jeziorna. </w:t>
      </w:r>
    </w:p>
    <w:p w:rsidR="00524FDC" w:rsidRPr="00524FDC" w:rsidRDefault="00524FDC" w:rsidP="00524FDC">
      <w:pPr>
        <w:spacing w:after="60"/>
        <w:jc w:val="both"/>
        <w:rPr>
          <w:sz w:val="28"/>
          <w:szCs w:val="28"/>
        </w:rPr>
      </w:pPr>
      <w:r w:rsidRPr="00524FDC">
        <w:rPr>
          <w:sz w:val="28"/>
          <w:szCs w:val="28"/>
        </w:rPr>
        <w:t>Uwagi do wniosku w formie elektronicznej należy wnosić:</w:t>
      </w:r>
    </w:p>
    <w:p w:rsidR="00524FDC" w:rsidRPr="00524FDC" w:rsidRDefault="00524FDC" w:rsidP="00524FDC">
      <w:pPr>
        <w:numPr>
          <w:ilvl w:val="0"/>
          <w:numId w:val="2"/>
        </w:numPr>
        <w:jc w:val="both"/>
        <w:rPr>
          <w:sz w:val="28"/>
          <w:szCs w:val="28"/>
        </w:rPr>
      </w:pPr>
      <w:r w:rsidRPr="00524FDC">
        <w:rPr>
          <w:sz w:val="28"/>
          <w:szCs w:val="28"/>
        </w:rPr>
        <w:t xml:space="preserve">za pomocą elektronicznej skrzynki podawczej na </w:t>
      </w:r>
      <w:r w:rsidRPr="00524FDC">
        <w:rPr>
          <w:rStyle w:val="Pogrubienie"/>
          <w:sz w:val="28"/>
          <w:szCs w:val="28"/>
        </w:rPr>
        <w:t xml:space="preserve">platformie </w:t>
      </w:r>
      <w:proofErr w:type="spellStart"/>
      <w:r w:rsidRPr="00524FDC">
        <w:rPr>
          <w:rStyle w:val="Pogrubienie"/>
          <w:sz w:val="28"/>
          <w:szCs w:val="28"/>
        </w:rPr>
        <w:t>ePUAP</w:t>
      </w:r>
      <w:proofErr w:type="spellEnd"/>
      <w:r w:rsidRPr="00524FDC">
        <w:rPr>
          <w:rStyle w:val="Pogrubienie"/>
          <w:sz w:val="28"/>
          <w:szCs w:val="28"/>
        </w:rPr>
        <w:t>: /4576mqsekc/</w:t>
      </w:r>
      <w:proofErr w:type="spellStart"/>
      <w:r w:rsidRPr="00524FDC">
        <w:rPr>
          <w:rStyle w:val="Pogrubienie"/>
          <w:sz w:val="28"/>
          <w:szCs w:val="28"/>
        </w:rPr>
        <w:t>SkrytkaESP</w:t>
      </w:r>
      <w:proofErr w:type="spellEnd"/>
      <w:r w:rsidRPr="00524FDC">
        <w:rPr>
          <w:rStyle w:val="Pogrubienie"/>
          <w:sz w:val="28"/>
          <w:szCs w:val="28"/>
        </w:rPr>
        <w:t>;</w:t>
      </w:r>
    </w:p>
    <w:p w:rsidR="00524FDC" w:rsidRPr="00524FDC" w:rsidRDefault="00524FDC" w:rsidP="00524FDC">
      <w:pPr>
        <w:numPr>
          <w:ilvl w:val="0"/>
          <w:numId w:val="2"/>
        </w:numPr>
        <w:jc w:val="both"/>
        <w:rPr>
          <w:sz w:val="28"/>
          <w:szCs w:val="28"/>
        </w:rPr>
      </w:pPr>
      <w:r w:rsidRPr="00524FDC">
        <w:rPr>
          <w:sz w:val="28"/>
          <w:szCs w:val="28"/>
        </w:rPr>
        <w:t xml:space="preserve">za pomocą poczty elektronicznej (e-mail) – adres </w:t>
      </w:r>
      <w:hyperlink r:id="rId6" w:history="1">
        <w:r w:rsidRPr="00524FDC">
          <w:rPr>
            <w:rStyle w:val="Hipercze"/>
            <w:sz w:val="28"/>
            <w:szCs w:val="28"/>
          </w:rPr>
          <w:t>planowanie@konstancinjeziorna.pl</w:t>
        </w:r>
      </w:hyperlink>
      <w:r w:rsidRPr="00524FDC">
        <w:rPr>
          <w:sz w:val="28"/>
          <w:szCs w:val="28"/>
        </w:rPr>
        <w:t>.</w:t>
      </w:r>
    </w:p>
    <w:p w:rsidR="00524FDC" w:rsidRPr="00524FDC" w:rsidRDefault="00524FDC" w:rsidP="00524FDC">
      <w:pPr>
        <w:spacing w:before="100" w:beforeAutospacing="1" w:after="100" w:afterAutospacing="1"/>
        <w:jc w:val="both"/>
        <w:rPr>
          <w:sz w:val="28"/>
          <w:szCs w:val="28"/>
        </w:rPr>
      </w:pPr>
      <w:r w:rsidRPr="00524FDC">
        <w:rPr>
          <w:b/>
          <w:sz w:val="28"/>
          <w:szCs w:val="28"/>
        </w:rPr>
        <w:t>Uwagi do wniosku można składać w terminie 21 dni od dnia zamieszczenia wniosku tj. od 27 kwietnia 2024 r. do dnia 17 maja 2024 r</w:t>
      </w:r>
      <w:r w:rsidRPr="00524FDC">
        <w:rPr>
          <w:sz w:val="28"/>
          <w:szCs w:val="28"/>
        </w:rPr>
        <w:t>., z podaniem imienia i nazwiska lub nazwy jednostki organizacyjnej i adresu wnioskodawcy oraz przedmiotu wniosku.</w:t>
      </w:r>
    </w:p>
    <w:p w:rsidR="00524FDC" w:rsidRPr="00524FDC" w:rsidRDefault="00524FDC" w:rsidP="00524FDC">
      <w:pPr>
        <w:spacing w:before="100" w:beforeAutospacing="1"/>
        <w:rPr>
          <w:sz w:val="28"/>
          <w:szCs w:val="28"/>
        </w:rPr>
      </w:pPr>
      <w:r w:rsidRPr="00524FDC">
        <w:rPr>
          <w:sz w:val="28"/>
          <w:szCs w:val="28"/>
        </w:rPr>
        <w:t>Wniosek wraz z dołączonymi dokumentami oraz korekty wniosku zostały opisane w następujący sposób:</w:t>
      </w:r>
    </w:p>
    <w:p w:rsidR="00524FDC" w:rsidRPr="00524FDC" w:rsidRDefault="00524FDC" w:rsidP="00524FDC">
      <w:pPr>
        <w:numPr>
          <w:ilvl w:val="0"/>
          <w:numId w:val="4"/>
        </w:numPr>
        <w:spacing w:before="100" w:beforeAutospacing="1"/>
      </w:pPr>
      <w:r w:rsidRPr="00524FDC">
        <w:lastRenderedPageBreak/>
        <w:t xml:space="preserve">Wniosek z dnia 18.04.2024 roku wraz z załącznikami (data wpływu do </w:t>
      </w:r>
      <w:proofErr w:type="spellStart"/>
      <w:r w:rsidRPr="00524FDC">
        <w:t>UMiG</w:t>
      </w:r>
      <w:proofErr w:type="spellEnd"/>
      <w:r w:rsidRPr="00524FDC">
        <w:t>: 19.04.2024 r.) - dokumenty oznaczone jako "</w:t>
      </w:r>
      <w:r w:rsidRPr="00524FDC">
        <w:rPr>
          <w:b/>
          <w:bCs/>
        </w:rPr>
        <w:t>W</w:t>
      </w:r>
      <w:r w:rsidRPr="00524FDC">
        <w:t>",</w:t>
      </w:r>
    </w:p>
    <w:p w:rsidR="00524FDC" w:rsidRPr="00524FDC" w:rsidRDefault="00524FDC" w:rsidP="00524FDC">
      <w:pPr>
        <w:numPr>
          <w:ilvl w:val="0"/>
          <w:numId w:val="4"/>
        </w:numPr>
        <w:spacing w:before="100" w:beforeAutospacing="1"/>
      </w:pPr>
      <w:r w:rsidRPr="00524FDC">
        <w:t>Wezwanie do uzupełnienia braków z dnia 22.04.2024 roku (data odebrania przez wnioskodawcę: 23.04.2024 r.) - dokument oznaczony jako "</w:t>
      </w:r>
      <w:r w:rsidRPr="00524FDC">
        <w:rPr>
          <w:b/>
          <w:bCs/>
        </w:rPr>
        <w:t>WEZ</w:t>
      </w:r>
      <w:r w:rsidRPr="00524FDC">
        <w:t>"</w:t>
      </w:r>
    </w:p>
    <w:p w:rsidR="00524FDC" w:rsidRPr="00524FDC" w:rsidRDefault="00524FDC" w:rsidP="00524FDC">
      <w:pPr>
        <w:numPr>
          <w:ilvl w:val="0"/>
          <w:numId w:val="4"/>
        </w:numPr>
        <w:spacing w:before="100" w:beforeAutospacing="1"/>
      </w:pPr>
      <w:r w:rsidRPr="00524FDC">
        <w:t xml:space="preserve">Korekta wniosku z dnia 23.04.2024 roku wraz z załącznikami (data wpływu do </w:t>
      </w:r>
      <w:proofErr w:type="spellStart"/>
      <w:r w:rsidRPr="00524FDC">
        <w:t>UMiG</w:t>
      </w:r>
      <w:proofErr w:type="spellEnd"/>
      <w:r w:rsidRPr="00524FDC">
        <w:t>: 23.04.2024 r.) - dokumenty oznaczone jako "</w:t>
      </w:r>
      <w:r w:rsidRPr="00524FDC">
        <w:rPr>
          <w:b/>
          <w:bCs/>
        </w:rPr>
        <w:t>WK1</w:t>
      </w:r>
      <w:r w:rsidRPr="00524FDC">
        <w:t>",</w:t>
      </w:r>
    </w:p>
    <w:p w:rsidR="00524FDC" w:rsidRDefault="00524FDC" w:rsidP="00524FDC">
      <w:pPr>
        <w:numPr>
          <w:ilvl w:val="0"/>
          <w:numId w:val="4"/>
        </w:numPr>
        <w:spacing w:before="100" w:beforeAutospacing="1"/>
        <w:rPr>
          <w:sz w:val="28"/>
          <w:szCs w:val="28"/>
        </w:rPr>
      </w:pPr>
      <w:r w:rsidRPr="00524FDC">
        <w:t xml:space="preserve">Korekta wniosku z dnia 24.04.2024 roku (data wpływu do </w:t>
      </w:r>
      <w:proofErr w:type="spellStart"/>
      <w:r w:rsidRPr="00524FDC">
        <w:t>UMiG</w:t>
      </w:r>
      <w:proofErr w:type="spellEnd"/>
      <w:r w:rsidRPr="00524FDC">
        <w:t>: 24.04.2024 r.) - dokument oznaczony jako "</w:t>
      </w:r>
      <w:r w:rsidRPr="00524FDC">
        <w:rPr>
          <w:b/>
          <w:bCs/>
        </w:rPr>
        <w:t>WK2</w:t>
      </w:r>
      <w:r w:rsidRPr="00524FDC">
        <w:t>".</w:t>
      </w:r>
    </w:p>
    <w:p w:rsidR="00524FDC" w:rsidRPr="00524FDC" w:rsidRDefault="00524FDC" w:rsidP="00524FDC">
      <w:pPr>
        <w:spacing w:before="100" w:beforeAutospacing="1"/>
        <w:ind w:left="720"/>
        <w:rPr>
          <w:sz w:val="28"/>
          <w:szCs w:val="28"/>
        </w:rPr>
      </w:pPr>
    </w:p>
    <w:p w:rsidR="00524FDC" w:rsidRDefault="00524FDC" w:rsidP="00524FDC">
      <w:pPr>
        <w:pStyle w:val="Tekstpodstawowywcity"/>
        <w:ind w:left="3540" w:right="-34"/>
        <w:jc w:val="center"/>
        <w:rPr>
          <w:b/>
        </w:rPr>
      </w:pPr>
      <w:r>
        <w:rPr>
          <w:b/>
        </w:rPr>
        <w:t>Z up. Burmistrza</w:t>
      </w:r>
    </w:p>
    <w:p w:rsidR="00524FDC" w:rsidRDefault="00524FDC" w:rsidP="00524FDC">
      <w:pPr>
        <w:pStyle w:val="Tekstpodstawowywcity"/>
        <w:ind w:left="3540" w:right="-34"/>
        <w:jc w:val="center"/>
        <w:rPr>
          <w:b/>
        </w:rPr>
      </w:pPr>
      <w:r>
        <w:rPr>
          <w:b/>
        </w:rPr>
        <w:t>Ewa Klimkowska-Sul</w:t>
      </w:r>
    </w:p>
    <w:p w:rsidR="00524FDC" w:rsidRDefault="00524FDC" w:rsidP="00524FDC">
      <w:pPr>
        <w:pStyle w:val="Tekstpodstawowywcity"/>
        <w:ind w:left="3540" w:right="-34"/>
        <w:jc w:val="center"/>
        <w:rPr>
          <w:b/>
        </w:rPr>
      </w:pPr>
      <w:r>
        <w:rPr>
          <w:b/>
        </w:rPr>
        <w:t>Kierownik Wydziału Planowania Przestrzennego</w:t>
      </w:r>
    </w:p>
    <w:p w:rsidR="00524FDC" w:rsidRPr="00712801" w:rsidRDefault="00524FDC" w:rsidP="00524FDC">
      <w:pPr>
        <w:pStyle w:val="Tekstpodstawowywcity"/>
        <w:ind w:left="3540" w:right="-34"/>
        <w:jc w:val="center"/>
        <w:rPr>
          <w:b/>
        </w:rPr>
      </w:pPr>
    </w:p>
    <w:p w:rsidR="00524FDC" w:rsidRPr="009A649F" w:rsidRDefault="00524FDC" w:rsidP="00524FDC">
      <w:pPr>
        <w:rPr>
          <w:b/>
          <w:sz w:val="20"/>
          <w:szCs w:val="20"/>
          <w:u w:val="single"/>
        </w:rPr>
      </w:pPr>
      <w:r w:rsidRPr="009A649F">
        <w:rPr>
          <w:b/>
          <w:sz w:val="20"/>
          <w:szCs w:val="20"/>
          <w:u w:val="single"/>
        </w:rPr>
        <w:t>Informacja dotycząca przetwarzania danych</w:t>
      </w:r>
    </w:p>
    <w:p w:rsidR="00524FDC" w:rsidRPr="003346B7" w:rsidRDefault="00524FDC" w:rsidP="00524FDC">
      <w:pPr>
        <w:pStyle w:val="NormalnyWeb"/>
        <w:jc w:val="both"/>
        <w:rPr>
          <w:sz w:val="18"/>
          <w:szCs w:val="18"/>
        </w:rPr>
      </w:pPr>
      <w:r w:rsidRPr="003346B7">
        <w:rPr>
          <w:sz w:val="18"/>
          <w:szCs w:val="18"/>
        </w:rPr>
        <w:t xml:space="preserve">Realizując obowiązek wynikający z art. 13 ust. 1 i 2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 ochronie danych) (Dz. Urz. UE L 119/1 z </w:t>
      </w:r>
      <w:proofErr w:type="spellStart"/>
      <w:r w:rsidRPr="003346B7">
        <w:rPr>
          <w:sz w:val="18"/>
          <w:szCs w:val="18"/>
        </w:rPr>
        <w:t>późn</w:t>
      </w:r>
      <w:proofErr w:type="spellEnd"/>
      <w:r w:rsidRPr="003346B7">
        <w:rPr>
          <w:sz w:val="18"/>
          <w:szCs w:val="18"/>
        </w:rPr>
        <w:t>. zm.) informuję, że:</w:t>
      </w:r>
    </w:p>
    <w:p w:rsidR="00524FDC" w:rsidRPr="003346B7" w:rsidRDefault="00524FDC" w:rsidP="00524FDC">
      <w:pPr>
        <w:pStyle w:val="NormalnyWeb"/>
        <w:numPr>
          <w:ilvl w:val="0"/>
          <w:numId w:val="1"/>
        </w:numPr>
        <w:ind w:left="641" w:hanging="284"/>
        <w:jc w:val="both"/>
        <w:rPr>
          <w:sz w:val="18"/>
          <w:szCs w:val="18"/>
        </w:rPr>
      </w:pPr>
      <w:r w:rsidRPr="003346B7">
        <w:rPr>
          <w:sz w:val="18"/>
          <w:szCs w:val="18"/>
        </w:rPr>
        <w:t>administratorem danych osobowych jest Burmistrz Gminy Konstancin-Jeziorna,</w:t>
      </w:r>
    </w:p>
    <w:tbl>
      <w:tblPr>
        <w:tblStyle w:val="Tabela-Siatk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22"/>
      </w:tblGrid>
      <w:tr w:rsidR="00524FDC" w:rsidRPr="003346B7" w:rsidTr="00393036">
        <w:tc>
          <w:tcPr>
            <w:tcW w:w="1843" w:type="dxa"/>
          </w:tcPr>
          <w:p w:rsidR="00524FDC" w:rsidRPr="003346B7" w:rsidRDefault="00524FDC" w:rsidP="00393036">
            <w:pPr>
              <w:pStyle w:val="NormalnyWeb"/>
              <w:jc w:val="both"/>
              <w:rPr>
                <w:sz w:val="18"/>
                <w:szCs w:val="18"/>
              </w:rPr>
            </w:pPr>
            <w:r w:rsidRPr="003346B7">
              <w:rPr>
                <w:sz w:val="18"/>
                <w:szCs w:val="18"/>
              </w:rPr>
              <w:t xml:space="preserve">  dane kontaktowe: </w:t>
            </w:r>
          </w:p>
        </w:tc>
        <w:tc>
          <w:tcPr>
            <w:tcW w:w="7222" w:type="dxa"/>
          </w:tcPr>
          <w:p w:rsidR="00524FDC" w:rsidRPr="003346B7" w:rsidRDefault="00524FDC" w:rsidP="00393036">
            <w:pPr>
              <w:pStyle w:val="NormalnyWeb"/>
              <w:rPr>
                <w:sz w:val="18"/>
                <w:szCs w:val="18"/>
              </w:rPr>
            </w:pPr>
            <w:r w:rsidRPr="003346B7">
              <w:rPr>
                <w:sz w:val="18"/>
                <w:szCs w:val="18"/>
              </w:rPr>
              <w:t>Burmistrz Gminy Konstancin-Jeziorna</w:t>
            </w:r>
          </w:p>
          <w:p w:rsidR="00524FDC" w:rsidRPr="003346B7" w:rsidRDefault="00524FDC" w:rsidP="00393036">
            <w:pPr>
              <w:pStyle w:val="NormalnyWeb"/>
              <w:rPr>
                <w:sz w:val="18"/>
                <w:szCs w:val="18"/>
              </w:rPr>
            </w:pPr>
            <w:r w:rsidRPr="003346B7">
              <w:rPr>
                <w:sz w:val="18"/>
                <w:szCs w:val="18"/>
              </w:rPr>
              <w:t>ul. Piaseczyńska 77, 05-520 Konstancin-Jeziorna</w:t>
            </w:r>
          </w:p>
          <w:p w:rsidR="00524FDC" w:rsidRPr="003346B7" w:rsidRDefault="00524FDC" w:rsidP="00393036">
            <w:pPr>
              <w:pStyle w:val="NormalnyWeb"/>
              <w:rPr>
                <w:sz w:val="18"/>
                <w:szCs w:val="18"/>
                <w:lang w:val="en-US"/>
              </w:rPr>
            </w:pPr>
            <w:r w:rsidRPr="003346B7">
              <w:rPr>
                <w:sz w:val="18"/>
                <w:szCs w:val="18"/>
                <w:lang w:val="en-US"/>
              </w:rPr>
              <w:t xml:space="preserve">tel. (22) 484 23 00, e-mail: </w:t>
            </w:r>
            <w:hyperlink r:id="rId7" w:history="1">
              <w:r w:rsidRPr="003346B7">
                <w:rPr>
                  <w:rStyle w:val="Hipercze"/>
                  <w:sz w:val="18"/>
                  <w:szCs w:val="18"/>
                  <w:lang w:val="en-US"/>
                </w:rPr>
                <w:t>urzad@konstancinjeziorna.pl</w:t>
              </w:r>
            </w:hyperlink>
          </w:p>
          <w:p w:rsidR="00524FDC" w:rsidRPr="003346B7" w:rsidRDefault="00524FDC" w:rsidP="00393036">
            <w:pPr>
              <w:pStyle w:val="NormalnyWeb"/>
              <w:rPr>
                <w:sz w:val="18"/>
                <w:szCs w:val="18"/>
              </w:rPr>
            </w:pPr>
            <w:r w:rsidRPr="003346B7">
              <w:rPr>
                <w:sz w:val="18"/>
                <w:szCs w:val="18"/>
              </w:rPr>
              <w:t xml:space="preserve">adres elektronicznej skrzynki podawczej na platformie </w:t>
            </w:r>
            <w:proofErr w:type="spellStart"/>
            <w:r w:rsidRPr="003346B7">
              <w:rPr>
                <w:sz w:val="18"/>
                <w:szCs w:val="18"/>
              </w:rPr>
              <w:t>ePUAP</w:t>
            </w:r>
            <w:proofErr w:type="spellEnd"/>
            <w:r w:rsidRPr="003346B7">
              <w:rPr>
                <w:sz w:val="18"/>
                <w:szCs w:val="18"/>
              </w:rPr>
              <w:t>: /4576mqsekc/</w:t>
            </w:r>
            <w:proofErr w:type="spellStart"/>
            <w:r w:rsidRPr="003346B7">
              <w:rPr>
                <w:sz w:val="18"/>
                <w:szCs w:val="18"/>
              </w:rPr>
              <w:t>SkrytkaESP</w:t>
            </w:r>
            <w:proofErr w:type="spellEnd"/>
          </w:p>
        </w:tc>
      </w:tr>
    </w:tbl>
    <w:p w:rsidR="00524FDC" w:rsidRPr="003346B7" w:rsidRDefault="00524FDC" w:rsidP="00524FDC">
      <w:pPr>
        <w:pStyle w:val="NormalnyWeb"/>
        <w:numPr>
          <w:ilvl w:val="0"/>
          <w:numId w:val="1"/>
        </w:numPr>
        <w:spacing w:before="120" w:after="0"/>
        <w:ind w:left="714" w:hanging="357"/>
        <w:jc w:val="both"/>
        <w:rPr>
          <w:sz w:val="18"/>
          <w:szCs w:val="18"/>
        </w:rPr>
      </w:pPr>
      <w:r w:rsidRPr="003346B7">
        <w:rPr>
          <w:sz w:val="18"/>
          <w:szCs w:val="18"/>
        </w:rPr>
        <w:t xml:space="preserve">administrator wyznaczył inspektora ochrony danych, z którym można skontaktować się pod adresem e-mail: </w:t>
      </w:r>
      <w:hyperlink r:id="rId8" w:history="1">
        <w:r w:rsidRPr="003346B7">
          <w:rPr>
            <w:rStyle w:val="Hipercze"/>
            <w:sz w:val="18"/>
            <w:szCs w:val="18"/>
          </w:rPr>
          <w:t>iod@konstancinjeziorna.pl</w:t>
        </w:r>
      </w:hyperlink>
      <w:r w:rsidRPr="003346B7">
        <w:rPr>
          <w:sz w:val="18"/>
          <w:szCs w:val="18"/>
        </w:rPr>
        <w:t xml:space="preserve">, </w:t>
      </w:r>
    </w:p>
    <w:p w:rsidR="00524FDC" w:rsidRPr="003346B7" w:rsidRDefault="00524FDC" w:rsidP="00524FDC">
      <w:pPr>
        <w:pStyle w:val="NormalnyWeb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3346B7">
        <w:rPr>
          <w:sz w:val="18"/>
          <w:szCs w:val="18"/>
        </w:rPr>
        <w:t>Państwa dane osobowe będą przetwarzane w celu wypełnienia obowiązku prawnego ciążącego na administratorze (art. 6 ust.1 lit c w/w rozporządzenia Parlamentu Europejskiego i Rady (UE) 2016/679 z dnia 27 kwietnia 2016 r.),  tj. przygotowania i realizacji inwestycji mieszkaniowych, zgodnie ze złożonym wnioskiem,</w:t>
      </w:r>
    </w:p>
    <w:p w:rsidR="00524FDC" w:rsidRPr="003346B7" w:rsidRDefault="00524FDC" w:rsidP="00524FDC">
      <w:pPr>
        <w:pStyle w:val="NormalnyWeb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3346B7">
        <w:rPr>
          <w:sz w:val="18"/>
          <w:szCs w:val="18"/>
        </w:rPr>
        <w:t>podstawą obowiązku prawnego ciążącego na administratorze jest art. 1</w:t>
      </w:r>
      <w:r>
        <w:rPr>
          <w:sz w:val="18"/>
          <w:szCs w:val="18"/>
        </w:rPr>
        <w:t xml:space="preserve"> i ust. 7 pkt 11</w:t>
      </w:r>
      <w:r w:rsidRPr="003346B7">
        <w:rPr>
          <w:sz w:val="18"/>
          <w:szCs w:val="18"/>
        </w:rPr>
        <w:t xml:space="preserve"> ustawy z dnia 5 lipca 2018 r. o ułatwieniach w przygotowaniu i realizacji inwestycji mieszkaniowych oraz inwestycji towarzyszących (Dz. U. z 2024 r. poz. 195),</w:t>
      </w:r>
    </w:p>
    <w:p w:rsidR="00524FDC" w:rsidRPr="003346B7" w:rsidRDefault="00524FDC" w:rsidP="00524FDC">
      <w:pPr>
        <w:pStyle w:val="NormalnyWeb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3346B7">
        <w:rPr>
          <w:sz w:val="18"/>
          <w:szCs w:val="18"/>
        </w:rPr>
        <w:t>odbiorcą Państwa danych osobowych może zostać Państwa pełnomocnik oraz podmioty uprawnione na podstawie przepisów prawa oraz podmioty świadczące obsługę administracyjno-organizacyjną tut. Urzędu,</w:t>
      </w:r>
    </w:p>
    <w:p w:rsidR="00524FDC" w:rsidRPr="003346B7" w:rsidRDefault="00524FDC" w:rsidP="00524FDC">
      <w:pPr>
        <w:pStyle w:val="NormalnyWeb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3346B7">
        <w:rPr>
          <w:sz w:val="18"/>
          <w:szCs w:val="18"/>
        </w:rPr>
        <w:t>Państwa dane osobowe nie będą przekazywane do państwa trzeciego lub organizacji międzynarodowej,</w:t>
      </w:r>
    </w:p>
    <w:p w:rsidR="00524FDC" w:rsidRPr="003346B7" w:rsidRDefault="00524FDC" w:rsidP="00524FDC">
      <w:pPr>
        <w:pStyle w:val="NormalnyWeb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3346B7">
        <w:rPr>
          <w:sz w:val="18"/>
          <w:szCs w:val="18"/>
        </w:rPr>
        <w:t xml:space="preserve">Państwa dane osobowe będą przechowywane przez okres uregulowany rozporządzeniem Prezesa Rady Ministrów z dnia 18 stycznia 2011 r. w sprawie instrukcji kancelaryjnej, jednolitych rzeczowych wykazów akt oraz instrukcji w sprawie organizacji i zakresu działania archiwów zakładowych (Dz. U. z 2011 r. Nr 14, poz. 67 z </w:t>
      </w:r>
      <w:proofErr w:type="spellStart"/>
      <w:r w:rsidRPr="003346B7">
        <w:rPr>
          <w:sz w:val="18"/>
          <w:szCs w:val="18"/>
        </w:rPr>
        <w:t>późn</w:t>
      </w:r>
      <w:proofErr w:type="spellEnd"/>
      <w:r w:rsidRPr="003346B7">
        <w:rPr>
          <w:sz w:val="18"/>
          <w:szCs w:val="18"/>
        </w:rPr>
        <w:t>. zm.),</w:t>
      </w:r>
    </w:p>
    <w:p w:rsidR="00524FDC" w:rsidRPr="003346B7" w:rsidRDefault="00524FDC" w:rsidP="00524FDC">
      <w:pPr>
        <w:pStyle w:val="NormalnyWeb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3346B7">
        <w:rPr>
          <w:sz w:val="18"/>
          <w:szCs w:val="18"/>
        </w:rPr>
        <w:t>w granicach i na zasadach opisanych w przepisach prawa mają Państwo prawo żądania od administratora dostępu do danych osobowych oraz ich sprostowania, usunięcia lub ograniczenia przetwarzania,</w:t>
      </w:r>
    </w:p>
    <w:p w:rsidR="00524FDC" w:rsidRPr="003346B7" w:rsidRDefault="00524FDC" w:rsidP="00524FDC">
      <w:pPr>
        <w:pStyle w:val="NormalnyWeb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3346B7">
        <w:rPr>
          <w:sz w:val="18"/>
          <w:szCs w:val="18"/>
        </w:rPr>
        <w:t xml:space="preserve">w granicach i na zasadach opisanych w przepisach prawa mają Państwo prawo wniesienia skargi do organu nadzorczego, którym jest Prezes Urzędu Ochrony Danych Osobowych (szczegóły na stronie internetowej  </w:t>
      </w:r>
      <w:hyperlink r:id="rId9" w:history="1">
        <w:r w:rsidRPr="003346B7">
          <w:rPr>
            <w:rStyle w:val="Hipercze"/>
            <w:sz w:val="18"/>
            <w:szCs w:val="18"/>
          </w:rPr>
          <w:t>https://uodo.gov.pl</w:t>
        </w:r>
      </w:hyperlink>
      <w:r w:rsidRPr="003346B7">
        <w:rPr>
          <w:sz w:val="18"/>
          <w:szCs w:val="18"/>
        </w:rPr>
        <w:t>),</w:t>
      </w:r>
    </w:p>
    <w:p w:rsidR="00524FDC" w:rsidRPr="003346B7" w:rsidRDefault="00524FDC" w:rsidP="00524FDC">
      <w:pPr>
        <w:pStyle w:val="NormalnyWeb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3346B7">
        <w:rPr>
          <w:sz w:val="18"/>
          <w:szCs w:val="18"/>
        </w:rPr>
        <w:t>podanie przez Państwa danych osobowych jest wymogiem ustawowym (niepodanie danych osobowych, w przypadku braku możności ich ustalenia na podstawie posiadanych danych, skutkuje pozostawieniem wniosku bez rozpoznania),</w:t>
      </w:r>
    </w:p>
    <w:p w:rsidR="00524FDC" w:rsidRPr="003346B7" w:rsidRDefault="00524FDC" w:rsidP="00524FDC">
      <w:pPr>
        <w:pStyle w:val="NormalnyWeb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3346B7">
        <w:rPr>
          <w:sz w:val="18"/>
          <w:szCs w:val="18"/>
        </w:rPr>
        <w:t>Państwa dane osobowe nie będą przetwarzane w sposób zautomatyzowany w celu wydania decyzji, w tym profilowane.</w:t>
      </w:r>
    </w:p>
    <w:p w:rsidR="00524FDC" w:rsidRPr="003346B7" w:rsidRDefault="00524FDC" w:rsidP="00524FDC">
      <w:pPr>
        <w:jc w:val="both"/>
        <w:rPr>
          <w:sz w:val="18"/>
          <w:szCs w:val="18"/>
        </w:rPr>
      </w:pPr>
    </w:p>
    <w:p w:rsidR="00524FDC" w:rsidRDefault="00524FDC" w:rsidP="00524FDC"/>
    <w:p w:rsidR="00A64504" w:rsidRPr="00027ECA" w:rsidRDefault="00A64504" w:rsidP="001E6DDF">
      <w:pPr>
        <w:rPr>
          <w:sz w:val="16"/>
          <w:szCs w:val="16"/>
        </w:rPr>
      </w:pPr>
    </w:p>
    <w:sectPr w:rsidR="00A64504" w:rsidRPr="00027ECA" w:rsidSect="00A64504">
      <w:pgSz w:w="23811" w:h="16838" w:orient="landscape" w:code="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714"/>
    <w:multiLevelType w:val="hybridMultilevel"/>
    <w:tmpl w:val="62B42F06"/>
    <w:lvl w:ilvl="0" w:tplc="4DD42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100230F"/>
    <w:multiLevelType w:val="multilevel"/>
    <w:tmpl w:val="501C9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C7C7D"/>
    <w:multiLevelType w:val="hybridMultilevel"/>
    <w:tmpl w:val="D224597E"/>
    <w:lvl w:ilvl="0" w:tplc="9592B14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553DAB"/>
    <w:multiLevelType w:val="hybridMultilevel"/>
    <w:tmpl w:val="832A8C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04"/>
    <w:rsid w:val="0002748D"/>
    <w:rsid w:val="00027ECA"/>
    <w:rsid w:val="001A0287"/>
    <w:rsid w:val="001A29CA"/>
    <w:rsid w:val="001D44E7"/>
    <w:rsid w:val="001E6DDF"/>
    <w:rsid w:val="001E6FE8"/>
    <w:rsid w:val="0025492A"/>
    <w:rsid w:val="002833B8"/>
    <w:rsid w:val="0028358F"/>
    <w:rsid w:val="002919F3"/>
    <w:rsid w:val="0038577B"/>
    <w:rsid w:val="003B379E"/>
    <w:rsid w:val="00430711"/>
    <w:rsid w:val="00471A87"/>
    <w:rsid w:val="004A00BB"/>
    <w:rsid w:val="005235F0"/>
    <w:rsid w:val="00524FDC"/>
    <w:rsid w:val="00527D39"/>
    <w:rsid w:val="00553123"/>
    <w:rsid w:val="005E6410"/>
    <w:rsid w:val="00611687"/>
    <w:rsid w:val="00661A2F"/>
    <w:rsid w:val="006B4F2A"/>
    <w:rsid w:val="006F729A"/>
    <w:rsid w:val="0076792C"/>
    <w:rsid w:val="008B26DD"/>
    <w:rsid w:val="008B752A"/>
    <w:rsid w:val="00945F62"/>
    <w:rsid w:val="009C3D0C"/>
    <w:rsid w:val="00A36C75"/>
    <w:rsid w:val="00A64504"/>
    <w:rsid w:val="00B57D15"/>
    <w:rsid w:val="00B870AB"/>
    <w:rsid w:val="00C63CFE"/>
    <w:rsid w:val="00C81BF9"/>
    <w:rsid w:val="00C9793E"/>
    <w:rsid w:val="00CB515D"/>
    <w:rsid w:val="00D73E1E"/>
    <w:rsid w:val="00DB5962"/>
    <w:rsid w:val="00E95827"/>
    <w:rsid w:val="00EB35F7"/>
    <w:rsid w:val="00EE3E0E"/>
    <w:rsid w:val="00EF1B08"/>
    <w:rsid w:val="00F6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48B7"/>
  <w15:chartTrackingRefBased/>
  <w15:docId w15:val="{47DB8070-28AB-4A7A-8CEB-1201E739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4504"/>
    <w:pPr>
      <w:ind w:right="72"/>
    </w:pPr>
  </w:style>
  <w:style w:type="character" w:customStyle="1" w:styleId="TekstpodstawowyZnak">
    <w:name w:val="Tekst podstawowy Znak"/>
    <w:basedOn w:val="Domylnaczcionkaakapitu"/>
    <w:link w:val="Tekstpodstawowy"/>
    <w:rsid w:val="00A645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A6450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A645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645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A64504"/>
    <w:rPr>
      <w:b/>
      <w:bCs/>
    </w:rPr>
  </w:style>
  <w:style w:type="paragraph" w:customStyle="1" w:styleId="Uchwaa-tytu">
    <w:name w:val="Uchwała - tytuł"/>
    <w:basedOn w:val="Normalny"/>
    <w:next w:val="Normalny"/>
    <w:rsid w:val="00A64504"/>
    <w:pPr>
      <w:spacing w:before="240" w:after="480"/>
      <w:jc w:val="both"/>
    </w:pPr>
    <w:rPr>
      <w:b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6450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645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64504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6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6DD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2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owanie@konstancinjeziorna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@gminakonstancin-jeziorna1514/stream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Bartoszewska</dc:creator>
  <cp:keywords/>
  <dc:description/>
  <cp:lastModifiedBy>Elżbieta Bartoszewska</cp:lastModifiedBy>
  <cp:revision>2</cp:revision>
  <cp:lastPrinted>2024-04-24T12:30:00Z</cp:lastPrinted>
  <dcterms:created xsi:type="dcterms:W3CDTF">2024-04-24T12:30:00Z</dcterms:created>
  <dcterms:modified xsi:type="dcterms:W3CDTF">2024-04-24T12:30:00Z</dcterms:modified>
</cp:coreProperties>
</file>