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BF419F">
        <w:rPr>
          <w:sz w:val="26"/>
          <w:szCs w:val="26"/>
        </w:rPr>
        <w:t>12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E4F2E" w:rsidRPr="004108E5">
        <w:rPr>
          <w:sz w:val="26"/>
          <w:szCs w:val="26"/>
        </w:rPr>
        <w:t>2</w:t>
      </w:r>
      <w:r w:rsidR="00B71389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Pr="004108E5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w sprawie sposobu zgłaszania kandydatów na członków </w:t>
      </w:r>
      <w:r w:rsidR="002A4CCC" w:rsidRPr="004108E5">
        <w:rPr>
          <w:sz w:val="26"/>
          <w:szCs w:val="26"/>
        </w:rPr>
        <w:t>obwodowych komisji wyborczych</w:t>
      </w:r>
      <w:r w:rsidRPr="004108E5">
        <w:rPr>
          <w:sz w:val="26"/>
          <w:szCs w:val="26"/>
        </w:rPr>
        <w:t>, wzoru zgłoszenia oraz zasad powoływania</w:t>
      </w:r>
      <w:r w:rsidR="001E3BAE" w:rsidRPr="004108E5">
        <w:rPr>
          <w:sz w:val="26"/>
          <w:szCs w:val="26"/>
        </w:rPr>
        <w:t xml:space="preserve"> tych komisji</w:t>
      </w:r>
      <w:r w:rsidR="002A4CCC" w:rsidRPr="004108E5">
        <w:rPr>
          <w:sz w:val="26"/>
          <w:szCs w:val="26"/>
        </w:rPr>
        <w:t xml:space="preserve">, </w:t>
      </w:r>
      <w:r w:rsidR="001E3BAE" w:rsidRPr="004108E5">
        <w:rPr>
          <w:sz w:val="26"/>
          <w:szCs w:val="26"/>
        </w:rPr>
        <w:t>w</w:t>
      </w:r>
      <w:r w:rsidR="0006596B" w:rsidRPr="004108E5">
        <w:rPr>
          <w:sz w:val="26"/>
          <w:szCs w:val="26"/>
        </w:rPr>
        <w:t xml:space="preserve"> </w:t>
      </w:r>
      <w:r w:rsidR="002A4CCC" w:rsidRPr="004108E5">
        <w:rPr>
          <w:sz w:val="26"/>
          <w:szCs w:val="26"/>
        </w:rPr>
        <w:t>tym trybu przeprowadzania losowania,</w:t>
      </w:r>
      <w:r w:rsidRPr="004108E5">
        <w:rPr>
          <w:sz w:val="26"/>
          <w:szCs w:val="26"/>
        </w:rPr>
        <w:t xml:space="preserve"> w wyborach do rad gmin, rad powiatów, sejmików województw i rad</w:t>
      </w:r>
      <w:r w:rsidR="00AC69D9" w:rsidRPr="004108E5">
        <w:rPr>
          <w:sz w:val="26"/>
          <w:szCs w:val="26"/>
        </w:rPr>
        <w:t xml:space="preserve"> dzielnic m.st. Warszawy oraz w </w:t>
      </w:r>
      <w:r w:rsidRPr="004108E5">
        <w:rPr>
          <w:sz w:val="26"/>
          <w:szCs w:val="26"/>
        </w:rPr>
        <w:t xml:space="preserve">wyborach </w:t>
      </w:r>
      <w:r w:rsidR="0006596B" w:rsidRPr="004108E5">
        <w:rPr>
          <w:sz w:val="26"/>
          <w:szCs w:val="26"/>
        </w:rPr>
        <w:br/>
      </w:r>
      <w:r w:rsidRPr="004108E5">
        <w:rPr>
          <w:sz w:val="26"/>
          <w:szCs w:val="26"/>
        </w:rPr>
        <w:t>wójtów, burmistrzów i prezydentów miast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="0035639F" w:rsidRPr="004108E5">
        <w:rPr>
          <w:sz w:val="26"/>
          <w:szCs w:val="26"/>
        </w:rPr>
        <w:t>oraz w związku</w:t>
      </w:r>
      <w:r w:rsidR="00E70B8C" w:rsidRPr="004108E5">
        <w:rPr>
          <w:sz w:val="26"/>
          <w:szCs w:val="26"/>
        </w:rPr>
        <w:t xml:space="preserve"> </w:t>
      </w:r>
      <w:r w:rsidR="0006596B" w:rsidRPr="004108E5">
        <w:rPr>
          <w:sz w:val="26"/>
          <w:szCs w:val="26"/>
        </w:rPr>
        <w:t>z </w:t>
      </w:r>
      <w:r w:rsidR="00E70B8C" w:rsidRPr="004108E5">
        <w:rPr>
          <w:sz w:val="26"/>
          <w:szCs w:val="26"/>
        </w:rPr>
        <w:t>art.</w:t>
      </w:r>
      <w:r w:rsidR="0006596B" w:rsidRPr="004108E5">
        <w:rPr>
          <w:sz w:val="26"/>
          <w:szCs w:val="26"/>
        </w:rPr>
        <w:t> 7 </w:t>
      </w:r>
      <w:r w:rsidR="00E70B8C" w:rsidRPr="004108E5">
        <w:rPr>
          <w:sz w:val="26"/>
          <w:szCs w:val="26"/>
        </w:rPr>
        <w:t>ust. 2</w:t>
      </w:r>
      <w:r w:rsidR="00F372CE" w:rsidRPr="004108E5">
        <w:rPr>
          <w:sz w:val="26"/>
          <w:szCs w:val="26"/>
        </w:rPr>
        <w:t xml:space="preserve"> ustawy</w:t>
      </w:r>
      <w:r w:rsidR="00E70B8C" w:rsidRPr="004108E5">
        <w:rPr>
          <w:sz w:val="26"/>
          <w:szCs w:val="26"/>
        </w:rPr>
        <w:t xml:space="preserve"> </w:t>
      </w:r>
      <w:r w:rsidR="0035639F" w:rsidRPr="004108E5">
        <w:rPr>
          <w:sz w:val="26"/>
          <w:szCs w:val="26"/>
        </w:rPr>
        <w:t>z dnia 15 marca </w:t>
      </w:r>
      <w:r w:rsidR="00E70B8C" w:rsidRPr="004108E5">
        <w:rPr>
          <w:sz w:val="26"/>
          <w:szCs w:val="26"/>
        </w:rPr>
        <w:t>2002 r. o ustroju miasta stołecznego Warszawy (Dz.</w:t>
      </w:r>
      <w:r w:rsidR="00235A7A" w:rsidRPr="004108E5">
        <w:rPr>
          <w:sz w:val="26"/>
          <w:szCs w:val="26"/>
        </w:rPr>
        <w:t> </w:t>
      </w:r>
      <w:r w:rsidR="00E70B8C" w:rsidRPr="004108E5">
        <w:rPr>
          <w:sz w:val="26"/>
          <w:szCs w:val="26"/>
        </w:rPr>
        <w:t>U.</w:t>
      </w:r>
      <w:r w:rsidR="00235A7A" w:rsidRPr="004108E5">
        <w:rPr>
          <w:sz w:val="26"/>
          <w:szCs w:val="26"/>
        </w:rPr>
        <w:t> </w:t>
      </w:r>
      <w:r w:rsidR="00E70B8C" w:rsidRPr="004108E5">
        <w:rPr>
          <w:sz w:val="26"/>
          <w:szCs w:val="26"/>
        </w:rPr>
        <w:t>z</w:t>
      </w:r>
      <w:r w:rsidR="00235A7A" w:rsidRPr="004108E5">
        <w:rPr>
          <w:sz w:val="26"/>
          <w:szCs w:val="26"/>
        </w:rPr>
        <w:t> </w:t>
      </w:r>
      <w:r w:rsidR="00E70B8C" w:rsidRPr="004108E5">
        <w:rPr>
          <w:sz w:val="26"/>
          <w:szCs w:val="26"/>
        </w:rPr>
        <w:t>201</w:t>
      </w:r>
      <w:r w:rsidR="00235A7A" w:rsidRPr="004108E5">
        <w:rPr>
          <w:sz w:val="26"/>
          <w:szCs w:val="26"/>
        </w:rPr>
        <w:t>8</w:t>
      </w:r>
      <w:r w:rsidR="00E70B8C" w:rsidRPr="004108E5">
        <w:rPr>
          <w:sz w:val="26"/>
          <w:szCs w:val="26"/>
        </w:rPr>
        <w:t xml:space="preserve"> r. poz. </w:t>
      </w:r>
      <w:bookmarkStart w:id="0" w:name="_GoBack"/>
      <w:r w:rsidR="00235A7A" w:rsidRPr="004108E5">
        <w:rPr>
          <w:sz w:val="26"/>
          <w:szCs w:val="26"/>
        </w:rPr>
        <w:t>181</w:t>
      </w:r>
      <w:bookmarkEnd w:id="0"/>
      <w:r w:rsidR="00235A7A" w:rsidRPr="004108E5">
        <w:rPr>
          <w:sz w:val="26"/>
          <w:szCs w:val="26"/>
        </w:rPr>
        <w:t>7</w:t>
      </w:r>
      <w:r w:rsidR="00026E46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wzory zgłoszenia,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składach,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wyborach do rad gmin, rad powiatów, sejmików </w:t>
      </w:r>
      <w:r w:rsidRPr="004108E5">
        <w:rPr>
          <w:sz w:val="26"/>
          <w:szCs w:val="26"/>
        </w:rPr>
        <w:t>województw i rad dzielnic m.st. </w:t>
      </w:r>
      <w:r w:rsidR="00E10AE8" w:rsidRPr="004108E5">
        <w:rPr>
          <w:sz w:val="26"/>
          <w:szCs w:val="26"/>
        </w:rPr>
        <w:t>Warszawy oraz w wyborach wójt</w:t>
      </w:r>
      <w:r w:rsidR="006D6ED9" w:rsidRPr="004108E5">
        <w:rPr>
          <w:sz w:val="26"/>
          <w:szCs w:val="26"/>
        </w:rPr>
        <w:t>ów,</w:t>
      </w:r>
      <w:r w:rsidR="00E10AE8" w:rsidRPr="004108E5">
        <w:rPr>
          <w:sz w:val="26"/>
          <w:szCs w:val="26"/>
        </w:rPr>
        <w:t xml:space="preserve"> burmistrz</w:t>
      </w:r>
      <w:r w:rsidR="006D6ED9" w:rsidRPr="004108E5">
        <w:rPr>
          <w:sz w:val="26"/>
          <w:szCs w:val="26"/>
        </w:rPr>
        <w:t xml:space="preserve">ów i </w:t>
      </w:r>
      <w:r w:rsidR="00E10AE8" w:rsidRPr="004108E5">
        <w:rPr>
          <w:sz w:val="26"/>
          <w:szCs w:val="26"/>
        </w:rPr>
        <w:t>prezydent</w:t>
      </w:r>
      <w:r w:rsidR="006D6ED9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miast.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odpowiednio obwodową komisję wyborczą, o której mowa w art. 181a § </w:t>
      </w:r>
      <w:r w:rsidR="0006596B" w:rsidRPr="004108E5">
        <w:rPr>
          <w:sz w:val="26"/>
          <w:szCs w:val="26"/>
        </w:rPr>
        <w:t xml:space="preserve">1 pkt 1 Kodeksu wyborczego, lub </w:t>
      </w:r>
      <w:r w:rsidR="006F24EC" w:rsidRPr="004108E5">
        <w:rPr>
          <w:sz w:val="26"/>
          <w:szCs w:val="26"/>
        </w:rPr>
        <w:t>obwodową komisję wyborczą ds. przeprowadzenia głosowania w obwodzie albo obwodową komisję wyborczą ds. ustalenia wyników głosowania w obwodzie, o których mowa w art. 181a § 1 pkt 2</w:t>
      </w:r>
      <w:r w:rsidR="0006596B" w:rsidRPr="004108E5">
        <w:rPr>
          <w:sz w:val="26"/>
          <w:szCs w:val="26"/>
        </w:rPr>
        <w:t xml:space="preserve"> Kodeksu wyborczego</w:t>
      </w:r>
      <w:r w:rsidR="006F24EC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>. Kandydatem 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obwodowa komisja wyborcza lub kandyduje na wójta w gminie, w której powołana jest ta 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="001201BB">
        <w:rPr>
          <w:sz w:val="26"/>
          <w:szCs w:val="26"/>
        </w:rPr>
        <w:t>ji partii politycznych, która </w:t>
      </w:r>
      <w:r w:rsidRPr="004108E5">
        <w:rPr>
          <w:sz w:val="26"/>
          <w:szCs w:val="26"/>
        </w:rPr>
        <w:t>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E21EA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lastRenderedPageBreak/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na całym obszarze działania</w:t>
      </w:r>
      <w:r w:rsidR="00C74F25" w:rsidRPr="004108E5">
        <w:rPr>
          <w:szCs w:val="26"/>
        </w:rPr>
        <w:t xml:space="preserve"> komitetu wyborczego</w:t>
      </w:r>
      <w:r w:rsidRPr="004108E5">
        <w:rPr>
          <w:szCs w:val="26"/>
        </w:rPr>
        <w:t>, tj.:</w:t>
      </w:r>
    </w:p>
    <w:p w:rsidR="006B1B93" w:rsidRPr="004108E5" w:rsidRDefault="006B1B93" w:rsidP="002E21EA">
      <w:pPr>
        <w:pStyle w:val="Akapitzlist"/>
        <w:numPr>
          <w:ilvl w:val="0"/>
          <w:numId w:val="2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 obszarze całego kraju w przypadku komitetów wyborczych, które otrzymały uchwałę Państwowej Komisji Wyborczej o przyjęciu zawiadomienia o</w:t>
      </w:r>
      <w:r w:rsidR="006D6ED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utworzeniu komitetu wyborczego;</w:t>
      </w:r>
    </w:p>
    <w:p w:rsidR="00DE20B4" w:rsidRPr="004108E5" w:rsidRDefault="006B1B93" w:rsidP="002E21EA">
      <w:pPr>
        <w:pStyle w:val="Akapitzlist"/>
        <w:numPr>
          <w:ilvl w:val="0"/>
          <w:numId w:val="2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obszarze </w:t>
      </w:r>
      <w:r w:rsidR="00C74F25" w:rsidRPr="004108E5">
        <w:rPr>
          <w:sz w:val="26"/>
          <w:szCs w:val="26"/>
        </w:rPr>
        <w:t xml:space="preserve">całego </w:t>
      </w:r>
      <w:r w:rsidRPr="004108E5">
        <w:rPr>
          <w:sz w:val="26"/>
          <w:szCs w:val="26"/>
        </w:rPr>
        <w:t>województwa, w przypadku komitetów wyborczych, które otrzymały postanowienie komisarza wyborczego o przyjęciu zawiadomienia o</w:t>
      </w:r>
      <w:r w:rsidR="006D6ED9" w:rsidRPr="004108E5">
        <w:rPr>
          <w:sz w:val="26"/>
          <w:szCs w:val="26"/>
        </w:rPr>
        <w:t> </w:t>
      </w:r>
      <w:r w:rsidR="00DE20B4" w:rsidRPr="004108E5">
        <w:rPr>
          <w:sz w:val="26"/>
          <w:szCs w:val="26"/>
        </w:rPr>
        <w:t>utworzeniu komitetu wyborczego</w:t>
      </w:r>
      <w:r w:rsidR="003F1A37" w:rsidRPr="004108E5">
        <w:rPr>
          <w:sz w:val="26"/>
          <w:szCs w:val="26"/>
        </w:rPr>
        <w:t>, za wyjątkiem komitetów wyborczych wyborców, o których mowa w pkt 3</w:t>
      </w:r>
      <w:r w:rsidR="00DE20B4" w:rsidRPr="004108E5">
        <w:rPr>
          <w:sz w:val="26"/>
          <w:szCs w:val="26"/>
        </w:rPr>
        <w:t>;</w:t>
      </w:r>
    </w:p>
    <w:p w:rsidR="006B1B93" w:rsidRPr="004108E5" w:rsidRDefault="00DE20B4" w:rsidP="002E21EA">
      <w:pPr>
        <w:pStyle w:val="Akapitzlist"/>
        <w:numPr>
          <w:ilvl w:val="0"/>
          <w:numId w:val="2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 obszarze jednej gminy</w:t>
      </w:r>
      <w:r w:rsidR="004A3BC3" w:rsidRPr="004108E5">
        <w:rPr>
          <w:sz w:val="26"/>
          <w:szCs w:val="26"/>
        </w:rPr>
        <w:t xml:space="preserve"> wskazanej w</w:t>
      </w:r>
      <w:r w:rsidR="0035639F" w:rsidRPr="004108E5">
        <w:rPr>
          <w:sz w:val="26"/>
          <w:szCs w:val="26"/>
        </w:rPr>
        <w:t xml:space="preserve"> postanowieniu komisarza wyborczego o </w:t>
      </w:r>
      <w:r w:rsidR="00C1109A" w:rsidRPr="004108E5">
        <w:rPr>
          <w:sz w:val="26"/>
          <w:szCs w:val="26"/>
        </w:rPr>
        <w:t xml:space="preserve">przyjęciu zawiadomienia </w:t>
      </w:r>
      <w:r w:rsidR="004A3BC3" w:rsidRPr="004108E5">
        <w:rPr>
          <w:sz w:val="26"/>
          <w:szCs w:val="26"/>
        </w:rPr>
        <w:t>o utworzeniu komitetu wyborczego</w:t>
      </w:r>
      <w:r w:rsidR="0035639F" w:rsidRPr="004108E5">
        <w:rPr>
          <w:sz w:val="26"/>
          <w:szCs w:val="26"/>
        </w:rPr>
        <w:t>, w </w:t>
      </w:r>
      <w:r w:rsidRPr="004108E5">
        <w:rPr>
          <w:sz w:val="26"/>
          <w:szCs w:val="26"/>
        </w:rPr>
        <w:t xml:space="preserve">przypadku </w:t>
      </w:r>
      <w:r w:rsidR="006B1B93" w:rsidRPr="004108E5">
        <w:rPr>
          <w:sz w:val="26"/>
          <w:szCs w:val="26"/>
        </w:rPr>
        <w:t>komitetów wyborczych wyborców utworzonych w celu zgłaszania kandydatów tylko w jedn</w:t>
      </w:r>
      <w:r w:rsidRPr="004108E5">
        <w:rPr>
          <w:sz w:val="26"/>
          <w:szCs w:val="26"/>
        </w:rPr>
        <w:t>ej gminie</w:t>
      </w:r>
      <w:r w:rsidR="00C1109A" w:rsidRPr="004108E5">
        <w:rPr>
          <w:sz w:val="26"/>
          <w:szCs w:val="26"/>
        </w:rPr>
        <w:t xml:space="preserve"> liczącej</w:t>
      </w:r>
      <w:r w:rsidRPr="004108E5">
        <w:rPr>
          <w:sz w:val="26"/>
          <w:szCs w:val="26"/>
        </w:rPr>
        <w:t xml:space="preserve"> do 20 000 mieszkańców</w:t>
      </w:r>
      <w:r w:rsidR="006B1B93" w:rsidRPr="004108E5">
        <w:rPr>
          <w:sz w:val="26"/>
          <w:szCs w:val="26"/>
        </w:rPr>
        <w:t>.</w:t>
      </w:r>
    </w:p>
    <w:p w:rsidR="004A3BC3" w:rsidRPr="004108E5" w:rsidRDefault="00EB3FB4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członków:</w:t>
      </w:r>
    </w:p>
    <w:p w:rsidR="0006596B" w:rsidRPr="004108E5" w:rsidRDefault="0006596B" w:rsidP="0006596B">
      <w:pPr>
        <w:pStyle w:val="Akapitzlist"/>
        <w:numPr>
          <w:ilvl w:val="0"/>
          <w:numId w:val="1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obwodowej komisji wyborczej, o której mowa w art. 181</w:t>
      </w:r>
      <w:r w:rsidR="00C32EDA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 § 1 pkt 1 Kodeksu wyborczego  na druku stanowiącym załącznik nr 1 do uchwały;</w:t>
      </w:r>
    </w:p>
    <w:p w:rsidR="004A3BC3" w:rsidRPr="004108E5" w:rsidRDefault="004A3BC3" w:rsidP="0006596B">
      <w:pPr>
        <w:pStyle w:val="Akapitzlist"/>
        <w:numPr>
          <w:ilvl w:val="0"/>
          <w:numId w:val="1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obwodowej komisji wyborczej ds. przeprowa</w:t>
      </w:r>
      <w:r w:rsidR="001333C4" w:rsidRPr="004108E5">
        <w:rPr>
          <w:sz w:val="26"/>
          <w:szCs w:val="26"/>
        </w:rPr>
        <w:t>dzenia głosowania w obwodzie na </w:t>
      </w:r>
      <w:r w:rsidR="0032467D" w:rsidRPr="004108E5">
        <w:rPr>
          <w:sz w:val="26"/>
          <w:szCs w:val="26"/>
        </w:rPr>
        <w:t>druku stanowiącym załącznik nr 2</w:t>
      </w:r>
      <w:r w:rsidRPr="004108E5">
        <w:rPr>
          <w:sz w:val="26"/>
          <w:szCs w:val="26"/>
        </w:rPr>
        <w:t xml:space="preserve"> do uchwały;</w:t>
      </w:r>
    </w:p>
    <w:p w:rsidR="006F24EC" w:rsidRPr="004108E5" w:rsidRDefault="004A3BC3" w:rsidP="002E21EA">
      <w:pPr>
        <w:pStyle w:val="Akapitzlist"/>
        <w:numPr>
          <w:ilvl w:val="0"/>
          <w:numId w:val="1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obwodowej komisji wyborczej ds. ustalenia wyników głosowania w obwodzie na </w:t>
      </w:r>
      <w:r w:rsidR="0032467D" w:rsidRPr="004108E5">
        <w:rPr>
          <w:sz w:val="26"/>
          <w:szCs w:val="26"/>
        </w:rPr>
        <w:t>druku stanowiącym załącznik nr 3</w:t>
      </w:r>
      <w:r w:rsidRPr="004108E5">
        <w:rPr>
          <w:sz w:val="26"/>
          <w:szCs w:val="26"/>
        </w:rPr>
        <w:t xml:space="preserve"> do uchwały</w:t>
      </w:r>
      <w:r w:rsidR="006F24EC" w:rsidRPr="004108E5">
        <w:rPr>
          <w:sz w:val="26"/>
          <w:szCs w:val="26"/>
        </w:rPr>
        <w:t>;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kandydatów na członków komisji jest 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</w:t>
      </w:r>
      <w:r w:rsidR="00C3166C">
        <w:rPr>
          <w:sz w:val="26"/>
          <w:szCs w:val="26"/>
        </w:rPr>
        <w:t>odny z adresem ujęcia w rejestr</w:t>
      </w:r>
      <w:r w:rsidR="007028B8">
        <w:rPr>
          <w:sz w:val="26"/>
          <w:szCs w:val="26"/>
        </w:rPr>
        <w:t>z</w:t>
      </w:r>
      <w:r w:rsidR="00C3166C">
        <w:rPr>
          <w:sz w:val="26"/>
          <w:szCs w:val="26"/>
        </w:rPr>
        <w:t>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</w:t>
      </w:r>
      <w:r w:rsidRPr="004108E5">
        <w:rPr>
          <w:sz w:val="26"/>
          <w:szCs w:val="26"/>
        </w:rPr>
        <w:lastRenderedPageBreak/>
        <w:t xml:space="preserve">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obwodowej komisji wyborczej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informatycznego, o którym mowa w § </w:t>
      </w:r>
      <w:r w:rsidR="007003F5">
        <w:rPr>
          <w:sz w:val="26"/>
          <w:szCs w:val="26"/>
        </w:rPr>
        <w:t>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do więcej niż jednej obwodowej komisji wyborczej ds. przeprowadzenia głosowania lub do więcej niż jednej obwodowej komisji wyborczej ds. ustalenia wyników głosowania w danej gminie </w:t>
      </w:r>
      <w:r w:rsidR="00E90F07" w:rsidRPr="004108E5">
        <w:rPr>
          <w:sz w:val="26"/>
          <w:szCs w:val="26"/>
        </w:rPr>
        <w:t xml:space="preserve">albo </w:t>
      </w:r>
      <w:r w:rsidR="00CE4F2E" w:rsidRPr="004108E5">
        <w:rPr>
          <w:sz w:val="26"/>
          <w:szCs w:val="26"/>
        </w:rPr>
        <w:t xml:space="preserve">do więcej niż jednej </w:t>
      </w:r>
      <w:r w:rsidR="00E90F07" w:rsidRPr="004108E5">
        <w:rPr>
          <w:sz w:val="26"/>
          <w:szCs w:val="26"/>
        </w:rPr>
        <w:t xml:space="preserve">obwodowej komisji wyborczej, o której mowa w art. 182 § 1 pkt 1 Kodeksu wyborczego </w:t>
      </w:r>
      <w:r w:rsidR="004108E5">
        <w:rPr>
          <w:sz w:val="26"/>
          <w:szCs w:val="26"/>
        </w:rPr>
        <w:br/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do obwodowej komisji wyborczej ds. </w:t>
      </w:r>
      <w:r w:rsidR="004108E5">
        <w:rPr>
          <w:sz w:val="26"/>
          <w:szCs w:val="26"/>
        </w:rPr>
        <w:t>przeprowadzenia głosowania oraz </w:t>
      </w:r>
      <w:r w:rsidRPr="004108E5">
        <w:rPr>
          <w:sz w:val="26"/>
          <w:szCs w:val="26"/>
        </w:rPr>
        <w:t>jednocześnie do obwodowej komisji wyborczej ds</w:t>
      </w:r>
      <w:r w:rsidR="00720043" w:rsidRPr="004108E5">
        <w:rPr>
          <w:sz w:val="26"/>
          <w:szCs w:val="26"/>
        </w:rPr>
        <w:t xml:space="preserve">. ustalenia wyników głosowania </w:t>
      </w:r>
      <w:r w:rsidRPr="004108E5">
        <w:rPr>
          <w:sz w:val="26"/>
          <w:szCs w:val="26"/>
        </w:rPr>
        <w:t xml:space="preserve">– rozpatrywane jest tylko zgłoszenie do obwodowej komisji wyborczej ds. ustalenia wyników głosowania w obwodzie. 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4108E5">
        <w:rPr>
          <w:sz w:val="26"/>
          <w:szCs w:val="26"/>
        </w:rPr>
        <w:t>ich w skład komisji w 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 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 xml:space="preserve">, w miarę wpływu zgłoszeń, sporządza, odrębnie dla każdego obwodu głosowania, wykaz zgłoszonych kandydatów na członków komisji, </w:t>
      </w:r>
      <w:r w:rsidR="0032467D" w:rsidRPr="004108E5">
        <w:rPr>
          <w:sz w:val="26"/>
          <w:szCs w:val="26"/>
        </w:rPr>
        <w:t>w </w:t>
      </w:r>
      <w:r w:rsidR="00CE4F2E" w:rsidRPr="004108E5">
        <w:rPr>
          <w:sz w:val="26"/>
          <w:szCs w:val="26"/>
        </w:rPr>
        <w:t xml:space="preserve">wyborach przeprowadzanych w związku z zakończeniem kadencji rad oraz wyborach ponownych – </w:t>
      </w:r>
      <w:r w:rsidRPr="004108E5">
        <w:rPr>
          <w:sz w:val="26"/>
          <w:szCs w:val="26"/>
        </w:rPr>
        <w:t>oddzielnie dla obwodowej komisji wyborczej ds. przeprowadzenia głosowania w obwodzie oraz</w:t>
      </w:r>
      <w:r w:rsidR="00CE4F2E" w:rsidRPr="004108E5">
        <w:rPr>
          <w:sz w:val="26"/>
          <w:szCs w:val="26"/>
        </w:rPr>
        <w:t xml:space="preserve"> </w:t>
      </w:r>
      <w:r w:rsidR="006D6ED9" w:rsidRPr="004108E5">
        <w:rPr>
          <w:sz w:val="26"/>
          <w:szCs w:val="26"/>
        </w:rPr>
        <w:t xml:space="preserve">obwodowej komisji wyborczej </w:t>
      </w:r>
      <w:r w:rsidRPr="004108E5">
        <w:rPr>
          <w:sz w:val="26"/>
          <w:szCs w:val="26"/>
        </w:rPr>
        <w:t>ds. ustalenia wyników głosowania w</w:t>
      </w:r>
      <w:r w:rsidR="006D6ED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obwodzie.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6D6ED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5915A2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7D6026" w:rsidRPr="004108E5">
        <w:rPr>
          <w:sz w:val="26"/>
          <w:szCs w:val="26"/>
        </w:rPr>
        <w:t>3</w:t>
      </w:r>
      <w:r w:rsidRPr="004108E5">
        <w:rPr>
          <w:sz w:val="26"/>
          <w:szCs w:val="26"/>
        </w:rPr>
        <w:t xml:space="preserve">. Jeżeli liczba prawidłowo zgłoszonych kandydatów do składu komisji jest równa </w:t>
      </w:r>
      <w:r w:rsidR="007D6026" w:rsidRPr="004108E5">
        <w:rPr>
          <w:sz w:val="26"/>
          <w:szCs w:val="26"/>
        </w:rPr>
        <w:t xml:space="preserve">ustawowemu składowi </w:t>
      </w:r>
      <w:r w:rsidR="00340174" w:rsidRPr="004108E5">
        <w:rPr>
          <w:sz w:val="26"/>
          <w:szCs w:val="26"/>
        </w:rPr>
        <w:t>liczbowemu</w:t>
      </w:r>
      <w:r w:rsidRPr="004108E5">
        <w:rPr>
          <w:sz w:val="26"/>
          <w:szCs w:val="26"/>
        </w:rPr>
        <w:t xml:space="preserve">, komisja powoływana jest w składzie odpowiadającym liczbie zgłoszonych 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upływem terminu 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7C6677" w:rsidRPr="004108E5">
        <w:rPr>
          <w:sz w:val="26"/>
          <w:szCs w:val="26"/>
        </w:rPr>
        <w:t>obwodowej komisji wyborczej ds. przeprowadzania głosowania w obwodzie oraz obwodowej komisji wyborczej ds. ustalania wyników głosowania w obwodzie</w:t>
      </w:r>
      <w:r w:rsidR="00CE4F2E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>a</w:t>
      </w:r>
      <w:r w:rsidR="00CE4F2E" w:rsidRPr="004108E5">
        <w:rPr>
          <w:sz w:val="26"/>
          <w:szCs w:val="26"/>
        </w:rPr>
        <w:t>lbo</w:t>
      </w:r>
      <w:r w:rsidR="00340174" w:rsidRPr="004108E5">
        <w:rPr>
          <w:sz w:val="26"/>
          <w:szCs w:val="26"/>
        </w:rPr>
        <w:t xml:space="preserve"> obwodowej komisji wybo</w:t>
      </w:r>
      <w:r w:rsidR="004108E5">
        <w:rPr>
          <w:sz w:val="26"/>
          <w:szCs w:val="26"/>
        </w:rPr>
        <w:t>rczej, o której mowa w art. 182 </w:t>
      </w:r>
      <w:r w:rsidR="00340174" w:rsidRPr="004108E5">
        <w:rPr>
          <w:sz w:val="26"/>
          <w:szCs w:val="26"/>
        </w:rPr>
        <w:t>§ 1 pkt 1 Kodeksu wyborczego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 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 lub kandyduje na </w:t>
      </w:r>
      <w:r w:rsidR="0076653D">
        <w:rPr>
          <w:sz w:val="26"/>
          <w:szCs w:val="26"/>
        </w:rPr>
        <w:t>wójta w gminie, w </w:t>
      </w:r>
      <w:r w:rsidR="002B6217" w:rsidRPr="004108E5">
        <w:rPr>
          <w:sz w:val="26"/>
          <w:szCs w:val="26"/>
        </w:rPr>
        <w:t>której powołana jest ta komisja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1845C8">
        <w:rPr>
          <w:sz w:val="26"/>
          <w:szCs w:val="26"/>
        </w:rPr>
        <w:t>niewykonywania lub nienależytego wykonywania o</w:t>
      </w:r>
      <w:r w:rsidR="001845C8">
        <w:rPr>
          <w:sz w:val="26"/>
          <w:szCs w:val="26"/>
        </w:rPr>
        <w:t>bowiązków przez członka komisji;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9A54D5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zawiadamia pełnomocnika wyborc</w:t>
      </w:r>
      <w:r w:rsidR="007E4EFF" w:rsidRPr="004108E5">
        <w:rPr>
          <w:sz w:val="26"/>
          <w:szCs w:val="26"/>
        </w:rPr>
        <w:t>zego tego komitetu wyborczego o </w:t>
      </w:r>
      <w:r w:rsidRPr="004108E5">
        <w:rPr>
          <w:sz w:val="26"/>
          <w:szCs w:val="26"/>
        </w:rPr>
        <w:t xml:space="preserve">możliwości zgłoszenia nowego kandydata, w terminie 3 dni od dnia otrzymania zawiadomienia, z zastrzeżeniem ust. 7. W razie niezgłoszenia kandydata w tym terminie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4108E5">
        <w:rPr>
          <w:sz w:val="26"/>
          <w:szCs w:val="26"/>
        </w:rPr>
        <w:t xml:space="preserve">w </w:t>
      </w:r>
      <w:r w:rsidR="008D232E" w:rsidRPr="004108E5">
        <w:rPr>
          <w:sz w:val="26"/>
          <w:szCs w:val="26"/>
        </w:rPr>
        <w:t xml:space="preserve">§ </w:t>
      </w:r>
      <w:r w:rsidR="0055413B">
        <w:rPr>
          <w:sz w:val="26"/>
          <w:szCs w:val="26"/>
        </w:rPr>
        <w:t>16</w:t>
      </w:r>
      <w:r w:rsidR="0035639F" w:rsidRPr="004108E5">
        <w:rPr>
          <w:sz w:val="26"/>
          <w:szCs w:val="26"/>
        </w:rPr>
        <w:t xml:space="preserve"> ust. 2</w:t>
      </w:r>
      <w:r w:rsidR="0055413B">
        <w:rPr>
          <w:sz w:val="26"/>
          <w:szCs w:val="26"/>
        </w:rPr>
        <w:t>-4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7. Jeżeli wygaśnięcie członkostwa nastąpiło przed dniem wyborów w terminie uniemożliwiającym zgłoszenie przez pełnomocnika nowego kandydata,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spośród wyborców ujętych w stałym rejestrze wyborców</w:t>
      </w:r>
      <w:r w:rsidR="001F4EC5" w:rsidRPr="004108E5">
        <w:rPr>
          <w:sz w:val="26"/>
          <w:szCs w:val="26"/>
        </w:rPr>
        <w:t xml:space="preserve"> jednej z gmin z obszaru danego województwa</w:t>
      </w:r>
      <w:r w:rsidR="003F55A8" w:rsidRPr="004108E5">
        <w:rPr>
          <w:sz w:val="26"/>
          <w:szCs w:val="26"/>
        </w:rPr>
        <w:t>, chyba że wraz z </w:t>
      </w:r>
      <w:r w:rsidRPr="004108E5">
        <w:rPr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4108E5">
        <w:rPr>
          <w:sz w:val="26"/>
          <w:szCs w:val="26"/>
        </w:rPr>
        <w:t>z dnia 13 sierpnia 2018 r. w </w:t>
      </w:r>
      <w:r w:rsidR="005B7B5D" w:rsidRPr="004108E5">
        <w:rPr>
          <w:sz w:val="26"/>
          <w:szCs w:val="26"/>
        </w:rPr>
        <w:t>sprawie sposobu zgłaszania kandydatów na członków obwodowych komisji wyborczych ds. przeprowadzenia głosowania w obwodzie oraz ds. ustalenia wyników głosowania w obwodzie, wzoru zgłoszenia oraz za</w:t>
      </w:r>
      <w:r w:rsidR="004108E5">
        <w:rPr>
          <w:sz w:val="26"/>
          <w:szCs w:val="26"/>
        </w:rPr>
        <w:t>sad powoływania tych komisji, w </w:t>
      </w:r>
      <w:r w:rsidR="005B7B5D" w:rsidRPr="004108E5">
        <w:rPr>
          <w:sz w:val="26"/>
          <w:szCs w:val="26"/>
        </w:rPr>
        <w:t xml:space="preserve">tym trybu przeprowadzania losowania, w wyborach do rad gmin, rad powiatów, </w:t>
      </w:r>
      <w:r w:rsidR="005B7B5D" w:rsidRPr="004108E5">
        <w:rPr>
          <w:sz w:val="26"/>
          <w:szCs w:val="26"/>
        </w:rPr>
        <w:lastRenderedPageBreak/>
        <w:t>sejmików województw i rad dzielnic m.st. Warszawy oraz w wyborach wójtów, burmistrzów i prezydentów miast (M. P. z 2018 r. poz. 912).</w:t>
      </w:r>
    </w:p>
    <w:p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F46AFC" w:rsidRPr="004108E5" w:rsidRDefault="00F22D86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:rsidR="00F46AFC" w:rsidRPr="004108E5" w:rsidRDefault="00F22D86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  <w:r w:rsidR="00F46AFC" w:rsidRPr="004108E5">
        <w:t xml:space="preserve"> </w:t>
      </w:r>
    </w:p>
    <w:sectPr w:rsidR="00F46AFC" w:rsidRPr="004108E5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33" w:rsidRDefault="00011933" w:rsidP="00777F3B">
      <w:pPr>
        <w:spacing w:after="0" w:line="240" w:lineRule="auto"/>
      </w:pPr>
      <w:r>
        <w:separator/>
      </w:r>
    </w:p>
  </w:endnote>
  <w:endnote w:type="continuationSeparator" w:id="0">
    <w:p w:rsidR="00011933" w:rsidRDefault="00011933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DA">
          <w:rPr>
            <w:noProof/>
          </w:rPr>
          <w:t>2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33" w:rsidRDefault="00011933" w:rsidP="00777F3B">
      <w:pPr>
        <w:spacing w:after="0" w:line="240" w:lineRule="auto"/>
      </w:pPr>
      <w:r>
        <w:separator/>
      </w:r>
    </w:p>
  </w:footnote>
  <w:footnote w:type="continuationSeparator" w:id="0">
    <w:p w:rsidR="00011933" w:rsidRDefault="00011933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6095"/>
    <w:rsid w:val="00041340"/>
    <w:rsid w:val="00045DEC"/>
    <w:rsid w:val="0006596B"/>
    <w:rsid w:val="00076D80"/>
    <w:rsid w:val="000932A8"/>
    <w:rsid w:val="000A30EB"/>
    <w:rsid w:val="000C37A5"/>
    <w:rsid w:val="000C4FB1"/>
    <w:rsid w:val="000C5C44"/>
    <w:rsid w:val="0010277F"/>
    <w:rsid w:val="00104AE9"/>
    <w:rsid w:val="00107F2D"/>
    <w:rsid w:val="001201BB"/>
    <w:rsid w:val="00131D27"/>
    <w:rsid w:val="001333C4"/>
    <w:rsid w:val="0013422C"/>
    <w:rsid w:val="0013717F"/>
    <w:rsid w:val="00161AAE"/>
    <w:rsid w:val="001845C8"/>
    <w:rsid w:val="001847F5"/>
    <w:rsid w:val="00193162"/>
    <w:rsid w:val="001A1EEE"/>
    <w:rsid w:val="001E28B7"/>
    <w:rsid w:val="001E3BAE"/>
    <w:rsid w:val="001F4EC5"/>
    <w:rsid w:val="001F6184"/>
    <w:rsid w:val="00207B95"/>
    <w:rsid w:val="002159F7"/>
    <w:rsid w:val="00234596"/>
    <w:rsid w:val="00235A7A"/>
    <w:rsid w:val="002403CA"/>
    <w:rsid w:val="00280EE7"/>
    <w:rsid w:val="002957B4"/>
    <w:rsid w:val="002A4CCC"/>
    <w:rsid w:val="002B44AF"/>
    <w:rsid w:val="002B6217"/>
    <w:rsid w:val="002E1242"/>
    <w:rsid w:val="002E21EA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B1BA0"/>
    <w:rsid w:val="003B70FB"/>
    <w:rsid w:val="003F1A37"/>
    <w:rsid w:val="003F55A8"/>
    <w:rsid w:val="0040259C"/>
    <w:rsid w:val="004108E5"/>
    <w:rsid w:val="0042369D"/>
    <w:rsid w:val="0045093B"/>
    <w:rsid w:val="00463A04"/>
    <w:rsid w:val="00486E30"/>
    <w:rsid w:val="00497D28"/>
    <w:rsid w:val="004A1C58"/>
    <w:rsid w:val="004A3BC3"/>
    <w:rsid w:val="004A764C"/>
    <w:rsid w:val="004C21AD"/>
    <w:rsid w:val="004D31A7"/>
    <w:rsid w:val="004F29E3"/>
    <w:rsid w:val="004F43FD"/>
    <w:rsid w:val="00505532"/>
    <w:rsid w:val="0054205D"/>
    <w:rsid w:val="0054788B"/>
    <w:rsid w:val="0055413B"/>
    <w:rsid w:val="005663BE"/>
    <w:rsid w:val="005915A2"/>
    <w:rsid w:val="005B7B5D"/>
    <w:rsid w:val="005D7516"/>
    <w:rsid w:val="005E15A4"/>
    <w:rsid w:val="006022CD"/>
    <w:rsid w:val="006027B4"/>
    <w:rsid w:val="006076AE"/>
    <w:rsid w:val="006276B6"/>
    <w:rsid w:val="00634155"/>
    <w:rsid w:val="00642063"/>
    <w:rsid w:val="0065458A"/>
    <w:rsid w:val="00693B83"/>
    <w:rsid w:val="006B1B93"/>
    <w:rsid w:val="006C4287"/>
    <w:rsid w:val="006D6ED9"/>
    <w:rsid w:val="006F24EC"/>
    <w:rsid w:val="006F78E4"/>
    <w:rsid w:val="007003F5"/>
    <w:rsid w:val="00700D92"/>
    <w:rsid w:val="007028B8"/>
    <w:rsid w:val="00705918"/>
    <w:rsid w:val="00710444"/>
    <w:rsid w:val="00720043"/>
    <w:rsid w:val="007506F5"/>
    <w:rsid w:val="0076653D"/>
    <w:rsid w:val="0077352A"/>
    <w:rsid w:val="00777F3B"/>
    <w:rsid w:val="007A78F1"/>
    <w:rsid w:val="007B2E6A"/>
    <w:rsid w:val="007B4D35"/>
    <w:rsid w:val="007C6677"/>
    <w:rsid w:val="007D3E96"/>
    <w:rsid w:val="007D6026"/>
    <w:rsid w:val="007E4EFF"/>
    <w:rsid w:val="0082304C"/>
    <w:rsid w:val="00842B62"/>
    <w:rsid w:val="00843EEE"/>
    <w:rsid w:val="008453E7"/>
    <w:rsid w:val="00883027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A54D5"/>
    <w:rsid w:val="009C2E56"/>
    <w:rsid w:val="009D0A3C"/>
    <w:rsid w:val="009D4EB1"/>
    <w:rsid w:val="009E3D0A"/>
    <w:rsid w:val="009E7D09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B03D5F"/>
    <w:rsid w:val="00B073B1"/>
    <w:rsid w:val="00B11008"/>
    <w:rsid w:val="00B113E6"/>
    <w:rsid w:val="00B54DF3"/>
    <w:rsid w:val="00B71389"/>
    <w:rsid w:val="00B73316"/>
    <w:rsid w:val="00B80DE2"/>
    <w:rsid w:val="00B820F7"/>
    <w:rsid w:val="00BD1E89"/>
    <w:rsid w:val="00BF419F"/>
    <w:rsid w:val="00C00FFC"/>
    <w:rsid w:val="00C1109A"/>
    <w:rsid w:val="00C11FAF"/>
    <w:rsid w:val="00C3166C"/>
    <w:rsid w:val="00C32EDA"/>
    <w:rsid w:val="00C61071"/>
    <w:rsid w:val="00C6142B"/>
    <w:rsid w:val="00C679EB"/>
    <w:rsid w:val="00C74F25"/>
    <w:rsid w:val="00C76F8E"/>
    <w:rsid w:val="00C9283D"/>
    <w:rsid w:val="00C957CF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76C55"/>
    <w:rsid w:val="00D9160F"/>
    <w:rsid w:val="00D938B0"/>
    <w:rsid w:val="00DA36FD"/>
    <w:rsid w:val="00DC0AF8"/>
    <w:rsid w:val="00DE20B4"/>
    <w:rsid w:val="00DF64AD"/>
    <w:rsid w:val="00DF799F"/>
    <w:rsid w:val="00E03C9F"/>
    <w:rsid w:val="00E10AE8"/>
    <w:rsid w:val="00E11EB8"/>
    <w:rsid w:val="00E1448C"/>
    <w:rsid w:val="00E54AAD"/>
    <w:rsid w:val="00E67B1A"/>
    <w:rsid w:val="00E70B8C"/>
    <w:rsid w:val="00E72966"/>
    <w:rsid w:val="00E73171"/>
    <w:rsid w:val="00E7387E"/>
    <w:rsid w:val="00E90F07"/>
    <w:rsid w:val="00EB3FB4"/>
    <w:rsid w:val="00ED093E"/>
    <w:rsid w:val="00ED732C"/>
    <w:rsid w:val="00F22D8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2CE7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A986-332B-4BD7-8C35-A8AEF6AB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3195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Lech Gajzler</cp:lastModifiedBy>
  <cp:revision>45</cp:revision>
  <cp:lastPrinted>2019-02-21T08:44:00Z</cp:lastPrinted>
  <dcterms:created xsi:type="dcterms:W3CDTF">2019-02-14T08:18:00Z</dcterms:created>
  <dcterms:modified xsi:type="dcterms:W3CDTF">2019-02-28T10:38:00Z</dcterms:modified>
</cp:coreProperties>
</file>