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54E" w:rsidRDefault="00A9654E" w:rsidP="00A9654E">
      <w:pPr>
        <w:rPr>
          <w:spacing w:val="80"/>
          <w:sz w:val="24"/>
          <w:szCs w:val="24"/>
        </w:rPr>
      </w:pPr>
    </w:p>
    <w:p w:rsidR="00AE5762" w:rsidRPr="00AE5762" w:rsidRDefault="00AE5762" w:rsidP="00AE5762">
      <w:pPr>
        <w:jc w:val="right"/>
        <w:rPr>
          <w:sz w:val="16"/>
          <w:szCs w:val="24"/>
        </w:rPr>
      </w:pPr>
      <w:r>
        <w:rPr>
          <w:sz w:val="16"/>
          <w:szCs w:val="24"/>
        </w:rPr>
        <w:t>gm. Konstancin-Jeziorna</w:t>
      </w:r>
    </w:p>
    <w:p w:rsidR="00A9654E" w:rsidRPr="00C773FE" w:rsidRDefault="006B2018" w:rsidP="00A9654E">
      <w:pPr>
        <w:jc w:val="center"/>
        <w:rPr>
          <w:b/>
          <w:sz w:val="32"/>
          <w:szCs w:val="32"/>
        </w:rPr>
      </w:pPr>
      <w:r>
        <w:rPr>
          <w:b/>
          <w:spacing w:val="80"/>
          <w:sz w:val="40"/>
          <w:szCs w:val="40"/>
        </w:rPr>
        <w:t>OBWIESZCZENIE</w:t>
      </w:r>
      <w:r w:rsidR="00C400F7" w:rsidRPr="00C773FE">
        <w:rPr>
          <w:b/>
          <w:spacing w:val="80"/>
          <w:sz w:val="40"/>
          <w:szCs w:val="40"/>
        </w:rPr>
        <w:br/>
      </w:r>
      <w:r>
        <w:rPr>
          <w:b/>
          <w:sz w:val="32"/>
          <w:szCs w:val="32"/>
        </w:rPr>
        <w:t>BURMISTRZA GMINY KONSTANCIN-JEZIORNA</w:t>
      </w:r>
    </w:p>
    <w:p w:rsidR="00C400F7" w:rsidRDefault="00A9654E" w:rsidP="00A9654E">
      <w:pPr>
        <w:jc w:val="center"/>
        <w:rPr>
          <w:sz w:val="24"/>
          <w:szCs w:val="24"/>
        </w:rPr>
      </w:pPr>
      <w:r w:rsidRPr="00C773FE">
        <w:rPr>
          <w:b/>
          <w:sz w:val="32"/>
          <w:szCs w:val="32"/>
        </w:rPr>
        <w:t xml:space="preserve">z dnia </w:t>
      </w:r>
      <w:r>
        <w:rPr>
          <w:b/>
          <w:sz w:val="32"/>
          <w:szCs w:val="32"/>
        </w:rPr>
        <w:t>10 czerwca 2020</w:t>
      </w:r>
      <w:r w:rsidRPr="00C773FE">
        <w:rPr>
          <w:b/>
          <w:sz w:val="32"/>
          <w:szCs w:val="32"/>
        </w:rPr>
        <w:t xml:space="preserve"> r.</w:t>
      </w:r>
      <w:r w:rsidR="00C400F7" w:rsidRPr="00C773FE">
        <w:rPr>
          <w:b/>
          <w:sz w:val="32"/>
          <w:szCs w:val="32"/>
        </w:rPr>
        <w:br/>
      </w:r>
    </w:p>
    <w:p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2019 r. poz. 684 i 1504 oraz z 2020 r. poz. 568)  w związku z art. 2 ust. 1 i art. 3 ust. 1 pkt 1 i ust. 2 ustawy z dnia 2 czerwca 2020 r. o szczególnych zasadach organizacji wyborów powszechnych na Prezydenta Rzeczypospolitej Polskiej zarządzonych w 2020 r. z możliwością głosowania korespondencyjnego (Dz. U. poz. 979) </w:t>
      </w:r>
      <w:r w:rsidR="006B2018">
        <w:rPr>
          <w:szCs w:val="24"/>
        </w:rPr>
        <w:t>Burmistrz Gminy Konstancin-Jeziorna w Konstancinie-</w:t>
      </w:r>
      <w:r w:rsidR="00DB3E7B">
        <w:rPr>
          <w:szCs w:val="24"/>
        </w:rPr>
        <w:t xml:space="preserve">               -</w:t>
      </w:r>
      <w:r w:rsidR="006B2018">
        <w:rPr>
          <w:szCs w:val="24"/>
        </w:rPr>
        <w:t xml:space="preserve">Jeziornie podaje do wiadomości wyborców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28 czerwca 2020</w:t>
      </w:r>
      <w:r w:rsidR="00C400F7" w:rsidRPr="00BB2F61">
        <w:rPr>
          <w:szCs w:val="24"/>
        </w:rPr>
        <w:t xml:space="preserve"> r.:</w:t>
      </w:r>
    </w:p>
    <w:p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Konstancin-Jeziorna, ulice: Dworska, W. Broniewskiego, Kasztelańska, Czysta, Długa, Przyjacielska, Wiejska, Jasna, Grodzka, Pańska, Przesmyckiego, Wesoła, Parkowa, Leśna, Łąkowa, Fr. Chopina, Letnia, Słowicza, Wierzbnowska.</w:t>
            </w:r>
          </w:p>
        </w:tc>
        <w:tc>
          <w:tcPr>
            <w:tcW w:w="7087" w:type="dxa"/>
            <w:tcBorders>
              <w:top w:val="single" w:sz="4" w:space="0" w:color="auto"/>
              <w:left w:val="single" w:sz="4" w:space="0" w:color="auto"/>
              <w:bottom w:val="single" w:sz="4" w:space="0" w:color="auto"/>
              <w:right w:val="single" w:sz="4" w:space="0" w:color="auto"/>
            </w:tcBorders>
            <w:vAlign w:val="center"/>
          </w:tcPr>
          <w:p w:rsidR="00A43946" w:rsidRDefault="00A9654E" w:rsidP="008B445D">
            <w:pPr>
              <w:spacing w:line="360" w:lineRule="auto"/>
              <w:jc w:val="center"/>
              <w:rPr>
                <w:b/>
                <w:sz w:val="32"/>
                <w:szCs w:val="32"/>
              </w:rPr>
            </w:pPr>
            <w:r>
              <w:rPr>
                <w:b/>
                <w:sz w:val="32"/>
                <w:szCs w:val="32"/>
              </w:rPr>
              <w:t xml:space="preserve">Szkoła Podstawowa Nr 1, ul. Wojewódzka 12, </w:t>
            </w:r>
          </w:p>
          <w:p w:rsidR="00A43144" w:rsidRDefault="00A9654E" w:rsidP="008B445D">
            <w:pPr>
              <w:spacing w:line="360" w:lineRule="auto"/>
              <w:jc w:val="center"/>
              <w:rPr>
                <w:b/>
                <w:sz w:val="32"/>
                <w:szCs w:val="32"/>
              </w:rPr>
            </w:pPr>
            <w:r>
              <w:rPr>
                <w:b/>
                <w:sz w:val="32"/>
                <w:szCs w:val="32"/>
              </w:rPr>
              <w:t>05-510 Konstancin-Jeziorna</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Konstancin-Jeziorna, ulice: Grabowa, Cedrowa, Jodłowa, Jałowcowa, Modrzewiowa, Spokojna, Ceglana, Wschodnia, Zielna, Makuszyńskiego, J. Słowackiego, Deotymy, Chylicka od rzeki Jeziorki do końca, J. Sułkowskiego, Kazimierzowska, Moniuszki, Oborska, Prusa od ul. Chylickiej do ul. Granicznej (od nr 1 do nr 19 i od nr 2 do nr 26), Rycerska, Wojewódzka, Środkowa, Potulickich od ul. Chylickiej do ul. Granicznej (od nr 1 do nr 21 i od nr 2 do nr 24), Kościelna, Słomczyńska, Niecała, Przebieg, Szpitalna, Graniczna, Ujejskiego, Wrzosowa, Widok, Kasztanowa, Jaśminowa, Leszczynowa, Klonowa, Akacjowa, Wiśniowa, Grzybowa.</w:t>
            </w:r>
          </w:p>
        </w:tc>
        <w:tc>
          <w:tcPr>
            <w:tcW w:w="7087" w:type="dxa"/>
            <w:tcBorders>
              <w:top w:val="single" w:sz="4" w:space="0" w:color="auto"/>
              <w:left w:val="single" w:sz="4" w:space="0" w:color="auto"/>
              <w:bottom w:val="single" w:sz="4" w:space="0" w:color="auto"/>
              <w:right w:val="single" w:sz="4" w:space="0" w:color="auto"/>
            </w:tcBorders>
            <w:vAlign w:val="center"/>
          </w:tcPr>
          <w:p w:rsidR="00A43946" w:rsidRDefault="00A9654E" w:rsidP="008B445D">
            <w:pPr>
              <w:spacing w:line="360" w:lineRule="auto"/>
              <w:jc w:val="center"/>
              <w:rPr>
                <w:b/>
                <w:sz w:val="32"/>
                <w:szCs w:val="32"/>
              </w:rPr>
            </w:pPr>
            <w:r>
              <w:rPr>
                <w:b/>
                <w:sz w:val="32"/>
                <w:szCs w:val="32"/>
              </w:rPr>
              <w:t xml:space="preserve">Szkoła Podstawowa Nr 1, ul. Wojewódzka 12, </w:t>
            </w:r>
          </w:p>
          <w:p w:rsidR="00A43144" w:rsidRDefault="00A9654E" w:rsidP="008B445D">
            <w:pPr>
              <w:spacing w:line="360" w:lineRule="auto"/>
              <w:jc w:val="center"/>
              <w:rPr>
                <w:b/>
                <w:sz w:val="32"/>
                <w:szCs w:val="32"/>
              </w:rPr>
            </w:pPr>
            <w:r>
              <w:rPr>
                <w:b/>
                <w:sz w:val="32"/>
                <w:szCs w:val="32"/>
              </w:rPr>
              <w:t>05-510 Konstancin-Jeziorna</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Czarnów</w:t>
            </w:r>
          </w:p>
        </w:tc>
        <w:tc>
          <w:tcPr>
            <w:tcW w:w="7087" w:type="dxa"/>
            <w:tcBorders>
              <w:top w:val="single" w:sz="4" w:space="0" w:color="auto"/>
              <w:left w:val="single" w:sz="4" w:space="0" w:color="auto"/>
              <w:bottom w:val="single" w:sz="4" w:space="0" w:color="auto"/>
              <w:right w:val="single" w:sz="4" w:space="0" w:color="auto"/>
            </w:tcBorders>
            <w:vAlign w:val="center"/>
          </w:tcPr>
          <w:p w:rsidR="00DB3E7B" w:rsidRDefault="00A9654E" w:rsidP="008B445D">
            <w:pPr>
              <w:spacing w:line="360" w:lineRule="auto"/>
              <w:jc w:val="center"/>
              <w:rPr>
                <w:b/>
                <w:sz w:val="32"/>
                <w:szCs w:val="32"/>
              </w:rPr>
            </w:pPr>
            <w:r>
              <w:rPr>
                <w:b/>
                <w:sz w:val="32"/>
                <w:szCs w:val="32"/>
              </w:rPr>
              <w:t xml:space="preserve">Biblioteka </w:t>
            </w:r>
            <w:proofErr w:type="spellStart"/>
            <w:r>
              <w:rPr>
                <w:b/>
                <w:sz w:val="32"/>
                <w:szCs w:val="32"/>
              </w:rPr>
              <w:t>Publiczna-Filia</w:t>
            </w:r>
            <w:proofErr w:type="spellEnd"/>
            <w:r>
              <w:rPr>
                <w:b/>
                <w:sz w:val="32"/>
                <w:szCs w:val="32"/>
              </w:rPr>
              <w:t xml:space="preserve"> w Konstancinie-</w:t>
            </w:r>
          </w:p>
          <w:p w:rsidR="00A43946" w:rsidRDefault="00DB3E7B" w:rsidP="008B445D">
            <w:pPr>
              <w:spacing w:line="360" w:lineRule="auto"/>
              <w:jc w:val="center"/>
              <w:rPr>
                <w:b/>
                <w:sz w:val="32"/>
                <w:szCs w:val="32"/>
              </w:rPr>
            </w:pPr>
            <w:r>
              <w:rPr>
                <w:b/>
                <w:sz w:val="32"/>
                <w:szCs w:val="32"/>
              </w:rPr>
              <w:t>-</w:t>
            </w:r>
            <w:r w:rsidR="00A9654E">
              <w:rPr>
                <w:b/>
                <w:sz w:val="32"/>
                <w:szCs w:val="32"/>
              </w:rPr>
              <w:t xml:space="preserve">Jeziornie, ul. S. Moniuszki 22B, </w:t>
            </w:r>
          </w:p>
          <w:p w:rsidR="00A43144" w:rsidRDefault="00A43946" w:rsidP="008B445D">
            <w:pPr>
              <w:spacing w:line="360" w:lineRule="auto"/>
              <w:jc w:val="center"/>
              <w:rPr>
                <w:b/>
                <w:sz w:val="32"/>
                <w:szCs w:val="32"/>
              </w:rPr>
            </w:pPr>
            <w:r>
              <w:rPr>
                <w:b/>
                <w:sz w:val="32"/>
                <w:szCs w:val="32"/>
              </w:rPr>
              <w:t xml:space="preserve"> </w:t>
            </w:r>
            <w:r w:rsidR="00A9654E">
              <w:rPr>
                <w:b/>
                <w:sz w:val="32"/>
                <w:szCs w:val="32"/>
              </w:rPr>
              <w:t>05-510 Konstancin-Jeziorna</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 xml:space="preserve">Konstancin-Jeziorna, ulice: Uzdrowiskowa, Potulickich od ul. Granicznej do ul. Od Lasu (od nr 23 do końca i od nr 26 do końca), Sanatoryjna, Jaworowska, W. Witwickiego, B. Prusa od ul. Granicznej do ul. Wareckiej (od nr 23 do nr 39 i od nr 28 do nr 44), Piasta, I. Wierzejewskiego, P. Skargi, Jagiellońska, Bulwar prof. J. Haftka, Źródlana, H. Sienkiewicza, S. Batorego, J. Piłsudskiego od ul. J. Matejki do ronda Inki (od nr 15A </w:t>
            </w:r>
            <w:r>
              <w:rPr>
                <w:sz w:val="32"/>
                <w:szCs w:val="32"/>
              </w:rPr>
              <w:lastRenderedPageBreak/>
              <w:t>do nr 35 i od nr 40 do nr 62), Warecka, S. Żółkiewskiego, S. Żeromskiego, Sue Ryder, S. Czarnieckiego, Jasiowa, K. Chodkiewicza, W. Gąsiorowskiego, Od Lasu, Wągrodzka, J. Matejki, osiedle ELSAM z ul: A. Asnyka, B. Chrobrego, J. Kochanowskiego, J. Tuwima, I. Paderewskiego, K. Szymanowskiego, L. Staffa, Mieszka I, M. Reja, I. Kraszewskiego, J. Sobieskiego (od nr 48 do końca i od nr 49 do końca), Wilanowska (od nr 92 do nr 140 R) , Strumykowa.</w:t>
            </w:r>
          </w:p>
        </w:tc>
        <w:tc>
          <w:tcPr>
            <w:tcW w:w="7087" w:type="dxa"/>
            <w:tcBorders>
              <w:top w:val="single" w:sz="4" w:space="0" w:color="auto"/>
              <w:left w:val="single" w:sz="4" w:space="0" w:color="auto"/>
              <w:bottom w:val="single" w:sz="4" w:space="0" w:color="auto"/>
              <w:right w:val="single" w:sz="4" w:space="0" w:color="auto"/>
            </w:tcBorders>
            <w:vAlign w:val="center"/>
          </w:tcPr>
          <w:p w:rsidR="00A43946" w:rsidRDefault="00A9654E" w:rsidP="008B445D">
            <w:pPr>
              <w:spacing w:line="360" w:lineRule="auto"/>
              <w:jc w:val="center"/>
              <w:rPr>
                <w:b/>
                <w:sz w:val="32"/>
                <w:szCs w:val="32"/>
              </w:rPr>
            </w:pPr>
            <w:r>
              <w:rPr>
                <w:b/>
                <w:sz w:val="32"/>
                <w:szCs w:val="32"/>
              </w:rPr>
              <w:lastRenderedPageBreak/>
              <w:t xml:space="preserve">Szkoła Podstawowa Nr 2, Konstancin-Jeziorna </w:t>
            </w:r>
          </w:p>
          <w:p w:rsidR="00A43946" w:rsidRDefault="00A9654E" w:rsidP="008B445D">
            <w:pPr>
              <w:spacing w:line="360" w:lineRule="auto"/>
              <w:jc w:val="center"/>
              <w:rPr>
                <w:b/>
                <w:sz w:val="32"/>
                <w:szCs w:val="32"/>
              </w:rPr>
            </w:pPr>
            <w:r>
              <w:rPr>
                <w:b/>
                <w:sz w:val="32"/>
                <w:szCs w:val="32"/>
              </w:rPr>
              <w:t xml:space="preserve">ul. S. Żeromskiego 15, </w:t>
            </w:r>
          </w:p>
          <w:p w:rsidR="00A43144" w:rsidRDefault="00A9654E" w:rsidP="008B445D">
            <w:pPr>
              <w:spacing w:line="360" w:lineRule="auto"/>
              <w:jc w:val="center"/>
              <w:rPr>
                <w:b/>
                <w:sz w:val="32"/>
                <w:szCs w:val="32"/>
              </w:rPr>
            </w:pPr>
            <w:r>
              <w:rPr>
                <w:b/>
                <w:sz w:val="32"/>
                <w:szCs w:val="32"/>
              </w:rPr>
              <w:t xml:space="preserve">05-510 </w:t>
            </w:r>
            <w:r w:rsidR="00A43946">
              <w:rPr>
                <w:b/>
                <w:sz w:val="32"/>
                <w:szCs w:val="32"/>
              </w:rPr>
              <w:t>Konstancin-Jezior</w:t>
            </w:r>
            <w:r>
              <w:rPr>
                <w:b/>
                <w:sz w:val="32"/>
                <w:szCs w:val="32"/>
              </w:rPr>
              <w:t>na</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Konstancin-Jeziorna, ulice: Dąbrówki, J. Sobieskiego (od nr 1 do nr 47 i od nr 2 do nr 46), J. Piłsudskiego (od nr 1 do nr 15 i od nr 2 do nr 38), Królowej Bony, Królowej Jadwigi, Królowej Marysieńki, Poprzeczna, od ul. Sobieskiego do ul. Wilanowskiej (od nr 3 do nr 15A i od nr 2 do nr 8A), Wilanowska (nr parzyste od ronda Jan Pawła II do ul. Od Lasu (od nr 2 do nr 78), Mickiewicza od ul. Matejki do ul. Wilanowskiej (od nr 3 do nr 7 i od nr 4 do nr 14), Kopernika.</w:t>
            </w:r>
          </w:p>
        </w:tc>
        <w:tc>
          <w:tcPr>
            <w:tcW w:w="7087" w:type="dxa"/>
            <w:tcBorders>
              <w:top w:val="single" w:sz="4" w:space="0" w:color="auto"/>
              <w:left w:val="single" w:sz="4" w:space="0" w:color="auto"/>
              <w:bottom w:val="single" w:sz="4" w:space="0" w:color="auto"/>
              <w:right w:val="single" w:sz="4" w:space="0" w:color="auto"/>
            </w:tcBorders>
            <w:vAlign w:val="center"/>
          </w:tcPr>
          <w:p w:rsidR="00A43946" w:rsidRDefault="00A9654E" w:rsidP="008B445D">
            <w:pPr>
              <w:spacing w:line="360" w:lineRule="auto"/>
              <w:jc w:val="center"/>
              <w:rPr>
                <w:b/>
                <w:sz w:val="32"/>
                <w:szCs w:val="32"/>
              </w:rPr>
            </w:pPr>
            <w:r>
              <w:rPr>
                <w:b/>
                <w:sz w:val="32"/>
                <w:szCs w:val="32"/>
              </w:rPr>
              <w:t xml:space="preserve">Świetlica Konstancińskiego Domu Kultury, </w:t>
            </w:r>
          </w:p>
          <w:p w:rsidR="00A43144" w:rsidRDefault="00A9654E" w:rsidP="008B445D">
            <w:pPr>
              <w:spacing w:line="360" w:lineRule="auto"/>
              <w:jc w:val="center"/>
              <w:rPr>
                <w:b/>
                <w:sz w:val="32"/>
                <w:szCs w:val="32"/>
              </w:rPr>
            </w:pPr>
            <w:r>
              <w:rPr>
                <w:b/>
                <w:sz w:val="32"/>
                <w:szCs w:val="32"/>
              </w:rPr>
              <w:t>ul. Sobieskiego 6, 05-510 Konstancin-Jeziorna</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Konstancin-Jeziorna, ulice: Literatów, Mickiewicza od ul. Wilanowskiej do ul. Literatów (od nr 13 do nr 19 i od nr 16 do nr 22), Zakopane, Czereśniowa, Kwiatowa, Poprzeczna od ul. Wilanowskiej w kierunki ul. Literatów (od nr 12 do końca i od nr 17 do końca), Jesionowa, Witaminowa, Wilanowska numery nieparzyste do ul. Od Lasu, Garbarska, Mała, Nadbrzeżna, Narożna, Krzywa, Zgoda</w:t>
            </w:r>
          </w:p>
        </w:tc>
        <w:tc>
          <w:tcPr>
            <w:tcW w:w="7087" w:type="dxa"/>
            <w:tcBorders>
              <w:top w:val="single" w:sz="4" w:space="0" w:color="auto"/>
              <w:left w:val="single" w:sz="4" w:space="0" w:color="auto"/>
              <w:bottom w:val="single" w:sz="4" w:space="0" w:color="auto"/>
              <w:right w:val="single" w:sz="4" w:space="0" w:color="auto"/>
            </w:tcBorders>
            <w:vAlign w:val="center"/>
          </w:tcPr>
          <w:p w:rsidR="00A43946" w:rsidRDefault="00A9654E" w:rsidP="008B445D">
            <w:pPr>
              <w:spacing w:line="360" w:lineRule="auto"/>
              <w:jc w:val="center"/>
              <w:rPr>
                <w:b/>
                <w:sz w:val="32"/>
                <w:szCs w:val="32"/>
              </w:rPr>
            </w:pPr>
            <w:r>
              <w:rPr>
                <w:b/>
                <w:sz w:val="32"/>
                <w:szCs w:val="32"/>
              </w:rPr>
              <w:t xml:space="preserve">Lokal firmy "COMERTO Sp. z o. o. '', </w:t>
            </w:r>
          </w:p>
          <w:p w:rsidR="00A43144" w:rsidRDefault="00A9654E" w:rsidP="008B445D">
            <w:pPr>
              <w:spacing w:line="360" w:lineRule="auto"/>
              <w:jc w:val="center"/>
              <w:rPr>
                <w:b/>
                <w:sz w:val="32"/>
                <w:szCs w:val="32"/>
              </w:rPr>
            </w:pPr>
            <w:r>
              <w:rPr>
                <w:b/>
                <w:sz w:val="32"/>
                <w:szCs w:val="32"/>
              </w:rPr>
              <w:t>ul. Wilanowska 1A, 05-520 Konstancin-Jeziorna</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Konstancin-Jeziorna, ulice: Anny Walentynowicz, Mirkowska parzyste (od 46 do nr 60) i nieparzyste (nr 39A, nr 47, nr 49, nr51), Wojska Polskiego</w:t>
            </w:r>
          </w:p>
        </w:tc>
        <w:tc>
          <w:tcPr>
            <w:tcW w:w="7087" w:type="dxa"/>
            <w:tcBorders>
              <w:top w:val="single" w:sz="4" w:space="0" w:color="auto"/>
              <w:left w:val="single" w:sz="4" w:space="0" w:color="auto"/>
              <w:bottom w:val="single" w:sz="4" w:space="0" w:color="auto"/>
              <w:right w:val="single" w:sz="4" w:space="0" w:color="auto"/>
            </w:tcBorders>
            <w:vAlign w:val="center"/>
          </w:tcPr>
          <w:p w:rsidR="00A43946" w:rsidRDefault="00A9654E" w:rsidP="008B445D">
            <w:pPr>
              <w:spacing w:line="360" w:lineRule="auto"/>
              <w:jc w:val="center"/>
              <w:rPr>
                <w:b/>
                <w:sz w:val="32"/>
                <w:szCs w:val="32"/>
              </w:rPr>
            </w:pPr>
            <w:r>
              <w:rPr>
                <w:b/>
                <w:sz w:val="32"/>
                <w:szCs w:val="32"/>
              </w:rPr>
              <w:t xml:space="preserve">Gminna Świetlica, ul. Anny Walentynowicz 24, </w:t>
            </w:r>
          </w:p>
          <w:p w:rsidR="00A43144" w:rsidRDefault="00A9654E" w:rsidP="008B445D">
            <w:pPr>
              <w:spacing w:line="360" w:lineRule="auto"/>
              <w:jc w:val="center"/>
              <w:rPr>
                <w:b/>
                <w:sz w:val="32"/>
                <w:szCs w:val="32"/>
              </w:rPr>
            </w:pPr>
            <w:r>
              <w:rPr>
                <w:b/>
                <w:sz w:val="32"/>
                <w:szCs w:val="32"/>
              </w:rPr>
              <w:t>05-520 Konstancin-Jeziorna</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 xml:space="preserve">Miejscowość: Kierszek Konstancin-Jeziorna, ulice: Augustowska, J. Bema, Białostocka, Bydgoska, Chylicka od ul. K. Pułaskiego do rzeki Jeziorki, Ciechanowska, Dolna, Działkowa, Elbląska, Gdańska, B. Głowackiego, Gorzowska, Górnośląska, Kabacka, Kołobrzeska, M. Konopnickiej, Koszalińska, T. Kościuszki, Łomżyńska, Nowa, Olsztyńska, Ostrołęcka, Pilska, Prawdziwka, Przyrzecze, K. Pułaskiego, Siedlecka, Słupska, J. Sowińskiego, Suwalska, . </w:t>
            </w:r>
            <w:r>
              <w:rPr>
                <w:sz w:val="32"/>
                <w:szCs w:val="32"/>
              </w:rPr>
              <w:lastRenderedPageBreak/>
              <w:t>Szczecińska, Śniadeckich, J. Toczyskiego, Toruńska R. Traugutta.</w:t>
            </w:r>
          </w:p>
        </w:tc>
        <w:tc>
          <w:tcPr>
            <w:tcW w:w="7087" w:type="dxa"/>
            <w:tcBorders>
              <w:top w:val="single" w:sz="4" w:space="0" w:color="auto"/>
              <w:left w:val="single" w:sz="4" w:space="0" w:color="auto"/>
              <w:bottom w:val="single" w:sz="4" w:space="0" w:color="auto"/>
              <w:right w:val="single" w:sz="4" w:space="0" w:color="auto"/>
            </w:tcBorders>
            <w:vAlign w:val="center"/>
          </w:tcPr>
          <w:p w:rsidR="00A43946" w:rsidRDefault="00A9654E" w:rsidP="008B445D">
            <w:pPr>
              <w:spacing w:line="360" w:lineRule="auto"/>
              <w:jc w:val="center"/>
              <w:rPr>
                <w:b/>
                <w:sz w:val="32"/>
                <w:szCs w:val="32"/>
              </w:rPr>
            </w:pPr>
            <w:r>
              <w:rPr>
                <w:b/>
                <w:sz w:val="32"/>
                <w:szCs w:val="32"/>
              </w:rPr>
              <w:lastRenderedPageBreak/>
              <w:t xml:space="preserve">Budynek Ochotniczej Straży Pożarnej, </w:t>
            </w:r>
          </w:p>
          <w:p w:rsidR="00A43144" w:rsidRDefault="00A9654E" w:rsidP="008B445D">
            <w:pPr>
              <w:spacing w:line="360" w:lineRule="auto"/>
              <w:jc w:val="center"/>
              <w:rPr>
                <w:b/>
                <w:sz w:val="32"/>
                <w:szCs w:val="32"/>
              </w:rPr>
            </w:pPr>
            <w:r>
              <w:rPr>
                <w:b/>
                <w:sz w:val="32"/>
                <w:szCs w:val="32"/>
              </w:rPr>
              <w:t>ul. K. Pułaskiego 72, 05-510 Konstancin-Jeziorna</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Konstancin-Jeziorna, ulice: Biedronki, Borowa, Dębowa, Elektryczna, Górna, Kolejowa, Kozia, Koźlara, Muchomora, Niska, Nadwodna, Orzechowa, Piaseczyńska, Piaskowa, Pocztowa, Podgórska, Pogodna, Prawdziwka, Przejazd, Przeskok, Sadowa, Saneczkowa, Skolimowska, Słoneczna, Stawowa, Szkolna, Świerkowa, Torowa, Tulipanów, Warszawska, Wąska, Wczasowa, Wierzbowa, Zaułek.</w:t>
            </w:r>
          </w:p>
        </w:tc>
        <w:tc>
          <w:tcPr>
            <w:tcW w:w="7087" w:type="dxa"/>
            <w:tcBorders>
              <w:top w:val="single" w:sz="4" w:space="0" w:color="auto"/>
              <w:left w:val="single" w:sz="4" w:space="0" w:color="auto"/>
              <w:bottom w:val="single" w:sz="4" w:space="0" w:color="auto"/>
              <w:right w:val="single" w:sz="4" w:space="0" w:color="auto"/>
            </w:tcBorders>
            <w:vAlign w:val="center"/>
          </w:tcPr>
          <w:p w:rsidR="00A43946" w:rsidRDefault="00A9654E" w:rsidP="008B445D">
            <w:pPr>
              <w:spacing w:line="360" w:lineRule="auto"/>
              <w:jc w:val="center"/>
              <w:rPr>
                <w:b/>
                <w:sz w:val="32"/>
                <w:szCs w:val="32"/>
              </w:rPr>
            </w:pPr>
            <w:r>
              <w:rPr>
                <w:b/>
                <w:sz w:val="32"/>
                <w:szCs w:val="32"/>
              </w:rPr>
              <w:t xml:space="preserve">Szkoła Podstawowa Integracyjna nr 5, </w:t>
            </w:r>
          </w:p>
          <w:p w:rsidR="00A43144" w:rsidRDefault="00A9654E" w:rsidP="008B445D">
            <w:pPr>
              <w:spacing w:line="360" w:lineRule="auto"/>
              <w:jc w:val="center"/>
              <w:rPr>
                <w:b/>
                <w:sz w:val="32"/>
                <w:szCs w:val="32"/>
              </w:rPr>
            </w:pPr>
            <w:r>
              <w:rPr>
                <w:b/>
                <w:sz w:val="32"/>
                <w:szCs w:val="32"/>
              </w:rPr>
              <w:t>ul. Szkolna 7, 05-520 Konstancin-Jeziorna</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10</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Konstancin-Jeziorna, ulice: Bielawska, Brzozowa, Cicha, Fabryczna, Królewska, Mirkowska parzyste (od nr 2 do 44), Miła, Ogrodowa, Paproci, Polna, Południowa, Rynkowa, Sosnowa, Świetlicowa, Świeża, Tysiąclecia Państwa Polskiego, Willowa, Zielona, Plac Zgody.</w:t>
            </w:r>
          </w:p>
        </w:tc>
        <w:tc>
          <w:tcPr>
            <w:tcW w:w="7087" w:type="dxa"/>
            <w:tcBorders>
              <w:top w:val="single" w:sz="4" w:space="0" w:color="auto"/>
              <w:left w:val="single" w:sz="4" w:space="0" w:color="auto"/>
              <w:bottom w:val="single" w:sz="4" w:space="0" w:color="auto"/>
              <w:right w:val="single" w:sz="4" w:space="0" w:color="auto"/>
            </w:tcBorders>
            <w:vAlign w:val="center"/>
          </w:tcPr>
          <w:p w:rsidR="00A43946" w:rsidRDefault="00A9654E" w:rsidP="008B445D">
            <w:pPr>
              <w:spacing w:line="360" w:lineRule="auto"/>
              <w:jc w:val="center"/>
              <w:rPr>
                <w:b/>
                <w:sz w:val="32"/>
                <w:szCs w:val="32"/>
              </w:rPr>
            </w:pPr>
            <w:r>
              <w:rPr>
                <w:b/>
                <w:sz w:val="32"/>
                <w:szCs w:val="32"/>
              </w:rPr>
              <w:t xml:space="preserve">Szkoła Podstawowa Nr 3, ul. Bielawska 57, </w:t>
            </w:r>
          </w:p>
          <w:p w:rsidR="00A43144" w:rsidRDefault="00A9654E" w:rsidP="008B445D">
            <w:pPr>
              <w:spacing w:line="360" w:lineRule="auto"/>
              <w:jc w:val="center"/>
              <w:rPr>
                <w:b/>
                <w:sz w:val="32"/>
                <w:szCs w:val="32"/>
              </w:rPr>
            </w:pPr>
            <w:r>
              <w:rPr>
                <w:b/>
                <w:sz w:val="32"/>
                <w:szCs w:val="32"/>
              </w:rPr>
              <w:t>05-520 Konstancin-Jeziorna</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Miejscowości: Bielawa (wraz z osiedlem GTC Konstancja i ulicami we wsi Bielawa) Kępa Oborska, Kępa Okrzewska, Okrzeszyn, Obórki.</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Dom Ludowy w Bielawie, Bielawa ul. Wspólna 13, 05-520 Konstancin-Jeziorna</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Miejscowości: Ciszyca, Czernidła, Gassy, Habdzin, Łęg, Opacz.</w:t>
            </w:r>
          </w:p>
        </w:tc>
        <w:tc>
          <w:tcPr>
            <w:tcW w:w="7087" w:type="dxa"/>
            <w:tcBorders>
              <w:top w:val="single" w:sz="4" w:space="0" w:color="auto"/>
              <w:left w:val="single" w:sz="4" w:space="0" w:color="auto"/>
              <w:bottom w:val="single" w:sz="4" w:space="0" w:color="auto"/>
              <w:right w:val="single" w:sz="4" w:space="0" w:color="auto"/>
            </w:tcBorders>
            <w:vAlign w:val="center"/>
          </w:tcPr>
          <w:p w:rsidR="00DB3E7B" w:rsidRDefault="00A9654E" w:rsidP="008B445D">
            <w:pPr>
              <w:spacing w:line="360" w:lineRule="auto"/>
              <w:jc w:val="center"/>
              <w:rPr>
                <w:b/>
                <w:sz w:val="32"/>
                <w:szCs w:val="32"/>
              </w:rPr>
            </w:pPr>
            <w:r>
              <w:rPr>
                <w:b/>
                <w:sz w:val="32"/>
                <w:szCs w:val="32"/>
              </w:rPr>
              <w:t xml:space="preserve">Szkoła Podstawowa Nr 6 w </w:t>
            </w:r>
            <w:proofErr w:type="spellStart"/>
            <w:r>
              <w:rPr>
                <w:b/>
                <w:sz w:val="32"/>
                <w:szCs w:val="32"/>
              </w:rPr>
              <w:t>Opaczy</w:t>
            </w:r>
            <w:proofErr w:type="spellEnd"/>
            <w:r>
              <w:rPr>
                <w:b/>
                <w:sz w:val="32"/>
                <w:szCs w:val="32"/>
              </w:rPr>
              <w:t xml:space="preserve">, </w:t>
            </w:r>
          </w:p>
          <w:p w:rsidR="00A43144" w:rsidRDefault="00A9654E" w:rsidP="008B445D">
            <w:pPr>
              <w:spacing w:line="360" w:lineRule="auto"/>
              <w:jc w:val="center"/>
              <w:rPr>
                <w:b/>
                <w:sz w:val="32"/>
                <w:szCs w:val="32"/>
              </w:rPr>
            </w:pPr>
            <w:r>
              <w:rPr>
                <w:b/>
                <w:sz w:val="32"/>
                <w:szCs w:val="32"/>
              </w:rPr>
              <w:t>Opacz 7,</w:t>
            </w:r>
            <w:r w:rsidR="00DB3E7B">
              <w:rPr>
                <w:b/>
                <w:sz w:val="32"/>
                <w:szCs w:val="32"/>
              </w:rPr>
              <w:t xml:space="preserve"> </w:t>
            </w:r>
            <w:r>
              <w:rPr>
                <w:b/>
                <w:sz w:val="32"/>
                <w:szCs w:val="32"/>
              </w:rPr>
              <w:t xml:space="preserve"> 05-520 Konstancin-Jeziorna</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Miejscowości: Obory, Parcela</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Przedszkole "Kolorowe Kredki" w Oborach, Obory 1, 05-520 Konstancin-Jeziorna</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Miejscowości; Borowina, Kawęczyn, Kawęczynek, Łyczyn, Słomczyn, Turowice</w:t>
            </w:r>
          </w:p>
        </w:tc>
        <w:tc>
          <w:tcPr>
            <w:tcW w:w="7087" w:type="dxa"/>
            <w:tcBorders>
              <w:top w:val="single" w:sz="4" w:space="0" w:color="auto"/>
              <w:left w:val="single" w:sz="4" w:space="0" w:color="auto"/>
              <w:bottom w:val="single" w:sz="4" w:space="0" w:color="auto"/>
              <w:right w:val="single" w:sz="4" w:space="0" w:color="auto"/>
            </w:tcBorders>
            <w:vAlign w:val="center"/>
          </w:tcPr>
          <w:p w:rsidR="00DB3E7B" w:rsidRDefault="00A9654E" w:rsidP="008B445D">
            <w:pPr>
              <w:spacing w:line="360" w:lineRule="auto"/>
              <w:jc w:val="center"/>
              <w:rPr>
                <w:b/>
                <w:sz w:val="32"/>
                <w:szCs w:val="32"/>
              </w:rPr>
            </w:pPr>
            <w:r>
              <w:rPr>
                <w:b/>
                <w:sz w:val="32"/>
                <w:szCs w:val="32"/>
              </w:rPr>
              <w:t xml:space="preserve">Szkoła Podstawowa Nr 4 w Słomczynie, </w:t>
            </w:r>
          </w:p>
          <w:p w:rsidR="00DB3E7B" w:rsidRDefault="00A9654E" w:rsidP="008B445D">
            <w:pPr>
              <w:spacing w:line="360" w:lineRule="auto"/>
              <w:jc w:val="center"/>
              <w:rPr>
                <w:b/>
                <w:sz w:val="32"/>
                <w:szCs w:val="32"/>
              </w:rPr>
            </w:pPr>
            <w:r>
              <w:rPr>
                <w:b/>
                <w:sz w:val="32"/>
                <w:szCs w:val="32"/>
              </w:rPr>
              <w:t xml:space="preserve">Słomczyn ul. Wilanowska 218, </w:t>
            </w:r>
          </w:p>
          <w:p w:rsidR="00A43144" w:rsidRDefault="00A9654E" w:rsidP="008B445D">
            <w:pPr>
              <w:spacing w:line="360" w:lineRule="auto"/>
              <w:jc w:val="center"/>
              <w:rPr>
                <w:b/>
                <w:sz w:val="32"/>
                <w:szCs w:val="32"/>
              </w:rPr>
            </w:pPr>
            <w:r>
              <w:rPr>
                <w:b/>
                <w:sz w:val="32"/>
                <w:szCs w:val="32"/>
              </w:rPr>
              <w:t>05-520 Konstancin-Jeziorna</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Miejscowości: Cieciszew, Dębówka, Piaski</w:t>
            </w:r>
          </w:p>
        </w:tc>
        <w:tc>
          <w:tcPr>
            <w:tcW w:w="7087" w:type="dxa"/>
            <w:tcBorders>
              <w:top w:val="single" w:sz="4" w:space="0" w:color="auto"/>
              <w:left w:val="single" w:sz="4" w:space="0" w:color="auto"/>
              <w:bottom w:val="single" w:sz="4" w:space="0" w:color="auto"/>
              <w:right w:val="single" w:sz="4" w:space="0" w:color="auto"/>
            </w:tcBorders>
            <w:vAlign w:val="center"/>
          </w:tcPr>
          <w:p w:rsidR="00A43946" w:rsidRDefault="00A9654E" w:rsidP="008B445D">
            <w:pPr>
              <w:spacing w:line="360" w:lineRule="auto"/>
              <w:jc w:val="center"/>
              <w:rPr>
                <w:b/>
                <w:sz w:val="32"/>
                <w:szCs w:val="32"/>
              </w:rPr>
            </w:pPr>
            <w:r>
              <w:rPr>
                <w:b/>
                <w:sz w:val="32"/>
                <w:szCs w:val="32"/>
              </w:rPr>
              <w:t xml:space="preserve">Dom Ludowy w Cieciszewie, Cieciszew 67A, </w:t>
            </w:r>
          </w:p>
          <w:p w:rsidR="00A43144" w:rsidRDefault="00A9654E" w:rsidP="008B445D">
            <w:pPr>
              <w:spacing w:line="360" w:lineRule="auto"/>
              <w:jc w:val="center"/>
              <w:rPr>
                <w:b/>
                <w:sz w:val="32"/>
                <w:szCs w:val="32"/>
              </w:rPr>
            </w:pPr>
            <w:r>
              <w:rPr>
                <w:b/>
                <w:sz w:val="32"/>
                <w:szCs w:val="32"/>
              </w:rPr>
              <w:t>05-520 Konstancin-Jeziorna</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odrębny obwód głosowania dla pensjonariuszy</w:t>
            </w:r>
          </w:p>
        </w:tc>
        <w:tc>
          <w:tcPr>
            <w:tcW w:w="7087" w:type="dxa"/>
            <w:tcBorders>
              <w:top w:val="single" w:sz="4" w:space="0" w:color="auto"/>
              <w:left w:val="single" w:sz="4" w:space="0" w:color="auto"/>
              <w:bottom w:val="single" w:sz="4" w:space="0" w:color="auto"/>
              <w:right w:val="single" w:sz="4" w:space="0" w:color="auto"/>
            </w:tcBorders>
            <w:vAlign w:val="center"/>
          </w:tcPr>
          <w:p w:rsidR="00DB3E7B" w:rsidRDefault="00A9654E" w:rsidP="008B445D">
            <w:pPr>
              <w:spacing w:line="360" w:lineRule="auto"/>
              <w:jc w:val="center"/>
              <w:rPr>
                <w:b/>
                <w:sz w:val="32"/>
                <w:szCs w:val="32"/>
              </w:rPr>
            </w:pPr>
            <w:r>
              <w:rPr>
                <w:b/>
                <w:sz w:val="32"/>
                <w:szCs w:val="32"/>
              </w:rPr>
              <w:t xml:space="preserve">Ośrodek Opiekuńczo-Rehabilitacyjny LUX MED "Tabita"Sp. z o. o., ul. Długa 43, </w:t>
            </w:r>
          </w:p>
          <w:p w:rsidR="00A43144" w:rsidRDefault="00A9654E" w:rsidP="008B445D">
            <w:pPr>
              <w:spacing w:line="360" w:lineRule="auto"/>
              <w:jc w:val="center"/>
              <w:rPr>
                <w:b/>
                <w:sz w:val="32"/>
                <w:szCs w:val="32"/>
              </w:rPr>
            </w:pPr>
            <w:r>
              <w:rPr>
                <w:b/>
                <w:sz w:val="32"/>
                <w:szCs w:val="32"/>
              </w:rPr>
              <w:t>05-510 Konstancin-Jeziorna</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lastRenderedPageBreak/>
              <w:t>17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odrębny obwód głosowania dla pensjonariuszy</w:t>
            </w:r>
          </w:p>
        </w:tc>
        <w:tc>
          <w:tcPr>
            <w:tcW w:w="7087" w:type="dxa"/>
            <w:tcBorders>
              <w:top w:val="single" w:sz="4" w:space="0" w:color="auto"/>
              <w:left w:val="single" w:sz="4" w:space="0" w:color="auto"/>
              <w:bottom w:val="single" w:sz="4" w:space="0" w:color="auto"/>
              <w:right w:val="single" w:sz="4" w:space="0" w:color="auto"/>
            </w:tcBorders>
            <w:vAlign w:val="center"/>
          </w:tcPr>
          <w:p w:rsidR="00A43946" w:rsidRDefault="00A9654E" w:rsidP="008B445D">
            <w:pPr>
              <w:spacing w:line="360" w:lineRule="auto"/>
              <w:jc w:val="center"/>
              <w:rPr>
                <w:b/>
                <w:sz w:val="32"/>
                <w:szCs w:val="32"/>
              </w:rPr>
            </w:pPr>
            <w:r>
              <w:rPr>
                <w:b/>
                <w:sz w:val="32"/>
                <w:szCs w:val="32"/>
              </w:rPr>
              <w:t xml:space="preserve">Dom Pomocy Społecznej, ul. Potulickich 1, </w:t>
            </w:r>
          </w:p>
          <w:p w:rsidR="00A43144" w:rsidRDefault="00A9654E" w:rsidP="008B445D">
            <w:pPr>
              <w:spacing w:line="360" w:lineRule="auto"/>
              <w:jc w:val="center"/>
              <w:rPr>
                <w:b/>
                <w:sz w:val="32"/>
                <w:szCs w:val="32"/>
              </w:rPr>
            </w:pPr>
            <w:r>
              <w:rPr>
                <w:b/>
                <w:sz w:val="32"/>
                <w:szCs w:val="32"/>
              </w:rPr>
              <w:t>05-510 Konstancin-Jeziorna</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odrębny obwód głosowania dla pensjonariuszy</w:t>
            </w:r>
          </w:p>
        </w:tc>
        <w:tc>
          <w:tcPr>
            <w:tcW w:w="7087" w:type="dxa"/>
            <w:tcBorders>
              <w:top w:val="single" w:sz="4" w:space="0" w:color="auto"/>
              <w:left w:val="single" w:sz="4" w:space="0" w:color="auto"/>
              <w:bottom w:val="single" w:sz="4" w:space="0" w:color="auto"/>
              <w:right w:val="single" w:sz="4" w:space="0" w:color="auto"/>
            </w:tcBorders>
            <w:vAlign w:val="center"/>
          </w:tcPr>
          <w:p w:rsidR="00A43946" w:rsidRDefault="00A9654E" w:rsidP="008B445D">
            <w:pPr>
              <w:spacing w:line="360" w:lineRule="auto"/>
              <w:jc w:val="center"/>
              <w:rPr>
                <w:b/>
                <w:sz w:val="32"/>
                <w:szCs w:val="32"/>
              </w:rPr>
            </w:pPr>
            <w:r>
              <w:rPr>
                <w:b/>
                <w:sz w:val="32"/>
                <w:szCs w:val="32"/>
              </w:rPr>
              <w:t xml:space="preserve">Polska Akademia Nauk, Dom Seniora, </w:t>
            </w:r>
          </w:p>
          <w:p w:rsidR="00A43144" w:rsidRDefault="00A9654E" w:rsidP="008B445D">
            <w:pPr>
              <w:spacing w:line="360" w:lineRule="auto"/>
              <w:jc w:val="center"/>
              <w:rPr>
                <w:b/>
                <w:sz w:val="32"/>
                <w:szCs w:val="32"/>
              </w:rPr>
            </w:pPr>
            <w:r>
              <w:rPr>
                <w:b/>
                <w:sz w:val="32"/>
                <w:szCs w:val="32"/>
              </w:rPr>
              <w:t>ul. Chodkiewicza 3/5, 05-510 Konstancin-Jeziorna</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19</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odrębny obwód głosowania dla pensjonariuszy</w:t>
            </w:r>
          </w:p>
        </w:tc>
        <w:tc>
          <w:tcPr>
            <w:tcW w:w="7087" w:type="dxa"/>
            <w:tcBorders>
              <w:top w:val="single" w:sz="4" w:space="0" w:color="auto"/>
              <w:left w:val="single" w:sz="4" w:space="0" w:color="auto"/>
              <w:bottom w:val="single" w:sz="4" w:space="0" w:color="auto"/>
              <w:right w:val="single" w:sz="4" w:space="0" w:color="auto"/>
            </w:tcBorders>
            <w:vAlign w:val="center"/>
          </w:tcPr>
          <w:p w:rsidR="00A43946" w:rsidRDefault="00A9654E" w:rsidP="008B445D">
            <w:pPr>
              <w:spacing w:line="360" w:lineRule="auto"/>
              <w:jc w:val="center"/>
              <w:rPr>
                <w:b/>
                <w:sz w:val="32"/>
                <w:szCs w:val="32"/>
              </w:rPr>
            </w:pPr>
            <w:r>
              <w:rPr>
                <w:b/>
                <w:sz w:val="32"/>
                <w:szCs w:val="32"/>
              </w:rPr>
              <w:t xml:space="preserve">Dom Artystów Weteranów Scen Polskich, </w:t>
            </w:r>
          </w:p>
          <w:p w:rsidR="00A43144" w:rsidRDefault="00A43946" w:rsidP="008B445D">
            <w:pPr>
              <w:spacing w:line="360" w:lineRule="auto"/>
              <w:jc w:val="center"/>
              <w:rPr>
                <w:b/>
                <w:sz w:val="32"/>
                <w:szCs w:val="32"/>
              </w:rPr>
            </w:pPr>
            <w:r>
              <w:rPr>
                <w:b/>
                <w:sz w:val="32"/>
                <w:szCs w:val="32"/>
              </w:rPr>
              <w:t xml:space="preserve">ul. </w:t>
            </w:r>
            <w:r w:rsidR="00A9654E">
              <w:rPr>
                <w:b/>
                <w:sz w:val="32"/>
                <w:szCs w:val="32"/>
              </w:rPr>
              <w:t>K. Pułaskiego 6, 05-510 Konstancin-Jeziorna</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20</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odrębny obwód głosowania dla pacjentów szpitala</w:t>
            </w:r>
          </w:p>
        </w:tc>
        <w:tc>
          <w:tcPr>
            <w:tcW w:w="7087" w:type="dxa"/>
            <w:tcBorders>
              <w:top w:val="single" w:sz="4" w:space="0" w:color="auto"/>
              <w:left w:val="single" w:sz="4" w:space="0" w:color="auto"/>
              <w:bottom w:val="single" w:sz="4" w:space="0" w:color="auto"/>
              <w:right w:val="single" w:sz="4" w:space="0" w:color="auto"/>
            </w:tcBorders>
            <w:vAlign w:val="center"/>
          </w:tcPr>
          <w:p w:rsidR="00A43946" w:rsidRDefault="00A9654E" w:rsidP="008B445D">
            <w:pPr>
              <w:spacing w:line="360" w:lineRule="auto"/>
              <w:jc w:val="center"/>
              <w:rPr>
                <w:b/>
                <w:sz w:val="32"/>
                <w:szCs w:val="32"/>
              </w:rPr>
            </w:pPr>
            <w:r>
              <w:rPr>
                <w:b/>
                <w:sz w:val="32"/>
                <w:szCs w:val="32"/>
              </w:rPr>
              <w:t xml:space="preserve">Mazowieckie Centrum Rehabilitacji "STOCER" Sp. z o. o., Wierzejewskiego 12, </w:t>
            </w:r>
          </w:p>
          <w:p w:rsidR="00A43144" w:rsidRDefault="00A9654E" w:rsidP="008B445D">
            <w:pPr>
              <w:spacing w:line="360" w:lineRule="auto"/>
              <w:jc w:val="center"/>
              <w:rPr>
                <w:b/>
                <w:sz w:val="32"/>
                <w:szCs w:val="32"/>
              </w:rPr>
            </w:pPr>
            <w:r>
              <w:rPr>
                <w:b/>
                <w:sz w:val="32"/>
                <w:szCs w:val="32"/>
              </w:rPr>
              <w:t>05-510 Konstancin-Jeziorna</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21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odrębny obwód głosowania dla pacjentów</w:t>
            </w:r>
          </w:p>
        </w:tc>
        <w:tc>
          <w:tcPr>
            <w:tcW w:w="7087" w:type="dxa"/>
            <w:tcBorders>
              <w:top w:val="single" w:sz="4" w:space="0" w:color="auto"/>
              <w:left w:val="single" w:sz="4" w:space="0" w:color="auto"/>
              <w:bottom w:val="single" w:sz="4" w:space="0" w:color="auto"/>
              <w:right w:val="single" w:sz="4" w:space="0" w:color="auto"/>
            </w:tcBorders>
            <w:vAlign w:val="center"/>
          </w:tcPr>
          <w:p w:rsidR="00A43946" w:rsidRDefault="00A9654E" w:rsidP="008B445D">
            <w:pPr>
              <w:spacing w:line="360" w:lineRule="auto"/>
              <w:jc w:val="center"/>
              <w:rPr>
                <w:b/>
                <w:sz w:val="32"/>
                <w:szCs w:val="32"/>
              </w:rPr>
            </w:pPr>
            <w:r>
              <w:rPr>
                <w:b/>
                <w:sz w:val="32"/>
                <w:szCs w:val="32"/>
              </w:rPr>
              <w:t>Centrum Kompleksowej Rehabilitacji Sp. z o. o, W. Gąsiorowskiego 12/14,</w:t>
            </w:r>
          </w:p>
          <w:p w:rsidR="00A43144" w:rsidRDefault="00A9654E" w:rsidP="008B445D">
            <w:pPr>
              <w:spacing w:line="360" w:lineRule="auto"/>
              <w:jc w:val="center"/>
              <w:rPr>
                <w:b/>
                <w:sz w:val="32"/>
                <w:szCs w:val="32"/>
              </w:rPr>
            </w:pPr>
            <w:r>
              <w:rPr>
                <w:b/>
                <w:sz w:val="32"/>
                <w:szCs w:val="32"/>
              </w:rPr>
              <w:t xml:space="preserve"> 05-510 Konstancin-Jeziorna</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22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obwód głosowania dla pensjonariuszy</w:t>
            </w:r>
          </w:p>
        </w:tc>
        <w:tc>
          <w:tcPr>
            <w:tcW w:w="7087" w:type="dxa"/>
            <w:tcBorders>
              <w:top w:val="single" w:sz="4" w:space="0" w:color="auto"/>
              <w:left w:val="single" w:sz="4" w:space="0" w:color="auto"/>
              <w:bottom w:val="single" w:sz="4" w:space="0" w:color="auto"/>
              <w:right w:val="single" w:sz="4" w:space="0" w:color="auto"/>
            </w:tcBorders>
            <w:vAlign w:val="center"/>
          </w:tcPr>
          <w:p w:rsidR="00A43946" w:rsidRDefault="00A9654E" w:rsidP="008B445D">
            <w:pPr>
              <w:spacing w:line="360" w:lineRule="auto"/>
              <w:jc w:val="center"/>
              <w:rPr>
                <w:b/>
                <w:sz w:val="32"/>
                <w:szCs w:val="32"/>
              </w:rPr>
            </w:pPr>
            <w:r>
              <w:rPr>
                <w:b/>
                <w:sz w:val="32"/>
                <w:szCs w:val="32"/>
              </w:rPr>
              <w:t xml:space="preserve">Dom Seniora "Willa Kalina", ul. Fabryczna 3, </w:t>
            </w:r>
          </w:p>
          <w:p w:rsidR="00A43144" w:rsidRDefault="00A9654E" w:rsidP="008B445D">
            <w:pPr>
              <w:spacing w:line="360" w:lineRule="auto"/>
              <w:jc w:val="center"/>
              <w:rPr>
                <w:b/>
                <w:sz w:val="32"/>
                <w:szCs w:val="32"/>
              </w:rPr>
            </w:pPr>
            <w:r>
              <w:rPr>
                <w:b/>
                <w:sz w:val="32"/>
                <w:szCs w:val="32"/>
              </w:rPr>
              <w:t>05-520 Konstancin-Jeziorna</w:t>
            </w:r>
          </w:p>
          <w:p w:rsidR="00A9654E" w:rsidRPr="00A9654E" w:rsidRDefault="00A9654E" w:rsidP="00A9654E">
            <w:pPr>
              <w:spacing w:line="360" w:lineRule="auto"/>
              <w:jc w:val="center"/>
              <w:rPr>
                <w:bCs/>
                <w:sz w:val="24"/>
                <w:szCs w:val="24"/>
              </w:rPr>
            </w:pPr>
          </w:p>
        </w:tc>
      </w:tr>
    </w:tbl>
    <w:p w:rsidR="00901A72" w:rsidRPr="00233F5B" w:rsidRDefault="00901A72" w:rsidP="00BC3565">
      <w:pPr>
        <w:jc w:val="both"/>
        <w:rPr>
          <w:b/>
          <w:sz w:val="32"/>
          <w:szCs w:val="32"/>
        </w:rPr>
      </w:pPr>
    </w:p>
    <w:p w:rsidR="008B445D" w:rsidRPr="0016479A" w:rsidRDefault="008B445D" w:rsidP="00BC3565">
      <w:pPr>
        <w:jc w:val="both"/>
        <w:rPr>
          <w:b/>
          <w:sz w:val="16"/>
          <w:szCs w:val="16"/>
        </w:rPr>
      </w:pPr>
    </w:p>
    <w:p w:rsidR="009D0589" w:rsidRPr="00497687" w:rsidRDefault="009D0589" w:rsidP="009D0589">
      <w:pPr>
        <w:spacing w:line="276" w:lineRule="auto"/>
        <w:jc w:val="both"/>
        <w:rPr>
          <w:b/>
          <w:sz w:val="30"/>
          <w:szCs w:val="30"/>
        </w:rPr>
      </w:pPr>
      <w:r w:rsidRPr="00497687">
        <w:rPr>
          <w:b/>
          <w:sz w:val="30"/>
          <w:szCs w:val="30"/>
        </w:rPr>
        <w:t>Głosować korespondencyjnie</w:t>
      </w:r>
      <w:r w:rsidRPr="00497687">
        <w:rPr>
          <w:b/>
          <w:bCs/>
          <w:sz w:val="30"/>
          <w:szCs w:val="30"/>
        </w:rPr>
        <w:t xml:space="preserve"> może każdy wyborca.</w:t>
      </w:r>
    </w:p>
    <w:p w:rsidR="009D0589" w:rsidRPr="00497687" w:rsidRDefault="009D0589" w:rsidP="009D0589">
      <w:pPr>
        <w:spacing w:before="120" w:line="276" w:lineRule="auto"/>
        <w:jc w:val="both"/>
        <w:rPr>
          <w:b/>
          <w:sz w:val="30"/>
          <w:szCs w:val="30"/>
        </w:rPr>
      </w:pPr>
      <w:r w:rsidRPr="00497687">
        <w:rPr>
          <w:sz w:val="30"/>
          <w:szCs w:val="30"/>
        </w:rPr>
        <w:t>Zamiar głosowania korespondencyjnego powinien być zgłoszony przez wyborcę komisarzowi wyborczemu</w:t>
      </w:r>
      <w:r w:rsidRPr="00497687">
        <w:rPr>
          <w:b/>
          <w:sz w:val="30"/>
          <w:szCs w:val="30"/>
        </w:rPr>
        <w:t xml:space="preserve"> za pośrednictwem urzędu gminy w gminie, w której wyborca ujęty jest w spisie wyborców, najpóźniej do dnia 16 czerwca 2020 r. </w:t>
      </w:r>
    </w:p>
    <w:p w:rsidR="00CD6623" w:rsidRPr="007D16F7" w:rsidRDefault="009D0589" w:rsidP="009D0589">
      <w:pPr>
        <w:spacing w:before="120" w:line="276" w:lineRule="auto"/>
        <w:jc w:val="both"/>
        <w:rPr>
          <w:sz w:val="30"/>
          <w:szCs w:val="30"/>
        </w:rPr>
      </w:pPr>
      <w:r w:rsidRPr="00497687">
        <w:rPr>
          <w:b/>
          <w:sz w:val="30"/>
          <w:szCs w:val="30"/>
        </w:rPr>
        <w:t xml:space="preserve">Wyborca podlegający w dniu głosowania obowiązkowej kwarantannie, izolacji lub izolacji w warunkach domowych </w:t>
      </w:r>
      <w:r w:rsidRPr="00497687">
        <w:rPr>
          <w:sz w:val="30"/>
          <w:szCs w:val="30"/>
        </w:rPr>
        <w:t>może zgłosić zamiar głosowania korespondencyjnego najpóźniej</w:t>
      </w:r>
      <w:r w:rsidRPr="00497687">
        <w:rPr>
          <w:b/>
          <w:sz w:val="30"/>
          <w:szCs w:val="30"/>
        </w:rPr>
        <w:t xml:space="preserve"> do dnia </w:t>
      </w:r>
      <w:r w:rsidR="003A2CFB">
        <w:rPr>
          <w:b/>
          <w:sz w:val="30"/>
          <w:szCs w:val="30"/>
        </w:rPr>
        <w:t>23 czerwca 2020</w:t>
      </w:r>
      <w:r w:rsidRPr="00497687">
        <w:rPr>
          <w:b/>
          <w:sz w:val="30"/>
          <w:szCs w:val="30"/>
        </w:rPr>
        <w:t xml:space="preserve"> r. </w:t>
      </w:r>
      <w:r w:rsidRPr="00497687">
        <w:rPr>
          <w:sz w:val="30"/>
          <w:szCs w:val="30"/>
        </w:rPr>
        <w:t>Natomiast wyborca, który rozpocznie podleganie obowiązkowej kwarantannie, izolacji lub izolacji w warunkach domowych po tym terminie, może zgłosić ten zamiar najpóźniej</w:t>
      </w:r>
      <w:r w:rsidRPr="00497687">
        <w:rPr>
          <w:b/>
          <w:sz w:val="30"/>
          <w:szCs w:val="30"/>
        </w:rPr>
        <w:t xml:space="preserve"> do dnia </w:t>
      </w:r>
      <w:r w:rsidR="003A2CFB">
        <w:rPr>
          <w:b/>
          <w:sz w:val="30"/>
          <w:szCs w:val="30"/>
        </w:rPr>
        <w:t>26 czerwca 2020</w:t>
      </w:r>
      <w:r w:rsidRPr="00497687">
        <w:rPr>
          <w:b/>
          <w:sz w:val="30"/>
          <w:szCs w:val="30"/>
        </w:rPr>
        <w:t xml:space="preserve"> r.</w:t>
      </w:r>
    </w:p>
    <w:p w:rsidR="00DB1D69" w:rsidRPr="007D16F7" w:rsidRDefault="00DB1D69" w:rsidP="00893B61">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sidR="000277E2">
        <w:rPr>
          <w:sz w:val="30"/>
          <w:szCs w:val="30"/>
        </w:rPr>
        <w:t>,</w:t>
      </w:r>
      <w:r w:rsidRPr="007D16F7">
        <w:rPr>
          <w:sz w:val="30"/>
          <w:szCs w:val="30"/>
        </w:rPr>
        <w:t xml:space="preserve"> którzy najpóźniej w dniu głosowania ukończą </w:t>
      </w:r>
      <w:r w:rsidR="00CD6623">
        <w:rPr>
          <w:sz w:val="30"/>
          <w:szCs w:val="30"/>
        </w:rPr>
        <w:t>60</w:t>
      </w:r>
      <w:r w:rsidRPr="007D16F7">
        <w:rPr>
          <w:sz w:val="30"/>
          <w:szCs w:val="30"/>
        </w:rPr>
        <w:t xml:space="preserve"> lat lub posiadający orzeczenie </w:t>
      </w:r>
      <w:r w:rsidR="00EF621D">
        <w:rPr>
          <w:sz w:val="30"/>
          <w:szCs w:val="30"/>
        </w:rPr>
        <w:br/>
      </w:r>
      <w:r w:rsidRPr="007D16F7">
        <w:rPr>
          <w:sz w:val="30"/>
          <w:szCs w:val="30"/>
        </w:rPr>
        <w:t xml:space="preserve">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 xml:space="preserve">w tym także wyborcy posiadający orzeczenie organu </w:t>
      </w:r>
      <w:r w:rsidR="00EF621D">
        <w:rPr>
          <w:sz w:val="30"/>
          <w:szCs w:val="30"/>
        </w:rPr>
        <w:br/>
      </w:r>
      <w:r w:rsidRPr="007D16F7">
        <w:rPr>
          <w:sz w:val="30"/>
          <w:szCs w:val="30"/>
        </w:rPr>
        <w:t>rentowego o:</w:t>
      </w:r>
    </w:p>
    <w:p w:rsidR="00EC1B74" w:rsidRDefault="00EC1B74" w:rsidP="00EC1B74">
      <w:pPr>
        <w:spacing w:line="276" w:lineRule="auto"/>
        <w:jc w:val="both"/>
        <w:rPr>
          <w:sz w:val="30"/>
          <w:szCs w:val="30"/>
        </w:rPr>
      </w:pPr>
      <w:r>
        <w:rPr>
          <w:sz w:val="30"/>
          <w:szCs w:val="30"/>
        </w:rPr>
        <w:t xml:space="preserve">1) </w:t>
      </w:r>
      <w:r w:rsidRPr="007D16F7">
        <w:rPr>
          <w:sz w:val="30"/>
          <w:szCs w:val="30"/>
        </w:rPr>
        <w:t>całkowitej niezdolności do pracy</w:t>
      </w:r>
      <w:r>
        <w:rPr>
          <w:sz w:val="30"/>
          <w:szCs w:val="30"/>
        </w:rPr>
        <w:t xml:space="preserve"> i </w:t>
      </w:r>
      <w:r w:rsidRPr="007D16F7">
        <w:rPr>
          <w:sz w:val="30"/>
          <w:szCs w:val="30"/>
        </w:rPr>
        <w:t>niezdolności do samodzielnej egzystencji;</w:t>
      </w:r>
    </w:p>
    <w:p w:rsidR="008B445D" w:rsidRPr="007D16F7" w:rsidRDefault="00EC1B74" w:rsidP="00590E20">
      <w:pPr>
        <w:spacing w:line="276" w:lineRule="auto"/>
        <w:jc w:val="both"/>
        <w:rPr>
          <w:sz w:val="30"/>
          <w:szCs w:val="30"/>
        </w:rPr>
      </w:pPr>
      <w:r>
        <w:rPr>
          <w:sz w:val="30"/>
          <w:szCs w:val="30"/>
        </w:rPr>
        <w:t>2</w:t>
      </w:r>
      <w:r w:rsidR="00DB1D69" w:rsidRPr="007D16F7">
        <w:rPr>
          <w:sz w:val="30"/>
          <w:szCs w:val="30"/>
        </w:rPr>
        <w:t>) ca</w:t>
      </w:r>
      <w:r w:rsidR="008B445D" w:rsidRPr="007D16F7">
        <w:rPr>
          <w:sz w:val="30"/>
          <w:szCs w:val="30"/>
        </w:rPr>
        <w:t>łkowitej niezdolności do pracy;</w:t>
      </w:r>
    </w:p>
    <w:p w:rsidR="008B445D" w:rsidRPr="007D16F7" w:rsidRDefault="00EC1B74" w:rsidP="00590E20">
      <w:pPr>
        <w:spacing w:line="276" w:lineRule="auto"/>
        <w:jc w:val="both"/>
        <w:rPr>
          <w:sz w:val="30"/>
          <w:szCs w:val="30"/>
        </w:rPr>
      </w:pPr>
      <w:r>
        <w:rPr>
          <w:sz w:val="30"/>
          <w:szCs w:val="30"/>
        </w:rPr>
        <w:t>3</w:t>
      </w:r>
      <w:r w:rsidR="00DB1D69" w:rsidRPr="007D16F7">
        <w:rPr>
          <w:sz w:val="30"/>
          <w:szCs w:val="30"/>
        </w:rPr>
        <w:t>) niezdolności do samodzielnej egzystencji</w:t>
      </w:r>
      <w:r w:rsidR="008B445D" w:rsidRPr="007D16F7">
        <w:rPr>
          <w:sz w:val="30"/>
          <w:szCs w:val="30"/>
        </w:rPr>
        <w:t>;</w:t>
      </w:r>
    </w:p>
    <w:p w:rsidR="008B445D" w:rsidRPr="007D16F7" w:rsidRDefault="00EC1B74" w:rsidP="00590E20">
      <w:pPr>
        <w:spacing w:line="276" w:lineRule="auto"/>
        <w:jc w:val="both"/>
        <w:rPr>
          <w:sz w:val="30"/>
          <w:szCs w:val="30"/>
        </w:rPr>
      </w:pPr>
      <w:r>
        <w:rPr>
          <w:sz w:val="30"/>
          <w:szCs w:val="30"/>
        </w:rPr>
        <w:t>4</w:t>
      </w:r>
      <w:r w:rsidR="00DB1D69" w:rsidRPr="007D16F7">
        <w:rPr>
          <w:sz w:val="30"/>
          <w:szCs w:val="30"/>
        </w:rPr>
        <w:t>) o zaliczeniu do I grupy inwalidów</w:t>
      </w:r>
      <w:r w:rsidR="00641EA8">
        <w:rPr>
          <w:sz w:val="30"/>
          <w:szCs w:val="30"/>
        </w:rPr>
        <w:t>;</w:t>
      </w:r>
    </w:p>
    <w:p w:rsidR="007D16F7" w:rsidRDefault="00EC1B74" w:rsidP="00590E20">
      <w:pPr>
        <w:spacing w:line="276" w:lineRule="auto"/>
        <w:jc w:val="both"/>
        <w:rPr>
          <w:sz w:val="30"/>
          <w:szCs w:val="30"/>
        </w:rPr>
      </w:pPr>
      <w:r>
        <w:rPr>
          <w:sz w:val="30"/>
          <w:szCs w:val="30"/>
        </w:rPr>
        <w:t>5</w:t>
      </w:r>
      <w:r w:rsidR="00DB1D69" w:rsidRPr="007D16F7">
        <w:rPr>
          <w:sz w:val="30"/>
          <w:szCs w:val="30"/>
        </w:rPr>
        <w:t>) o za</w:t>
      </w:r>
      <w:r w:rsidR="00BC3565" w:rsidRPr="007D16F7">
        <w:rPr>
          <w:sz w:val="30"/>
          <w:szCs w:val="30"/>
        </w:rPr>
        <w:t xml:space="preserve">liczeniu do II grupy inwalidów; </w:t>
      </w:r>
    </w:p>
    <w:p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rsidR="003A1ADE" w:rsidRPr="0086039A" w:rsidRDefault="00BF6A33" w:rsidP="00893B61">
      <w:pPr>
        <w:spacing w:before="120"/>
        <w:jc w:val="both"/>
        <w:rPr>
          <w:b/>
          <w:sz w:val="30"/>
          <w:szCs w:val="30"/>
        </w:rPr>
      </w:pPr>
      <w:r>
        <w:rPr>
          <w:b/>
          <w:sz w:val="30"/>
          <w:szCs w:val="30"/>
        </w:rPr>
        <w:t xml:space="preserve">Wniosek o sporządzenie aktu pełnomocnictwa </w:t>
      </w:r>
      <w:r w:rsidR="003A1ADE" w:rsidRPr="007D16F7">
        <w:rPr>
          <w:b/>
          <w:sz w:val="30"/>
          <w:szCs w:val="30"/>
        </w:rPr>
        <w:t>powinien zostać zło</w:t>
      </w:r>
      <w:r>
        <w:rPr>
          <w:b/>
          <w:sz w:val="30"/>
          <w:szCs w:val="30"/>
        </w:rPr>
        <w:t>żony</w:t>
      </w:r>
      <w:r w:rsidR="003A1ADE" w:rsidRPr="007D16F7">
        <w:rPr>
          <w:b/>
          <w:sz w:val="30"/>
          <w:szCs w:val="30"/>
        </w:rPr>
        <w:t xml:space="preserve"> </w:t>
      </w:r>
      <w:r w:rsidR="00A9654E">
        <w:rPr>
          <w:b/>
          <w:sz w:val="30"/>
          <w:szCs w:val="30"/>
        </w:rPr>
        <w:t>do Burmistrza Gminy Konstancin-Jeziorna</w:t>
      </w:r>
      <w:r w:rsidR="005E4BD9">
        <w:rPr>
          <w:b/>
          <w:sz w:val="30"/>
          <w:szCs w:val="30"/>
        </w:rPr>
        <w:t xml:space="preserve"> n</w:t>
      </w:r>
      <w:r w:rsidR="003A1ADE" w:rsidRPr="0086039A">
        <w:rPr>
          <w:b/>
          <w:sz w:val="30"/>
          <w:szCs w:val="30"/>
        </w:rPr>
        <w:t xml:space="preserve">ajpóźniej </w:t>
      </w:r>
      <w:r w:rsidR="00281250" w:rsidRPr="0086039A">
        <w:rPr>
          <w:b/>
          <w:sz w:val="30"/>
          <w:szCs w:val="30"/>
        </w:rPr>
        <w:t xml:space="preserve">do dnia </w:t>
      </w:r>
      <w:r w:rsidR="00A9654E">
        <w:rPr>
          <w:b/>
          <w:sz w:val="30"/>
          <w:szCs w:val="30"/>
        </w:rPr>
        <w:t>19 czerwca 2020</w:t>
      </w:r>
      <w:r w:rsidR="00E807EE">
        <w:rPr>
          <w:b/>
          <w:sz w:val="30"/>
          <w:szCs w:val="30"/>
        </w:rPr>
        <w:t xml:space="preserve"> r.</w:t>
      </w:r>
    </w:p>
    <w:p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Pr="007D16F7">
        <w:rPr>
          <w:b/>
          <w:sz w:val="32"/>
          <w:szCs w:val="32"/>
        </w:rPr>
        <w:t xml:space="preserve"> </w:t>
      </w:r>
      <w:r w:rsidR="00281250" w:rsidRPr="007D16F7">
        <w:rPr>
          <w:b/>
          <w:sz w:val="32"/>
          <w:szCs w:val="32"/>
        </w:rPr>
        <w:t xml:space="preserve">w dniu </w:t>
      </w:r>
      <w:r w:rsidR="00A9654E">
        <w:rPr>
          <w:b/>
          <w:sz w:val="32"/>
          <w:szCs w:val="32"/>
        </w:rPr>
        <w:t>28 czerwca 2020</w:t>
      </w:r>
      <w:r w:rsidR="007D16F7" w:rsidRPr="007D16F7">
        <w:rPr>
          <w:b/>
          <w:i/>
          <w:sz w:val="32"/>
          <w:szCs w:val="32"/>
        </w:rPr>
        <w:t xml:space="preserve"> </w:t>
      </w:r>
      <w:r w:rsidR="007D16F7" w:rsidRPr="007D16F7">
        <w:rPr>
          <w:b/>
          <w:sz w:val="32"/>
          <w:szCs w:val="32"/>
        </w:rPr>
        <w:t>r.</w:t>
      </w:r>
      <w:r w:rsidR="00281250" w:rsidRPr="007D16F7">
        <w:rPr>
          <w:b/>
          <w:sz w:val="32"/>
          <w:szCs w:val="32"/>
        </w:rPr>
        <w:t xml:space="preserve"> </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rsidR="00EF621D" w:rsidRDefault="00EF621D" w:rsidP="00EF621D">
      <w:pPr>
        <w:ind w:left="7513"/>
        <w:jc w:val="center"/>
        <w:rPr>
          <w:b/>
          <w:sz w:val="32"/>
          <w:szCs w:val="32"/>
        </w:rPr>
      </w:pPr>
    </w:p>
    <w:p w:rsidR="00EF621D" w:rsidRDefault="001B6466" w:rsidP="00EF621D">
      <w:pPr>
        <w:ind w:left="7513"/>
        <w:jc w:val="center"/>
        <w:rPr>
          <w:b/>
          <w:sz w:val="24"/>
          <w:szCs w:val="24"/>
        </w:rPr>
      </w:pPr>
      <w:r>
        <w:rPr>
          <w:b/>
          <w:sz w:val="24"/>
          <w:szCs w:val="24"/>
        </w:rPr>
        <w:t>Burmistrz Gminy</w:t>
      </w:r>
    </w:p>
    <w:p w:rsidR="001B6466" w:rsidRPr="00C773FE" w:rsidRDefault="001B6466" w:rsidP="00EF621D">
      <w:pPr>
        <w:ind w:left="7513"/>
        <w:jc w:val="center"/>
        <w:rPr>
          <w:sz w:val="24"/>
          <w:szCs w:val="24"/>
        </w:rPr>
      </w:pPr>
      <w:r>
        <w:rPr>
          <w:b/>
          <w:sz w:val="24"/>
          <w:szCs w:val="24"/>
        </w:rPr>
        <w:t xml:space="preserve">Konstancin-Jeziorna </w:t>
      </w:r>
    </w:p>
    <w:p w:rsidR="00EF621D" w:rsidRDefault="00EF621D" w:rsidP="00EF621D">
      <w:pPr>
        <w:ind w:left="6804" w:right="283"/>
        <w:jc w:val="center"/>
        <w:rPr>
          <w:sz w:val="24"/>
          <w:szCs w:val="24"/>
        </w:rPr>
      </w:pPr>
    </w:p>
    <w:p w:rsidR="00BA0B64" w:rsidRPr="00BA0B64" w:rsidRDefault="00EF621D" w:rsidP="00BA0B64">
      <w:pPr>
        <w:pStyle w:val="Nagwek6"/>
        <w:ind w:left="7513"/>
        <w:jc w:val="center"/>
        <w:rPr>
          <w:sz w:val="24"/>
          <w:szCs w:val="24"/>
        </w:rPr>
      </w:pPr>
      <w:r w:rsidRPr="00BA0B64">
        <w:rPr>
          <w:sz w:val="24"/>
          <w:szCs w:val="24"/>
        </w:rPr>
        <w:t xml:space="preserve">/-/ </w:t>
      </w:r>
      <w:r w:rsidR="001B6466">
        <w:rPr>
          <w:sz w:val="24"/>
          <w:szCs w:val="24"/>
        </w:rPr>
        <w:t>Kazimierz Jańczuk</w:t>
      </w:r>
      <w:bookmarkStart w:id="0" w:name="_GoBack"/>
      <w:bookmarkEnd w:id="0"/>
    </w:p>
    <w:p w:rsidR="00A9654E" w:rsidRDefault="00A9654E" w:rsidP="00A9654E">
      <w:pPr>
        <w:ind w:right="283"/>
        <w:rPr>
          <w:sz w:val="24"/>
          <w:szCs w:val="24"/>
        </w:rPr>
      </w:pPr>
    </w:p>
    <w:sectPr w:rsidR="00A9654E" w:rsidSect="00EF621D">
      <w:pgSz w:w="16839" w:h="23814" w:code="8"/>
      <w:pgMar w:top="567" w:right="567" w:bottom="426"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3F"/>
    <w:rsid w:val="00006CDB"/>
    <w:rsid w:val="00016C7A"/>
    <w:rsid w:val="00023CF6"/>
    <w:rsid w:val="000277E2"/>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3C98"/>
    <w:rsid w:val="00124256"/>
    <w:rsid w:val="0012592A"/>
    <w:rsid w:val="001313F9"/>
    <w:rsid w:val="00136877"/>
    <w:rsid w:val="00137515"/>
    <w:rsid w:val="0016479A"/>
    <w:rsid w:val="001672E7"/>
    <w:rsid w:val="00177F08"/>
    <w:rsid w:val="00187F54"/>
    <w:rsid w:val="0019039C"/>
    <w:rsid w:val="001A1844"/>
    <w:rsid w:val="001A6C47"/>
    <w:rsid w:val="001B1091"/>
    <w:rsid w:val="001B5B33"/>
    <w:rsid w:val="001B6466"/>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533A"/>
    <w:rsid w:val="002201EA"/>
    <w:rsid w:val="002218C5"/>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F23E8"/>
    <w:rsid w:val="003149AC"/>
    <w:rsid w:val="00315B37"/>
    <w:rsid w:val="00343354"/>
    <w:rsid w:val="00347E89"/>
    <w:rsid w:val="00356A6B"/>
    <w:rsid w:val="00364095"/>
    <w:rsid w:val="00393ED3"/>
    <w:rsid w:val="00397149"/>
    <w:rsid w:val="003977C2"/>
    <w:rsid w:val="003A00C1"/>
    <w:rsid w:val="003A1ADE"/>
    <w:rsid w:val="003A2CFB"/>
    <w:rsid w:val="003B12E6"/>
    <w:rsid w:val="003C3082"/>
    <w:rsid w:val="003D1C31"/>
    <w:rsid w:val="003D696D"/>
    <w:rsid w:val="003E63BA"/>
    <w:rsid w:val="003F07C2"/>
    <w:rsid w:val="003F0C8F"/>
    <w:rsid w:val="003F340C"/>
    <w:rsid w:val="003F617A"/>
    <w:rsid w:val="004046C1"/>
    <w:rsid w:val="00406DDE"/>
    <w:rsid w:val="00407AE2"/>
    <w:rsid w:val="00433948"/>
    <w:rsid w:val="00434961"/>
    <w:rsid w:val="00446AFE"/>
    <w:rsid w:val="00453457"/>
    <w:rsid w:val="00454610"/>
    <w:rsid w:val="00461302"/>
    <w:rsid w:val="00462069"/>
    <w:rsid w:val="00475472"/>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112D1"/>
    <w:rsid w:val="00623AE8"/>
    <w:rsid w:val="00641EA8"/>
    <w:rsid w:val="0065016D"/>
    <w:rsid w:val="006676F0"/>
    <w:rsid w:val="00673ADD"/>
    <w:rsid w:val="00693993"/>
    <w:rsid w:val="006945C1"/>
    <w:rsid w:val="00697C26"/>
    <w:rsid w:val="006A0DF3"/>
    <w:rsid w:val="006A2452"/>
    <w:rsid w:val="006B2018"/>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127D"/>
    <w:rsid w:val="00891EF1"/>
    <w:rsid w:val="00893B61"/>
    <w:rsid w:val="008A2635"/>
    <w:rsid w:val="008A2735"/>
    <w:rsid w:val="008A4557"/>
    <w:rsid w:val="008B179E"/>
    <w:rsid w:val="008B2EBA"/>
    <w:rsid w:val="008B445D"/>
    <w:rsid w:val="008D56DB"/>
    <w:rsid w:val="008E0158"/>
    <w:rsid w:val="008F1219"/>
    <w:rsid w:val="008F4F08"/>
    <w:rsid w:val="00901A72"/>
    <w:rsid w:val="00903C59"/>
    <w:rsid w:val="009101F2"/>
    <w:rsid w:val="00910380"/>
    <w:rsid w:val="00916C91"/>
    <w:rsid w:val="00932D8D"/>
    <w:rsid w:val="00947BBD"/>
    <w:rsid w:val="0095091D"/>
    <w:rsid w:val="00961814"/>
    <w:rsid w:val="00975CCE"/>
    <w:rsid w:val="0098688A"/>
    <w:rsid w:val="00987F54"/>
    <w:rsid w:val="0099337A"/>
    <w:rsid w:val="009B27E3"/>
    <w:rsid w:val="009B47C9"/>
    <w:rsid w:val="009B650C"/>
    <w:rsid w:val="009B660F"/>
    <w:rsid w:val="009C06C2"/>
    <w:rsid w:val="009D0589"/>
    <w:rsid w:val="009D257D"/>
    <w:rsid w:val="009E27B6"/>
    <w:rsid w:val="009E3AE2"/>
    <w:rsid w:val="009F3595"/>
    <w:rsid w:val="00A02F13"/>
    <w:rsid w:val="00A06F8F"/>
    <w:rsid w:val="00A26BAB"/>
    <w:rsid w:val="00A3361A"/>
    <w:rsid w:val="00A36072"/>
    <w:rsid w:val="00A4023F"/>
    <w:rsid w:val="00A43144"/>
    <w:rsid w:val="00A43946"/>
    <w:rsid w:val="00A54DC6"/>
    <w:rsid w:val="00A609D1"/>
    <w:rsid w:val="00A67867"/>
    <w:rsid w:val="00A77444"/>
    <w:rsid w:val="00A859E0"/>
    <w:rsid w:val="00A9654E"/>
    <w:rsid w:val="00AA6E9C"/>
    <w:rsid w:val="00AB13DE"/>
    <w:rsid w:val="00AE5762"/>
    <w:rsid w:val="00AE65A1"/>
    <w:rsid w:val="00AF7B59"/>
    <w:rsid w:val="00B05CFD"/>
    <w:rsid w:val="00B166FD"/>
    <w:rsid w:val="00B32687"/>
    <w:rsid w:val="00B33BE8"/>
    <w:rsid w:val="00B37763"/>
    <w:rsid w:val="00B42081"/>
    <w:rsid w:val="00B42A02"/>
    <w:rsid w:val="00B50984"/>
    <w:rsid w:val="00B60020"/>
    <w:rsid w:val="00B8299E"/>
    <w:rsid w:val="00B834D8"/>
    <w:rsid w:val="00B83AA8"/>
    <w:rsid w:val="00B8435B"/>
    <w:rsid w:val="00B8462B"/>
    <w:rsid w:val="00B86FE1"/>
    <w:rsid w:val="00B90B8F"/>
    <w:rsid w:val="00BA0B64"/>
    <w:rsid w:val="00BB15A9"/>
    <w:rsid w:val="00BC3565"/>
    <w:rsid w:val="00BC402D"/>
    <w:rsid w:val="00BC54F2"/>
    <w:rsid w:val="00BE1676"/>
    <w:rsid w:val="00BE384C"/>
    <w:rsid w:val="00BE7236"/>
    <w:rsid w:val="00BF6290"/>
    <w:rsid w:val="00BF682A"/>
    <w:rsid w:val="00BF6A33"/>
    <w:rsid w:val="00C00220"/>
    <w:rsid w:val="00C07ECC"/>
    <w:rsid w:val="00C1616D"/>
    <w:rsid w:val="00C174E3"/>
    <w:rsid w:val="00C21947"/>
    <w:rsid w:val="00C2674E"/>
    <w:rsid w:val="00C33832"/>
    <w:rsid w:val="00C400F7"/>
    <w:rsid w:val="00C471B2"/>
    <w:rsid w:val="00C640FD"/>
    <w:rsid w:val="00C91CD0"/>
    <w:rsid w:val="00C9374B"/>
    <w:rsid w:val="00CA062D"/>
    <w:rsid w:val="00CD6623"/>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3E7B"/>
    <w:rsid w:val="00DB56A6"/>
    <w:rsid w:val="00DB7674"/>
    <w:rsid w:val="00DB7AFB"/>
    <w:rsid w:val="00DC0065"/>
    <w:rsid w:val="00DC5092"/>
    <w:rsid w:val="00DC6CD3"/>
    <w:rsid w:val="00DD73BC"/>
    <w:rsid w:val="00DD7A0D"/>
    <w:rsid w:val="00DD7F12"/>
    <w:rsid w:val="00DE3799"/>
    <w:rsid w:val="00DF5DAC"/>
    <w:rsid w:val="00E016CD"/>
    <w:rsid w:val="00E0474F"/>
    <w:rsid w:val="00E20273"/>
    <w:rsid w:val="00E2068D"/>
    <w:rsid w:val="00E23267"/>
    <w:rsid w:val="00E25017"/>
    <w:rsid w:val="00E26FE9"/>
    <w:rsid w:val="00E32A3A"/>
    <w:rsid w:val="00E37CDF"/>
    <w:rsid w:val="00E51EF6"/>
    <w:rsid w:val="00E56166"/>
    <w:rsid w:val="00E6650D"/>
    <w:rsid w:val="00E807EE"/>
    <w:rsid w:val="00E823EB"/>
    <w:rsid w:val="00E8547E"/>
    <w:rsid w:val="00EA2980"/>
    <w:rsid w:val="00EB31CF"/>
    <w:rsid w:val="00EC1B74"/>
    <w:rsid w:val="00ED171A"/>
    <w:rsid w:val="00ED2E1F"/>
    <w:rsid w:val="00EE7BF0"/>
    <w:rsid w:val="00EF621D"/>
    <w:rsid w:val="00F07197"/>
    <w:rsid w:val="00F11B1B"/>
    <w:rsid w:val="00F25133"/>
    <w:rsid w:val="00F270F9"/>
    <w:rsid w:val="00F31B54"/>
    <w:rsid w:val="00F327B1"/>
    <w:rsid w:val="00F43F73"/>
    <w:rsid w:val="00F61E03"/>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character" w:customStyle="1" w:styleId="TekstdymkaZnak">
    <w:name w:val="Tekst dymka Znak"/>
    <w:basedOn w:val="Domylnaczcionkaakapitu"/>
    <w:link w:val="Tekstdymka"/>
    <w:uiPriority w:val="99"/>
    <w:semiHidden/>
    <w:rsid w:val="00C400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957607">
      <w:bodyDiv w:val="1"/>
      <w:marLeft w:val="0"/>
      <w:marRight w:val="0"/>
      <w:marTop w:val="0"/>
      <w:marBottom w:val="0"/>
      <w:divBdr>
        <w:top w:val="none" w:sz="0" w:space="0" w:color="auto"/>
        <w:left w:val="none" w:sz="0" w:space="0" w:color="auto"/>
        <w:bottom w:val="none" w:sz="0" w:space="0" w:color="auto"/>
        <w:right w:val="none" w:sz="0" w:space="0" w:color="auto"/>
      </w:divBdr>
    </w:div>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155292848">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492F3-0D09-4FAC-BE5B-BBE9580B8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1398</Words>
  <Characters>8388</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cp:lastModifiedBy>Bożena Pindelska</cp:lastModifiedBy>
  <cp:revision>3</cp:revision>
  <cp:lastPrinted>2020-06-10T08:26:00Z</cp:lastPrinted>
  <dcterms:created xsi:type="dcterms:W3CDTF">2020-06-10T08:25:00Z</dcterms:created>
  <dcterms:modified xsi:type="dcterms:W3CDTF">2020-06-10T08:27:00Z</dcterms:modified>
</cp:coreProperties>
</file>