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FA" w:rsidRPr="001360E6" w:rsidRDefault="006344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60E6">
        <w:rPr>
          <w:rFonts w:ascii="Times New Roman" w:hAnsi="Times New Roman" w:cs="Times New Roman"/>
          <w:b/>
          <w:sz w:val="26"/>
          <w:szCs w:val="26"/>
          <w:u w:val="single"/>
        </w:rPr>
        <w:t xml:space="preserve">Inspektor w Kancelarii - </w:t>
      </w:r>
      <w:r w:rsidR="00C06EFA" w:rsidRPr="001360E6">
        <w:rPr>
          <w:rFonts w:ascii="Times New Roman" w:hAnsi="Times New Roman" w:cs="Times New Roman"/>
          <w:b/>
          <w:sz w:val="26"/>
          <w:szCs w:val="26"/>
          <w:u w:val="single"/>
        </w:rPr>
        <w:t>umowa</w:t>
      </w:r>
      <w:r w:rsidRPr="001360E6">
        <w:rPr>
          <w:rFonts w:ascii="Times New Roman" w:hAnsi="Times New Roman" w:cs="Times New Roman"/>
          <w:b/>
          <w:sz w:val="26"/>
          <w:szCs w:val="26"/>
          <w:u w:val="single"/>
        </w:rPr>
        <w:t xml:space="preserve"> na zastępstwo</w:t>
      </w:r>
      <w:r w:rsidR="00C06EFA" w:rsidRPr="001360E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60E6">
        <w:rPr>
          <w:rFonts w:ascii="Times New Roman" w:hAnsi="Times New Roman" w:cs="Times New Roman"/>
          <w:b/>
          <w:sz w:val="26"/>
          <w:szCs w:val="26"/>
          <w:u w:val="single"/>
        </w:rPr>
        <w:t>(1 etat)</w:t>
      </w:r>
    </w:p>
    <w:p w:rsidR="0063440A" w:rsidRPr="001360E6" w:rsidRDefault="0063440A" w:rsidP="00C06EF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E6"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sz w:val="24"/>
          <w:szCs w:val="24"/>
        </w:rPr>
        <w:t>prowadzenie  codziennej  ewidencji korespondencji wychodzącej i przychodzącej do urzędu,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0E6">
        <w:rPr>
          <w:rFonts w:ascii="Times New Roman" w:eastAsia="Times New Roman" w:hAnsi="Times New Roman"/>
          <w:sz w:val="24"/>
          <w:szCs w:val="24"/>
          <w:lang w:eastAsia="pl-PL"/>
        </w:rPr>
        <w:t>przestrzeganie instrukcji kancelaryjnej w zakresie obiegu dokumentów, przyjmowania                      i wysyłki korespondencji,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0E6">
        <w:rPr>
          <w:rFonts w:ascii="Times New Roman" w:eastAsia="Times New Roman" w:hAnsi="Times New Roman"/>
          <w:sz w:val="24"/>
          <w:szCs w:val="24"/>
          <w:lang w:eastAsia="pl-PL"/>
        </w:rPr>
        <w:t>wydawanie ujednoliconych druków i formularzy niezbędnych do załatwienia sprawy oraz udzielanie pomocy przy ich wypełnianiu,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0E6">
        <w:rPr>
          <w:rFonts w:ascii="Times New Roman" w:eastAsia="Times New Roman" w:hAnsi="Times New Roman"/>
          <w:sz w:val="24"/>
          <w:szCs w:val="24"/>
          <w:lang w:eastAsia="pl-PL"/>
        </w:rPr>
        <w:t xml:space="preserve">przyjmowanie dokumentów składanych przez interesantów do Urzędu Miasta i Gminy, sprawdzanie ich kompletności oraz wydawanie potwierdzeń złożenia pisma, 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0E6">
        <w:rPr>
          <w:rFonts w:ascii="Times New Roman" w:eastAsia="Times New Roman" w:hAnsi="Times New Roman"/>
          <w:sz w:val="24"/>
          <w:szCs w:val="24"/>
          <w:lang w:eastAsia="pl-PL"/>
        </w:rPr>
        <w:t>skanowanie i rejestrowanie korespondencji w elektronicznym programie obiegu dokumentów,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0E6">
        <w:rPr>
          <w:rFonts w:ascii="Times New Roman" w:eastAsia="Times New Roman" w:hAnsi="Times New Roman"/>
          <w:sz w:val="24"/>
          <w:szCs w:val="24"/>
          <w:lang w:eastAsia="pl-PL"/>
        </w:rPr>
        <w:t>udzielanie interesantom informacji na temat sposobu załatwiania spraw w Urzędzie,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0E6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dokonywania opłat kartą płatniczą i telefonem komórkowym przez interesantów </w:t>
      </w:r>
      <w:proofErr w:type="spellStart"/>
      <w:r w:rsidRPr="001360E6">
        <w:rPr>
          <w:rFonts w:ascii="Times New Roman" w:eastAsia="Times New Roman" w:hAnsi="Times New Roman"/>
          <w:sz w:val="24"/>
          <w:szCs w:val="24"/>
          <w:lang w:eastAsia="pl-PL"/>
        </w:rPr>
        <w:t>UMiG</w:t>
      </w:r>
      <w:proofErr w:type="spellEnd"/>
      <w:r w:rsidRPr="001360E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0E6">
        <w:rPr>
          <w:rFonts w:ascii="Times New Roman" w:eastAsia="Times New Roman" w:hAnsi="Times New Roman"/>
          <w:sz w:val="24"/>
          <w:szCs w:val="24"/>
          <w:lang w:eastAsia="pl-PL"/>
        </w:rPr>
        <w:t>prowadzenie terminarza  spotkań Burmistrza i Zastępców Burmistrza z mieszkańcami,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sz w:val="24"/>
          <w:szCs w:val="24"/>
        </w:rPr>
        <w:t>rozdzielanie korespondencji jednostkom organizacyjnym wg. ustalonego rozdzielnika,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sz w:val="24"/>
          <w:szCs w:val="24"/>
        </w:rPr>
        <w:t>organizowanie ekspedycji i</w:t>
      </w:r>
      <w:r w:rsidRPr="001360E6">
        <w:rPr>
          <w:rFonts w:ascii="Times New Roman" w:hAnsi="Times New Roman"/>
          <w:bCs/>
          <w:sz w:val="24"/>
          <w:szCs w:val="24"/>
        </w:rPr>
        <w:t xml:space="preserve"> </w:t>
      </w:r>
      <w:r w:rsidRPr="001360E6">
        <w:rPr>
          <w:rFonts w:ascii="Times New Roman" w:hAnsi="Times New Roman"/>
          <w:sz w:val="24"/>
          <w:szCs w:val="24"/>
        </w:rPr>
        <w:t xml:space="preserve">reklamacjami przesyłek oraz prowadzenia postępowania związanego z zawarciem umowy </w:t>
      </w:r>
      <w:r w:rsidRPr="001360E6">
        <w:rPr>
          <w:rFonts w:ascii="Times New Roman" w:hAnsi="Times New Roman"/>
          <w:bCs/>
          <w:sz w:val="24"/>
          <w:szCs w:val="24"/>
        </w:rPr>
        <w:t>na świadczenie usług pocztowych,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sz w:val="24"/>
          <w:szCs w:val="24"/>
        </w:rPr>
        <w:t>powielanie pism i materiałów na potrzeby urzędu,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sz w:val="24"/>
          <w:szCs w:val="24"/>
        </w:rPr>
        <w:t xml:space="preserve">obsługa poczty elektronicznej Urzędu – adresy: kancelaria i urząd (rejestracja w systemie EZD i przekazywanie  e- maili do wydziałów merytorycznych), 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sz w:val="24"/>
          <w:szCs w:val="24"/>
        </w:rPr>
        <w:t xml:space="preserve">prowadzenie ewidencji osób udających się do Burmistrza, Zastępców Burmistrza i innych pracowników </w:t>
      </w:r>
      <w:proofErr w:type="spellStart"/>
      <w:r w:rsidRPr="001360E6">
        <w:rPr>
          <w:rFonts w:ascii="Times New Roman" w:hAnsi="Times New Roman"/>
          <w:sz w:val="24"/>
          <w:szCs w:val="24"/>
        </w:rPr>
        <w:t>UMiG</w:t>
      </w:r>
      <w:proofErr w:type="spellEnd"/>
      <w:r w:rsidRPr="001360E6">
        <w:rPr>
          <w:rFonts w:ascii="Times New Roman" w:hAnsi="Times New Roman"/>
          <w:sz w:val="24"/>
          <w:szCs w:val="24"/>
        </w:rPr>
        <w:t xml:space="preserve"> oraz wydawanie ww. osobom  „identyfikatora gościa”,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sz w:val="24"/>
          <w:szCs w:val="24"/>
        </w:rPr>
        <w:t xml:space="preserve">obsługa infolinii Urzędu, </w:t>
      </w:r>
    </w:p>
    <w:p w:rsidR="0063440A" w:rsidRPr="001360E6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sz w:val="24"/>
          <w:szCs w:val="24"/>
        </w:rPr>
        <w:t xml:space="preserve">pomoc osobom niepełnosprawnym w załatwianiu spraw, w tym obsługa systemu </w:t>
      </w:r>
      <w:proofErr w:type="spellStart"/>
      <w:r w:rsidRPr="001360E6">
        <w:rPr>
          <w:rFonts w:ascii="Times New Roman" w:hAnsi="Times New Roman"/>
          <w:sz w:val="24"/>
          <w:szCs w:val="24"/>
        </w:rPr>
        <w:t>wideotłumacza</w:t>
      </w:r>
      <w:proofErr w:type="spellEnd"/>
      <w:r w:rsidRPr="001360E6">
        <w:rPr>
          <w:rFonts w:ascii="Times New Roman" w:hAnsi="Times New Roman"/>
          <w:sz w:val="24"/>
          <w:szCs w:val="24"/>
        </w:rPr>
        <w:t>,</w:t>
      </w:r>
    </w:p>
    <w:p w:rsidR="0063440A" w:rsidRDefault="0063440A" w:rsidP="001360E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sz w:val="24"/>
          <w:szCs w:val="24"/>
        </w:rPr>
        <w:t>udział w organizacji wyborów samorządowych, parlamentarnych, prezydenckich, referendów      i wyboru ławników sądów powszechnych.</w:t>
      </w:r>
    </w:p>
    <w:p w:rsidR="001360E6" w:rsidRDefault="001360E6" w:rsidP="001360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60E6">
        <w:rPr>
          <w:rFonts w:ascii="Times New Roman" w:hAnsi="Times New Roman"/>
          <w:b/>
          <w:sz w:val="24"/>
          <w:szCs w:val="24"/>
        </w:rPr>
        <w:t>Wymagania niezbędne</w:t>
      </w:r>
      <w:r>
        <w:rPr>
          <w:rFonts w:ascii="Times New Roman" w:hAnsi="Times New Roman"/>
          <w:sz w:val="24"/>
          <w:szCs w:val="24"/>
        </w:rPr>
        <w:t>:</w:t>
      </w:r>
    </w:p>
    <w:p w:rsidR="001360E6" w:rsidRPr="001360E6" w:rsidRDefault="001360E6" w:rsidP="001360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360E6">
        <w:rPr>
          <w:rFonts w:ascii="Times New Roman" w:hAnsi="Times New Roman"/>
          <w:sz w:val="24"/>
          <w:szCs w:val="24"/>
        </w:rPr>
        <w:t>ykształcenie wyższe i minimum 3 letni staż pracy.</w:t>
      </w:r>
    </w:p>
    <w:p w:rsidR="001360E6" w:rsidRDefault="001360E6" w:rsidP="00136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E6">
        <w:rPr>
          <w:rFonts w:ascii="Times New Roman" w:hAnsi="Times New Roman" w:cs="Times New Roman"/>
          <w:b/>
          <w:sz w:val="24"/>
          <w:szCs w:val="24"/>
        </w:rPr>
        <w:t>Życiorys</w:t>
      </w:r>
      <w:r w:rsidR="00572F6C">
        <w:rPr>
          <w:rFonts w:ascii="Times New Roman" w:hAnsi="Times New Roman" w:cs="Times New Roman"/>
          <w:b/>
          <w:sz w:val="24"/>
          <w:szCs w:val="24"/>
        </w:rPr>
        <w:t>,</w:t>
      </w:r>
      <w:r w:rsidRPr="001360E6">
        <w:rPr>
          <w:rFonts w:ascii="Times New Roman" w:hAnsi="Times New Roman" w:cs="Times New Roman"/>
          <w:b/>
          <w:sz w:val="24"/>
          <w:szCs w:val="24"/>
        </w:rPr>
        <w:t xml:space="preserve"> list motywacyjny </w:t>
      </w:r>
      <w:r w:rsidR="00572F6C">
        <w:rPr>
          <w:rFonts w:ascii="Times New Roman" w:hAnsi="Times New Roman" w:cs="Times New Roman"/>
          <w:b/>
          <w:sz w:val="24"/>
          <w:szCs w:val="24"/>
        </w:rPr>
        <w:t xml:space="preserve">oraz oświadczenie o wyrażeniu zgody na przetwarzanie danych osobowych związanych z rekrutacją </w:t>
      </w:r>
      <w:r w:rsidRPr="001360E6">
        <w:rPr>
          <w:rFonts w:ascii="Times New Roman" w:hAnsi="Times New Roman" w:cs="Times New Roman"/>
          <w:b/>
          <w:sz w:val="24"/>
          <w:szCs w:val="24"/>
        </w:rPr>
        <w:t xml:space="preserve">prosimy składać w Kancelarii </w:t>
      </w:r>
      <w:proofErr w:type="spellStart"/>
      <w:r w:rsidRPr="001360E6">
        <w:rPr>
          <w:rFonts w:ascii="Times New Roman" w:hAnsi="Times New Roman" w:cs="Times New Roman"/>
          <w:b/>
          <w:sz w:val="24"/>
          <w:szCs w:val="24"/>
        </w:rPr>
        <w:t>UMiG</w:t>
      </w:r>
      <w:proofErr w:type="spellEnd"/>
      <w:r w:rsidRPr="001360E6">
        <w:rPr>
          <w:rFonts w:ascii="Times New Roman" w:hAnsi="Times New Roman" w:cs="Times New Roman"/>
          <w:b/>
          <w:sz w:val="24"/>
          <w:szCs w:val="24"/>
        </w:rPr>
        <w:t xml:space="preserve"> Konstancin-Jeziorna,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60E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godzinach: poniedziałek</w:t>
      </w:r>
      <w:r w:rsidRPr="001360E6">
        <w:rPr>
          <w:rFonts w:ascii="Times New Roman" w:hAnsi="Times New Roman" w:cs="Times New Roman"/>
          <w:sz w:val="24"/>
          <w:szCs w:val="24"/>
        </w:rPr>
        <w:t xml:space="preserve"> od godziny 09:00 do 17:00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60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wtorek-piątek</w:t>
      </w:r>
      <w:r w:rsidRPr="001360E6">
        <w:rPr>
          <w:rFonts w:ascii="Times New Roman" w:hAnsi="Times New Roman" w:cs="Times New Roman"/>
          <w:sz w:val="24"/>
          <w:szCs w:val="24"/>
        </w:rPr>
        <w:t xml:space="preserve"> od 08:00 do 16:00 </w:t>
      </w:r>
      <w:r w:rsidR="0017717F">
        <w:rPr>
          <w:rFonts w:ascii="Times New Roman" w:hAnsi="Times New Roman" w:cs="Times New Roman"/>
          <w:sz w:val="24"/>
          <w:szCs w:val="24"/>
        </w:rPr>
        <w:t>lub drogą elektroniczną na adres: kadry@konstancinjeziorna.pl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0E6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72F6C">
        <w:rPr>
          <w:rFonts w:ascii="Times New Roman" w:hAnsi="Times New Roman" w:cs="Times New Roman"/>
          <w:b/>
          <w:sz w:val="24"/>
          <w:szCs w:val="24"/>
        </w:rPr>
        <w:t>26</w:t>
      </w:r>
      <w:r w:rsidRPr="001360E6">
        <w:rPr>
          <w:rFonts w:ascii="Times New Roman" w:hAnsi="Times New Roman" w:cs="Times New Roman"/>
          <w:b/>
          <w:sz w:val="24"/>
          <w:szCs w:val="24"/>
        </w:rPr>
        <w:t>.0</w:t>
      </w:r>
      <w:r w:rsidR="00572F6C">
        <w:rPr>
          <w:rFonts w:ascii="Times New Roman" w:hAnsi="Times New Roman" w:cs="Times New Roman"/>
          <w:b/>
          <w:sz w:val="24"/>
          <w:szCs w:val="24"/>
        </w:rPr>
        <w:t>7</w:t>
      </w:r>
      <w:r w:rsidRPr="001360E6">
        <w:rPr>
          <w:rFonts w:ascii="Times New Roman" w:hAnsi="Times New Roman" w:cs="Times New Roman"/>
          <w:b/>
          <w:sz w:val="24"/>
          <w:szCs w:val="24"/>
        </w:rPr>
        <w:t>.2019</w:t>
      </w:r>
      <w:r w:rsidR="0017717F">
        <w:rPr>
          <w:rFonts w:ascii="Times New Roman" w:hAnsi="Times New Roman" w:cs="Times New Roman"/>
          <w:b/>
          <w:sz w:val="24"/>
          <w:szCs w:val="24"/>
        </w:rPr>
        <w:t xml:space="preserve"> r. (liczy się data wpływu do Urzędu).</w:t>
      </w:r>
    </w:p>
    <w:p w:rsidR="0097360A" w:rsidRPr="001360E6" w:rsidRDefault="0097360A" w:rsidP="00136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60A" w:rsidRPr="0097360A" w:rsidRDefault="0097360A" w:rsidP="0097360A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7360A">
        <w:rPr>
          <w:rFonts w:ascii="Times New Roman" w:hAnsi="Times New Roman" w:cs="Times New Roman"/>
          <w:sz w:val="24"/>
          <w:szCs w:val="24"/>
          <w:lang w:eastAsia="pl-PL"/>
        </w:rPr>
        <w:t>KLAUZULA INFORMACYJNA</w:t>
      </w:r>
    </w:p>
    <w:p w:rsidR="0097360A" w:rsidRPr="0097360A" w:rsidRDefault="0097360A" w:rsidP="0097360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60A">
        <w:rPr>
          <w:rFonts w:ascii="Times New Roman" w:hAnsi="Times New Roman" w:cs="Times New Roman"/>
          <w:sz w:val="24"/>
          <w:szCs w:val="24"/>
          <w:lang w:eastAsia="pl-PL"/>
        </w:rPr>
        <w:t>Informuję, że:</w:t>
      </w:r>
    </w:p>
    <w:p w:rsidR="0097360A" w:rsidRPr="0097360A" w:rsidRDefault="0097360A" w:rsidP="009736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60A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97360A" w:rsidRPr="0097360A" w:rsidRDefault="0097360A" w:rsidP="009736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60A">
        <w:rPr>
          <w:rFonts w:ascii="Times New Roman" w:hAnsi="Times New Roman" w:cs="Times New Roman"/>
          <w:sz w:val="24"/>
          <w:szCs w:val="24"/>
          <w:lang w:eastAsia="pl-PL"/>
        </w:rPr>
        <w:t xml:space="preserve">Inspektorem danych osobowych u Administratora jest Pan Mateusz </w:t>
      </w:r>
      <w:proofErr w:type="spellStart"/>
      <w:r w:rsidRPr="0097360A">
        <w:rPr>
          <w:rFonts w:ascii="Times New Roman" w:hAnsi="Times New Roman" w:cs="Times New Roman"/>
          <w:sz w:val="24"/>
          <w:szCs w:val="24"/>
          <w:lang w:eastAsia="pl-PL"/>
        </w:rPr>
        <w:t>Siek</w:t>
      </w:r>
      <w:proofErr w:type="spellEnd"/>
      <w:r w:rsidRPr="0097360A">
        <w:rPr>
          <w:rFonts w:ascii="Times New Roman" w:hAnsi="Times New Roman" w:cs="Times New Roman"/>
          <w:sz w:val="24"/>
          <w:szCs w:val="24"/>
          <w:lang w:eastAsia="pl-PL"/>
        </w:rPr>
        <w:t xml:space="preserve">, e-mail: </w:t>
      </w:r>
      <w:r w:rsidRPr="0097360A"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  <w:t>iod@konstancinjeziorna.pl</w:t>
      </w:r>
      <w:r w:rsidRPr="0097360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7360A" w:rsidRPr="0097360A" w:rsidRDefault="0097360A" w:rsidP="0097360A">
      <w:pPr>
        <w:pStyle w:val="Akapitzlist"/>
        <w:numPr>
          <w:ilvl w:val="0"/>
          <w:numId w:val="11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 w związku z art. 22</w:t>
      </w:r>
      <w:r w:rsidRPr="0097360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’ </w:t>
      </w:r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 xml:space="preserve">Kodeksu Pracy z dnia 26 czerwca 1974 r. ( Dz.U. z 2018 r., poz. 917, z </w:t>
      </w:r>
      <w:proofErr w:type="spellStart"/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>. zm.) oraz art.11-16 ustawy dnia 21 listopada 2008 r. o pracownikach samorządowych (</w:t>
      </w:r>
      <w:proofErr w:type="spellStart"/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2018 r. poz. 1260 z </w:t>
      </w:r>
      <w:proofErr w:type="spellStart"/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>. zm.) w celu przeprowadzenia rekrutacji na wolne stanowisko pracy w Urzędzie Miasta i Gminy Konstancin-Jeziorna.</w:t>
      </w:r>
    </w:p>
    <w:p w:rsidR="0097360A" w:rsidRPr="0097360A" w:rsidRDefault="0097360A" w:rsidP="0097360A">
      <w:pPr>
        <w:pStyle w:val="Akapitzlist"/>
        <w:numPr>
          <w:ilvl w:val="0"/>
          <w:numId w:val="11"/>
        </w:numPr>
        <w:spacing w:before="100" w:beforeAutospacing="1" w:after="100" w:afterAutospacing="1" w:line="259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360A">
        <w:rPr>
          <w:rFonts w:ascii="Times New Roman" w:hAnsi="Times New Roman"/>
          <w:sz w:val="24"/>
          <w:szCs w:val="24"/>
          <w:lang w:eastAsia="pl-PL"/>
        </w:rPr>
        <w:t>Pani/Pana dane osobowe nie będą udostępniane innym odbiorcom. Administrator danych nie ma zamiaru przekazywać danych osobowych do państwa trzeciego lub organizacji międzynarodowej.</w:t>
      </w:r>
    </w:p>
    <w:p w:rsidR="0097360A" w:rsidRPr="0097360A" w:rsidRDefault="0097360A" w:rsidP="009736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60A">
        <w:rPr>
          <w:rFonts w:ascii="Times New Roman" w:hAnsi="Times New Roman" w:cs="Times New Roman"/>
          <w:sz w:val="24"/>
          <w:szCs w:val="24"/>
          <w:lang w:eastAsia="pl-PL"/>
        </w:rPr>
        <w:t>Podanie przez Panią/Pana danych jest dobrowolne, lecz niezbędne do przeprowadzenia procesu rekrutacji. W przypadku niepodania danych Pani/Pana kandydatura nie będzie brana pod uwagę w procesie rekrutacji.</w:t>
      </w:r>
    </w:p>
    <w:p w:rsidR="0097360A" w:rsidRPr="0097360A" w:rsidRDefault="0097360A" w:rsidP="009736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60A">
        <w:rPr>
          <w:rFonts w:ascii="Times New Roman" w:hAnsi="Times New Roman" w:cs="Times New Roman"/>
          <w:sz w:val="24"/>
          <w:szCs w:val="24"/>
          <w:lang w:eastAsia="pl-PL"/>
        </w:rPr>
        <w:t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w przypadku konieczności  ponownego obsadzenia tego samego stanowiska ( art. 14  ustawy o pracownikach samorządowych).</w:t>
      </w:r>
    </w:p>
    <w:p w:rsidR="0097360A" w:rsidRPr="0097360A" w:rsidRDefault="0097360A" w:rsidP="009736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60A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    w tym profilowaniu.</w:t>
      </w:r>
    </w:p>
    <w:p w:rsidR="0097360A" w:rsidRPr="0097360A" w:rsidRDefault="0097360A" w:rsidP="0097360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360A">
        <w:rPr>
          <w:rFonts w:ascii="Times New Roman" w:hAnsi="Times New Roman" w:cs="Times New Roman"/>
          <w:sz w:val="24"/>
          <w:szCs w:val="24"/>
          <w:lang w:eastAsia="pl-PL"/>
        </w:rPr>
        <w:t>Posiada Pani/Pan prawo do:</w:t>
      </w:r>
    </w:p>
    <w:p w:rsidR="0097360A" w:rsidRPr="0097360A" w:rsidRDefault="0097360A" w:rsidP="009736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97360A" w:rsidRPr="0097360A" w:rsidRDefault="0097360A" w:rsidP="009736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>żądanie przenoszenia danych,</w:t>
      </w:r>
    </w:p>
    <w:p w:rsidR="0097360A" w:rsidRPr="0097360A" w:rsidRDefault="0097360A" w:rsidP="009736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97360A" w:rsidRPr="0097360A" w:rsidRDefault="0097360A" w:rsidP="009736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360A"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na przetwarzanie danych osobowych (w zakresie danych przetwarzanych na podstawie zgody) </w:t>
      </w:r>
      <w:r w:rsidRPr="0097360A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97360A">
        <w:rPr>
          <w:rFonts w:ascii="Times New Roman" w:hAnsi="Times New Roman"/>
          <w:sz w:val="24"/>
          <w:szCs w:val="24"/>
        </w:rPr>
        <w:t>w zakresie i na zasadach przewidzianych w RODO.</w:t>
      </w:r>
    </w:p>
    <w:p w:rsidR="00C06EFA" w:rsidRPr="00731C9D" w:rsidRDefault="00C06EFA" w:rsidP="00C06EFA">
      <w:pPr>
        <w:jc w:val="both"/>
        <w:rPr>
          <w:b/>
          <w:sz w:val="23"/>
          <w:szCs w:val="23"/>
        </w:rPr>
      </w:pPr>
    </w:p>
    <w:sectPr w:rsidR="00C06EFA" w:rsidRPr="0073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9BC"/>
    <w:multiLevelType w:val="hybridMultilevel"/>
    <w:tmpl w:val="4AD05DAC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9554C"/>
    <w:multiLevelType w:val="hybridMultilevel"/>
    <w:tmpl w:val="25605A04"/>
    <w:lvl w:ilvl="0" w:tplc="1110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138F"/>
    <w:multiLevelType w:val="hybridMultilevel"/>
    <w:tmpl w:val="36105588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67015"/>
    <w:multiLevelType w:val="hybridMultilevel"/>
    <w:tmpl w:val="443C32DE"/>
    <w:lvl w:ilvl="0" w:tplc="1110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B6638"/>
    <w:multiLevelType w:val="hybridMultilevel"/>
    <w:tmpl w:val="85E2C100"/>
    <w:lvl w:ilvl="0" w:tplc="1110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E30D1"/>
    <w:multiLevelType w:val="hybridMultilevel"/>
    <w:tmpl w:val="F48C4B42"/>
    <w:lvl w:ilvl="0" w:tplc="11101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0E21"/>
    <w:multiLevelType w:val="hybridMultilevel"/>
    <w:tmpl w:val="7D1E8C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A"/>
    <w:rsid w:val="001360E6"/>
    <w:rsid w:val="0017717F"/>
    <w:rsid w:val="00572F6C"/>
    <w:rsid w:val="00574ADE"/>
    <w:rsid w:val="0063440A"/>
    <w:rsid w:val="006728E7"/>
    <w:rsid w:val="006A7333"/>
    <w:rsid w:val="0097360A"/>
    <w:rsid w:val="00B92E18"/>
    <w:rsid w:val="00C06EFA"/>
    <w:rsid w:val="00D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4C378-22AD-43C6-AC2D-18DCBA5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4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Szewczyk</dc:creator>
  <cp:keywords/>
  <dc:description/>
  <cp:lastModifiedBy>Katarzyna Szewczyk</cp:lastModifiedBy>
  <cp:revision>5</cp:revision>
  <cp:lastPrinted>2019-07-04T10:38:00Z</cp:lastPrinted>
  <dcterms:created xsi:type="dcterms:W3CDTF">2019-01-24T13:10:00Z</dcterms:created>
  <dcterms:modified xsi:type="dcterms:W3CDTF">2019-07-04T10:47:00Z</dcterms:modified>
</cp:coreProperties>
</file>