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37A" w:rsidRPr="0071637A" w:rsidRDefault="0071637A" w:rsidP="00716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510123864-N-2019 z dnia 19-06-2019 r. </w:t>
      </w:r>
    </w:p>
    <w:p w:rsidR="0071637A" w:rsidRPr="0071637A" w:rsidRDefault="0071637A" w:rsidP="00716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Konstancin-Jeziorna, Urząd Miasta i Gminy Konstancin-Jeziorna: : Remont lokali komunalnych w Gminie Konstancin-Jeziorna” Część nr 1 - lokal nr 5 przy ul. Ogrodowej 3 Część nr 2 – lokal nr 3 przy ul. Ogrodowej 5 Część nr 3 – lokal nr 31 przy ul. A. Walentynowicz 21A Część nr 4 – lokal nr 23 przy ul. Mirkowskiej 38 </w:t>
      </w:r>
      <w:r w:rsidRPr="00716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6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71637A" w:rsidRPr="0071637A" w:rsidRDefault="0071637A" w:rsidP="00716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16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637A" w:rsidRPr="0071637A" w:rsidRDefault="0071637A" w:rsidP="00716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71637A" w:rsidRPr="0071637A" w:rsidRDefault="0071637A" w:rsidP="00716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16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637A" w:rsidRPr="0071637A" w:rsidRDefault="0071637A" w:rsidP="00716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71637A" w:rsidRPr="0071637A" w:rsidRDefault="0071637A" w:rsidP="00716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1637A" w:rsidRPr="0071637A" w:rsidRDefault="0071637A" w:rsidP="00716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1637A" w:rsidRPr="0071637A" w:rsidRDefault="0071637A" w:rsidP="00716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716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637A" w:rsidRPr="0071637A" w:rsidRDefault="0071637A" w:rsidP="00716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16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542445-N-2019 z dnia 29.04.2019 </w:t>
      </w:r>
    </w:p>
    <w:p w:rsidR="0071637A" w:rsidRPr="0071637A" w:rsidRDefault="0071637A" w:rsidP="00716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716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637A" w:rsidRPr="0071637A" w:rsidRDefault="0071637A" w:rsidP="00716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1637A" w:rsidRPr="0071637A" w:rsidRDefault="0071637A" w:rsidP="00716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637A" w:rsidRPr="0071637A" w:rsidRDefault="0071637A" w:rsidP="00716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16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637A" w:rsidRPr="0071637A" w:rsidRDefault="0071637A" w:rsidP="00716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637A" w:rsidRPr="0071637A" w:rsidRDefault="0071637A" w:rsidP="00716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71637A" w:rsidRPr="0071637A" w:rsidRDefault="0071637A" w:rsidP="00716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Konstancin-Jeziorna, Urząd Miasta i Gminy Konstancin-Jeziorna, Krajowy numer identyfikacyjny 13271045000000, ul. Piaseczyńska  77, 05-520  Konstancin-Jeziorna, woj. mazowieckie, państwo Polska, tel. +48 22 484 23 00 , e-mail zamowienia@konstancinjeziorna.pl, faks +48 22 484 23 09. </w:t>
      </w:r>
      <w:r w:rsidRPr="00716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1637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16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http://konstancinjeziorna.pl </w:t>
      </w:r>
    </w:p>
    <w:p w:rsidR="0071637A" w:rsidRPr="0071637A" w:rsidRDefault="0071637A" w:rsidP="00716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716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637A" w:rsidRPr="0071637A" w:rsidRDefault="0071637A" w:rsidP="00716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7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71637A" w:rsidRPr="0071637A" w:rsidRDefault="0071637A" w:rsidP="00716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1637A" w:rsidRPr="0071637A" w:rsidRDefault="0071637A" w:rsidP="00716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71637A" w:rsidRPr="0071637A" w:rsidRDefault="0071637A" w:rsidP="00716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Remont lokali komunalnych w Gminie Konstancin-Jeziorna” Część nr 1 - lokal nr 5 przy ul. Ogrodowej 3 Część nr 2 – lokal nr 3 przy ul. Ogrodowej 5 Część nr 3 – lokal nr 31 przy ul. A. Walentynowicz 21A Część nr 4 – lokal nr 23 przy ul. Mirkowskiej 38 </w:t>
      </w:r>
    </w:p>
    <w:p w:rsidR="0071637A" w:rsidRPr="0071637A" w:rsidRDefault="0071637A" w:rsidP="00716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7163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716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637A" w:rsidRPr="0071637A" w:rsidRDefault="0071637A" w:rsidP="00716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ZP.271.15.2019 </w:t>
      </w:r>
    </w:p>
    <w:p w:rsidR="0071637A" w:rsidRPr="0071637A" w:rsidRDefault="0071637A" w:rsidP="00716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716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637A" w:rsidRPr="0071637A" w:rsidRDefault="0071637A" w:rsidP="00716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71637A" w:rsidRPr="0071637A" w:rsidRDefault="0071637A" w:rsidP="00716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7163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16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6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716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637A" w:rsidRPr="0071637A" w:rsidRDefault="0071637A" w:rsidP="00716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wykonanie robót budowlanych polegających na remoncie bieżącym lokali obejmującym: remont posadzek, remont instalacji </w:t>
      </w:r>
      <w:proofErr w:type="spellStart"/>
      <w:r w:rsidRPr="0071637A">
        <w:rPr>
          <w:rFonts w:ascii="Times New Roman" w:eastAsia="Times New Roman" w:hAnsi="Times New Roman" w:cs="Times New Roman"/>
          <w:sz w:val="24"/>
          <w:szCs w:val="24"/>
          <w:lang w:eastAsia="pl-PL"/>
        </w:rPr>
        <w:t>wod-kan</w:t>
      </w:r>
      <w:proofErr w:type="spellEnd"/>
      <w:r w:rsidRPr="00716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remont instalacji elektrycznej i wentylacyjnej, naprawę i malowanie ścian i sufitów oraz stolarki wewnętrznej i zewnętrznej, wymianę drzwi i okien, montaż urządzeń sanitarnych i wyposażenia kuchennego – według szczegółowej specyfikacji technicznej wykonania i odbioru robót oraz zakresu remontu lokali dla niżej wymienionych lokali mieszkalnych: Część nr 1 - lokal nr 5 przy ul. </w:t>
      </w:r>
      <w:r w:rsidRPr="007163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Ogrodowej 3 Część nr 2 - lokal nr 3 przy ul. Ogrodowej 5 Część nr 3 – lokal nr 31 przy ul. A. Walentynowicz 21A Część nr 4 – lokal nr 23 przy ul. Mirkowskiej 38 Pełen zakres robót przedstawiają szkice lokali, zakres remontu lokali oraz Specyfikacje Techniczne Wykonania i Odbioru Robót oraz przedmiary robót. (które stanowią załącznik nr 10 do SIWZ). 2. Lokalizacja inwestycji – lokale komunalne w gminie Konstancin-Jeziorna. Roboty mogą być wykonywane w godzinach 6.00 – 22.00 z wyłączeniem dni wolnych od pracy u Zamawiającego. UWAGA! Wykonawca jest zobowiązany do usunięcia z terenu inwestycji i utylizacji gruzu, śmieci budowlanych oraz zdemontowanych materiałów powstałych podczas realizacji przedmiotu zamówienia oraz innych przedmiotów, które nie mogą zostać powtórnie wykorzystane. 3. Zorganizowanie zaplecza budowy leży w gestii Wykonawcy. 4. Zamawiający zaleca Wykonawcom dokonanie wizji lokalnej obiektu, na którym będzie realizowany przedmiot zamówienia. 5. Zgodnie z przepisem art. 30 ust. 4 ustawy </w:t>
      </w:r>
      <w:proofErr w:type="spellStart"/>
      <w:r w:rsidRPr="007163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16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zastosowanych materiałów Zamawiający dopuszcza rozwiązania równoważne lub o wyższym standardzie w stosunku do opisywanych w </w:t>
      </w:r>
      <w:proofErr w:type="spellStart"/>
      <w:r w:rsidRPr="0071637A">
        <w:rPr>
          <w:rFonts w:ascii="Times New Roman" w:eastAsia="Times New Roman" w:hAnsi="Times New Roman" w:cs="Times New Roman"/>
          <w:sz w:val="24"/>
          <w:szCs w:val="24"/>
          <w:lang w:eastAsia="pl-PL"/>
        </w:rPr>
        <w:t>STWiORB</w:t>
      </w:r>
      <w:proofErr w:type="spellEnd"/>
      <w:r w:rsidRPr="00716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pomocą norm, aprobat, specyfikacji technicznych i systemów odniesienia, o których mowa w art. 30 ust. 1 i 3 ustawy </w:t>
      </w:r>
      <w:proofErr w:type="spellStart"/>
      <w:r w:rsidRPr="007163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16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przypadku, gdy w </w:t>
      </w:r>
      <w:proofErr w:type="spellStart"/>
      <w:r w:rsidRPr="0071637A">
        <w:rPr>
          <w:rFonts w:ascii="Times New Roman" w:eastAsia="Times New Roman" w:hAnsi="Times New Roman" w:cs="Times New Roman"/>
          <w:sz w:val="24"/>
          <w:szCs w:val="24"/>
          <w:lang w:eastAsia="pl-PL"/>
        </w:rPr>
        <w:t>STWiORB</w:t>
      </w:r>
      <w:proofErr w:type="spellEnd"/>
      <w:r w:rsidRPr="00716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pojawią się wskazania znaków towarowych, patentów lub pochodzenia materiałów, należy rozumieć, zgodnie z przepisem art. 29 ust. 3 ustawy </w:t>
      </w:r>
      <w:proofErr w:type="spellStart"/>
      <w:r w:rsidRPr="007163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16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jest to uzasadnione specyfiką przedmiotu zamówienia i Zamawiający nie może opisać przedmiotu zamówienia za pomocą dostatecznie dokładnych określeń, a wskazania te należy traktować jako przykładowe pod względem parametrów technicznych i funkcjonalnych. W takich okolicznościach Zamawiający dopuszcza możliwość składania w ofercie rozwiązań równoważnych, wskazując, iż minimalne wymagania, jakim mają odpowiadać rozwiązania równoważne, to wymagania nie gorsze od parametrów materiałów wskazanych w </w:t>
      </w:r>
      <w:proofErr w:type="spellStart"/>
      <w:r w:rsidRPr="0071637A">
        <w:rPr>
          <w:rFonts w:ascii="Times New Roman" w:eastAsia="Times New Roman" w:hAnsi="Times New Roman" w:cs="Times New Roman"/>
          <w:sz w:val="24"/>
          <w:szCs w:val="24"/>
          <w:lang w:eastAsia="pl-PL"/>
        </w:rPr>
        <w:t>STWiORB</w:t>
      </w:r>
      <w:proofErr w:type="spellEnd"/>
      <w:r w:rsidRPr="00716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Wykonawca, który do kalkulacji oferty zastosował materiały równoważne do określonych w dokumentacji, zobowiązany jest do ujawnienia tego faktu w ofercie poprzez wskazanie materiału równoważnego, jego cech i producenta. Zamawiający oceni równoważność zastosowanych materiałów na podstawie dokumentów (dokumentacja techniczno-ruchowa, karta materiałowa, itp.) wystawionych/publikowanych przez producenta danego materiału. 6. Zamawiający, zgodnie z przepisem art. 29 ust. 3a ustawy </w:t>
      </w:r>
      <w:proofErr w:type="spellStart"/>
      <w:r w:rsidRPr="007163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16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określa następujące wymagania zatrudnienia przez Wykonawcę oraz podwykonawców na podstawie umów o pracę osób wykonujących wskazane przez Zamawiającego czynności w zakresie realizacji zamówienia: 1) Zamawiający wymaga, aby przez cały okres realizacji zamówienia osoby wykonujące bezpośrednio roboty remontowe były zatrudnione przez Wykonawcę lub odpowiednio przez Podwykonawcę na podstawie umowy o pracę, jeżeli wykonywane przez nie czynności polegają na wykonywaniu pracy w rozumieniu przepisu art. 22 § 1 ustawy z dnia 26 czerwca 1974 r. – Kodeks pracy (Dz. U. z 2018 r., poz. 917 z </w:t>
      </w:r>
      <w:proofErr w:type="spellStart"/>
      <w:r w:rsidRPr="0071637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16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zm.); 2) Każdorazowo, na żądanie Zamawiającego i w terminie wskazanym przez Zamawiającego nie krótszym niż 3 dni, Wykonawca zobowiązuje się przedłożyć Zamawiającemu: a) aktualne oświadczenia, że osoby, o których mowa w pkt 1 są zatrudnione przez Wykonawcę na podstawie umowy o pracę, podpisaną przez osobę/y upoważnioną/e do reprezentowania Wykonawcy lub osobę przez Wykonawcę umocowaną. Na zasadach określonych w niniejszym punkcie Wykonawca przedstawia Zamawiającemu oświadczenia dotyczące podwykonawców.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Podwykonawcy, b) zaświadczenie właściwego oddziału ZUS, potwierdzające opłacanie przez Wykonawcę lub Podwykonawcę składek na ubezpieczenie społeczne i zdrowotne z tytułu zatrudnienia na podstawie umów o pracę za ostatni okres rozliczeniowy. 3) Nieprzedłożenie przez </w:t>
      </w:r>
      <w:r w:rsidRPr="007163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Wykonawcę oświadczenia oraz zaświadczenia, o których mowa w pkt 2 lit. a i b w terminie wskazanym przez Zamawiającego będzie uprawniało Zamawiającego do naliczenia kary umownej określonej we wzorze umowy; 4) W przypadku uzasadnionych wątpliwości co do przestrzegania prawa pracy przez Wykonawcę lub Podwykonawcę, Zamawiający może zwrócić się o przeprowadzenie kontroli przez Państwową Inspekcję Pracy. </w:t>
      </w:r>
    </w:p>
    <w:p w:rsidR="0071637A" w:rsidRPr="0071637A" w:rsidRDefault="0071637A" w:rsidP="00716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716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63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6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716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637A" w:rsidRPr="0071637A" w:rsidRDefault="0071637A" w:rsidP="00716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71637A" w:rsidRPr="0071637A" w:rsidRDefault="0071637A" w:rsidP="00716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716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45210000-2</w:t>
      </w:r>
    </w:p>
    <w:p w:rsidR="0071637A" w:rsidRPr="0071637A" w:rsidRDefault="0071637A" w:rsidP="00716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637A" w:rsidRPr="0071637A" w:rsidRDefault="0071637A" w:rsidP="00716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716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45453000-7 </w:t>
      </w:r>
    </w:p>
    <w:p w:rsidR="0071637A" w:rsidRPr="0071637A" w:rsidRDefault="0071637A" w:rsidP="00716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71637A" w:rsidRPr="0071637A" w:rsidRDefault="0071637A" w:rsidP="00716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71637A" w:rsidRPr="0071637A" w:rsidRDefault="0071637A" w:rsidP="00716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7A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71637A" w:rsidRPr="0071637A" w:rsidRDefault="0071637A" w:rsidP="00716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71637A" w:rsidRPr="0071637A" w:rsidRDefault="0071637A" w:rsidP="00716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7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71637A" w:rsidRPr="0071637A" w:rsidRDefault="0071637A" w:rsidP="00716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71637A" w:rsidRPr="0071637A" w:rsidRDefault="0071637A" w:rsidP="00716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71637A" w:rsidRPr="0071637A" w:rsidTr="0071637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1637A" w:rsidRPr="0071637A" w:rsidRDefault="0071637A" w:rsidP="0071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71637A" w:rsidRPr="0071637A" w:rsidRDefault="0071637A" w:rsidP="0071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nr 1 - lokal nr 5 przy ul. Ogrodowej 3 </w:t>
            </w:r>
          </w:p>
        </w:tc>
      </w:tr>
      <w:tr w:rsidR="0071637A" w:rsidRPr="0071637A" w:rsidTr="0071637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1637A" w:rsidRPr="0071637A" w:rsidRDefault="0071637A" w:rsidP="0071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1637A" w:rsidRPr="0071637A" w:rsidTr="007163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1637A" w:rsidRPr="0071637A" w:rsidRDefault="0071637A" w:rsidP="0071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10/06/2019 </w:t>
            </w: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6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71637A" w:rsidRPr="0071637A" w:rsidRDefault="0071637A" w:rsidP="0071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88943.09 </w:t>
            </w: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6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71637A" w:rsidRPr="0071637A" w:rsidRDefault="0071637A" w:rsidP="0071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71637A" w:rsidRPr="0071637A" w:rsidRDefault="0071637A" w:rsidP="0071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71637A" w:rsidRPr="0071637A" w:rsidRDefault="0071637A" w:rsidP="0071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71637A" w:rsidRPr="0071637A" w:rsidRDefault="0071637A" w:rsidP="0071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1637A" w:rsidRPr="0071637A" w:rsidRDefault="0071637A" w:rsidP="0071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71637A" w:rsidRPr="0071637A" w:rsidRDefault="0071637A" w:rsidP="0071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1637A" w:rsidRPr="0071637A" w:rsidRDefault="0071637A" w:rsidP="0071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637A" w:rsidRPr="0071637A" w:rsidRDefault="0071637A" w:rsidP="0071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Przedsiębiorstwo Budowlane "AL BUD" Robert Marchewka </w:t>
            </w: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Wiejska 50 </w:t>
            </w: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08-460 </w:t>
            </w: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Sobolew </w:t>
            </w: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71637A" w:rsidRPr="0071637A" w:rsidRDefault="0071637A" w:rsidP="0071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71637A" w:rsidRPr="0071637A" w:rsidRDefault="0071637A" w:rsidP="0071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71637A" w:rsidRPr="0071637A" w:rsidRDefault="0071637A" w:rsidP="0071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71637A" w:rsidRPr="0071637A" w:rsidRDefault="0071637A" w:rsidP="0071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71637A" w:rsidRPr="0071637A" w:rsidRDefault="0071637A" w:rsidP="0071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1637A" w:rsidRPr="0071637A" w:rsidRDefault="0071637A" w:rsidP="0071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71637A" w:rsidRPr="0071637A" w:rsidRDefault="0071637A" w:rsidP="0071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90691.24 </w:t>
            </w: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90691.24 </w:t>
            </w: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90691.24 </w:t>
            </w: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71637A" w:rsidRPr="0071637A" w:rsidRDefault="0071637A" w:rsidP="0071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71637A" w:rsidRPr="0071637A" w:rsidRDefault="0071637A" w:rsidP="0071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71637A" w:rsidRPr="0071637A" w:rsidRDefault="0071637A" w:rsidP="0071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1637A" w:rsidRPr="0071637A" w:rsidRDefault="0071637A" w:rsidP="0071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71637A" w:rsidRPr="0071637A" w:rsidRDefault="0071637A" w:rsidP="0071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71637A" w:rsidRPr="0071637A" w:rsidRDefault="0071637A" w:rsidP="00716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71637A" w:rsidRPr="0071637A" w:rsidTr="0071637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1637A" w:rsidRPr="0071637A" w:rsidRDefault="0071637A" w:rsidP="0071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71637A" w:rsidRPr="0071637A" w:rsidRDefault="0071637A" w:rsidP="0071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nr 2 – lokal nr 3 przy ul. Ogrodowej 5 </w:t>
            </w:r>
          </w:p>
        </w:tc>
      </w:tr>
      <w:tr w:rsidR="0071637A" w:rsidRPr="0071637A" w:rsidTr="0071637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1637A" w:rsidRPr="0071637A" w:rsidRDefault="0071637A" w:rsidP="0071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1637A" w:rsidRPr="0071637A" w:rsidTr="007163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1637A" w:rsidRPr="0071637A" w:rsidRDefault="0071637A" w:rsidP="0071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10/06/2019 </w:t>
            </w: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6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71637A" w:rsidRPr="0071637A" w:rsidRDefault="0071637A" w:rsidP="0071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120046.42 </w:t>
            </w: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6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71637A" w:rsidRPr="0071637A" w:rsidRDefault="0071637A" w:rsidP="0071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71637A" w:rsidRPr="0071637A" w:rsidRDefault="0071637A" w:rsidP="0071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71637A" w:rsidRPr="0071637A" w:rsidRDefault="0071637A" w:rsidP="0071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71637A" w:rsidRPr="0071637A" w:rsidRDefault="0071637A" w:rsidP="0071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1637A" w:rsidRPr="0071637A" w:rsidRDefault="0071637A" w:rsidP="0071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71637A" w:rsidRPr="0071637A" w:rsidRDefault="0071637A" w:rsidP="0071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1637A" w:rsidRPr="0071637A" w:rsidRDefault="0071637A" w:rsidP="0071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71637A" w:rsidRPr="0071637A" w:rsidRDefault="0071637A" w:rsidP="0071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117501.34 </w:t>
            </w: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11750134 </w:t>
            </w: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117501.34 </w:t>
            </w: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71637A" w:rsidRPr="0071637A" w:rsidRDefault="0071637A" w:rsidP="0071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71637A" w:rsidRPr="0071637A" w:rsidRDefault="0071637A" w:rsidP="0071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71637A" w:rsidRPr="0071637A" w:rsidRDefault="0071637A" w:rsidP="0071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1637A" w:rsidRPr="0071637A" w:rsidRDefault="0071637A" w:rsidP="0071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Wartość lub procentowa część zamówienia, jaka zostanie powierzona podwykonawcy lub podwykonawcom: </w:t>
            </w:r>
          </w:p>
          <w:p w:rsidR="0071637A" w:rsidRPr="0071637A" w:rsidRDefault="0071637A" w:rsidP="0071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71637A" w:rsidRPr="0071637A" w:rsidRDefault="0071637A" w:rsidP="00716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71637A" w:rsidRPr="0071637A" w:rsidTr="0071637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1637A" w:rsidRPr="0071637A" w:rsidRDefault="0071637A" w:rsidP="0071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71637A" w:rsidRPr="0071637A" w:rsidRDefault="0071637A" w:rsidP="0071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nr 3 – lokal nr 31 przy ul. A. Walentynowicz 21A </w:t>
            </w:r>
          </w:p>
        </w:tc>
      </w:tr>
      <w:tr w:rsidR="0071637A" w:rsidRPr="0071637A" w:rsidTr="0071637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1637A" w:rsidRPr="0071637A" w:rsidRDefault="0071637A" w:rsidP="0071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1637A" w:rsidRPr="0071637A" w:rsidTr="007163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1637A" w:rsidRPr="0071637A" w:rsidRDefault="0071637A" w:rsidP="0071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10/06/2019 </w:t>
            </w: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6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71637A" w:rsidRPr="0071637A" w:rsidRDefault="0071637A" w:rsidP="0071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62047.93 </w:t>
            </w: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6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71637A" w:rsidRPr="0071637A" w:rsidRDefault="0071637A" w:rsidP="0071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71637A" w:rsidRPr="0071637A" w:rsidRDefault="0071637A" w:rsidP="0071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71637A" w:rsidRPr="0071637A" w:rsidRDefault="0071637A" w:rsidP="0071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71637A" w:rsidRPr="0071637A" w:rsidRDefault="0071637A" w:rsidP="0071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1637A" w:rsidRPr="0071637A" w:rsidRDefault="0071637A" w:rsidP="0071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71637A" w:rsidRPr="0071637A" w:rsidRDefault="0071637A" w:rsidP="0071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1637A" w:rsidRPr="0071637A" w:rsidRDefault="0071637A" w:rsidP="0071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637A" w:rsidRPr="0071637A" w:rsidRDefault="0071637A" w:rsidP="0071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Przedsiębiorstwo Budowlane "AL BUD" Robert Marchewka </w:t>
            </w: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Wiejska 50 </w:t>
            </w: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08-460 </w:t>
            </w: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Sobolew </w:t>
            </w: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71637A" w:rsidRPr="0071637A" w:rsidRDefault="0071637A" w:rsidP="0071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71637A" w:rsidRPr="0071637A" w:rsidRDefault="0071637A" w:rsidP="0071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71637A" w:rsidRPr="0071637A" w:rsidRDefault="0071637A" w:rsidP="0071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1637A" w:rsidRPr="0071637A" w:rsidRDefault="0071637A" w:rsidP="0071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71637A" w:rsidRPr="0071637A" w:rsidRDefault="0071637A" w:rsidP="0071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1637A" w:rsidRPr="0071637A" w:rsidRDefault="0071637A" w:rsidP="0071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71637A" w:rsidRPr="0071637A" w:rsidRDefault="0071637A" w:rsidP="0071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56197.52 </w:t>
            </w: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56197.52 </w:t>
            </w: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74860.00 </w:t>
            </w: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71637A" w:rsidRPr="0071637A" w:rsidRDefault="0071637A" w:rsidP="0071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71637A" w:rsidRPr="0071637A" w:rsidRDefault="0071637A" w:rsidP="0071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71637A" w:rsidRPr="0071637A" w:rsidRDefault="0071637A" w:rsidP="0071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1637A" w:rsidRPr="0071637A" w:rsidRDefault="0071637A" w:rsidP="0071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Wartość lub procentowa część zamówienia, jaka zostanie powierzona podwykonawcy lub podwykonawcom: </w:t>
            </w:r>
          </w:p>
          <w:p w:rsidR="0071637A" w:rsidRPr="0071637A" w:rsidRDefault="0071637A" w:rsidP="0071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71637A" w:rsidRPr="0071637A" w:rsidRDefault="0071637A" w:rsidP="00716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71637A" w:rsidRPr="0071637A" w:rsidTr="0071637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1637A" w:rsidRPr="0071637A" w:rsidRDefault="0071637A" w:rsidP="0071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4    </w:t>
            </w:r>
          </w:p>
          <w:p w:rsidR="0071637A" w:rsidRPr="0071637A" w:rsidRDefault="0071637A" w:rsidP="0071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nr 4 – lokal nr 23 przy ul. Mirkowskiej 38 </w:t>
            </w:r>
          </w:p>
        </w:tc>
      </w:tr>
      <w:tr w:rsidR="0071637A" w:rsidRPr="0071637A" w:rsidTr="0071637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1637A" w:rsidRPr="0071637A" w:rsidRDefault="0071637A" w:rsidP="0071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1637A" w:rsidRPr="0071637A" w:rsidTr="007163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1637A" w:rsidRPr="0071637A" w:rsidRDefault="0071637A" w:rsidP="0071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10/06/2019 </w:t>
            </w: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6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71637A" w:rsidRPr="0071637A" w:rsidRDefault="0071637A" w:rsidP="0071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49453.78 </w:t>
            </w: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6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71637A" w:rsidRPr="0071637A" w:rsidRDefault="0071637A" w:rsidP="0071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71637A" w:rsidRPr="0071637A" w:rsidRDefault="0071637A" w:rsidP="0071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71637A" w:rsidRPr="0071637A" w:rsidRDefault="0071637A" w:rsidP="0071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71637A" w:rsidRPr="0071637A" w:rsidRDefault="0071637A" w:rsidP="0071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1637A" w:rsidRPr="0071637A" w:rsidRDefault="0071637A" w:rsidP="0071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71637A" w:rsidRPr="0071637A" w:rsidRDefault="0071637A" w:rsidP="0071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1637A" w:rsidRPr="0071637A" w:rsidRDefault="0071637A" w:rsidP="0071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637A" w:rsidRPr="0071637A" w:rsidRDefault="0071637A" w:rsidP="0071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Przedsiębiorstwo Budowlane "AL BUD" Robert Marchewka </w:t>
            </w: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Wiejska 50 </w:t>
            </w: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08-460 </w:t>
            </w: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Sobolew </w:t>
            </w: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71637A" w:rsidRPr="0071637A" w:rsidRDefault="0071637A" w:rsidP="0071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71637A" w:rsidRPr="0071637A" w:rsidRDefault="0071637A" w:rsidP="0071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71637A" w:rsidRPr="0071637A" w:rsidRDefault="0071637A" w:rsidP="0071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1637A" w:rsidRPr="0071637A" w:rsidRDefault="0071637A" w:rsidP="0071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71637A" w:rsidRPr="0071637A" w:rsidRDefault="0071637A" w:rsidP="0071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1637A" w:rsidRPr="0071637A" w:rsidRDefault="0071637A" w:rsidP="0071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71637A" w:rsidRPr="0071637A" w:rsidRDefault="0071637A" w:rsidP="0071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45873.73 </w:t>
            </w: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4587373 </w:t>
            </w: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45873.73 </w:t>
            </w: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71637A" w:rsidRPr="0071637A" w:rsidRDefault="0071637A" w:rsidP="0071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71637A" w:rsidRPr="0071637A" w:rsidRDefault="0071637A" w:rsidP="0071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71637A" w:rsidRPr="0071637A" w:rsidRDefault="0071637A" w:rsidP="0071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1637A" w:rsidRPr="0071637A" w:rsidRDefault="0071637A" w:rsidP="0071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Wartość lub procentowa część zamówienia, jaka zostanie powierzona podwykonawcy lub podwykonawcom: </w:t>
            </w:r>
          </w:p>
          <w:p w:rsidR="0071637A" w:rsidRPr="0071637A" w:rsidRDefault="0071637A" w:rsidP="0071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71637A" w:rsidRPr="0071637A" w:rsidRDefault="0071637A" w:rsidP="00716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637A" w:rsidRPr="0071637A" w:rsidRDefault="0071637A" w:rsidP="00716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71637A" w:rsidRPr="0071637A" w:rsidRDefault="0071637A" w:rsidP="00716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637A" w:rsidRPr="0071637A" w:rsidRDefault="0071637A" w:rsidP="00716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716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637A" w:rsidRPr="0071637A" w:rsidRDefault="0071637A" w:rsidP="00716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7163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16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1637A" w:rsidRPr="0071637A" w:rsidRDefault="0071637A" w:rsidP="00716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71637A" w:rsidRPr="0071637A" w:rsidRDefault="0071637A" w:rsidP="00716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71637A" w:rsidRPr="0071637A" w:rsidRDefault="0071637A" w:rsidP="00716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7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A1C0D" w:rsidRDefault="008A1C0D">
      <w:bookmarkStart w:id="0" w:name="_GoBack"/>
      <w:bookmarkEnd w:id="0"/>
    </w:p>
    <w:sectPr w:rsidR="008A1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7B8"/>
    <w:rsid w:val="0071637A"/>
    <w:rsid w:val="008A1C0D"/>
    <w:rsid w:val="00BF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BFB85-EB81-4537-934B-033C7F22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1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9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1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7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4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17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8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24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0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77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0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86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4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62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4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7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64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7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1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86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6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6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322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2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64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0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62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0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63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0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5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5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0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0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18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94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2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2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1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2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04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81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87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68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9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9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8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9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95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0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2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1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43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65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3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1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62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6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3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9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2029</Words>
  <Characters>12177</Characters>
  <Application>Microsoft Office Word</Application>
  <DocSecurity>0</DocSecurity>
  <Lines>101</Lines>
  <Paragraphs>28</Paragraphs>
  <ScaleCrop>false</ScaleCrop>
  <Company/>
  <LinksUpToDate>false</LinksUpToDate>
  <CharactersWithSpaces>14178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Skonieczna</dc:creator>
  <cp:keywords/>
  <dc:description/>
  <cp:lastModifiedBy>Renata Skonieczna</cp:lastModifiedBy>
  <cp:revision>2</cp:revision>
  <dcterms:created xsi:type="dcterms:W3CDTF">2019-06-19T08:09:00Z</dcterms:created>
  <dcterms:modified xsi:type="dcterms:W3CDTF">2019-06-19T08:09:00Z</dcterms:modified>
</cp:coreProperties>
</file>